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2D91" w14:textId="53AE4890" w:rsidR="00971975" w:rsidRPr="0091583B" w:rsidRDefault="0091583B" w:rsidP="0091583B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91583B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1975" w:rsidRPr="0091583B">
        <w:rPr>
          <w:rFonts w:ascii="Liberation Serif" w:hAnsi="Liberation Serif" w:cs="Liberation Serif"/>
          <w:sz w:val="28"/>
          <w:szCs w:val="28"/>
        </w:rPr>
        <w:t xml:space="preserve">Объявление о проведении отбора от </w:t>
      </w:r>
      <w:r w:rsidR="007C7F5B" w:rsidRPr="0091583B">
        <w:rPr>
          <w:rFonts w:ascii="Liberation Serif" w:hAnsi="Liberation Serif" w:cs="Liberation Serif"/>
          <w:sz w:val="28"/>
          <w:szCs w:val="28"/>
        </w:rPr>
        <w:t>1</w:t>
      </w:r>
      <w:r w:rsidR="0058209E" w:rsidRPr="0091583B">
        <w:rPr>
          <w:rFonts w:ascii="Liberation Serif" w:hAnsi="Liberation Serif" w:cs="Liberation Serif"/>
          <w:sz w:val="28"/>
          <w:szCs w:val="28"/>
        </w:rPr>
        <w:t>2</w:t>
      </w:r>
      <w:r w:rsidR="00971975" w:rsidRPr="0091583B">
        <w:rPr>
          <w:rFonts w:ascii="Liberation Serif" w:hAnsi="Liberation Serif" w:cs="Liberation Serif"/>
          <w:sz w:val="28"/>
          <w:szCs w:val="28"/>
        </w:rPr>
        <w:t>.1</w:t>
      </w:r>
      <w:r w:rsidR="00261B2B" w:rsidRPr="0091583B">
        <w:rPr>
          <w:rFonts w:ascii="Liberation Serif" w:hAnsi="Liberation Serif" w:cs="Liberation Serif"/>
          <w:sz w:val="28"/>
          <w:szCs w:val="28"/>
        </w:rPr>
        <w:t>2</w:t>
      </w:r>
      <w:r w:rsidR="00971975" w:rsidRPr="0091583B">
        <w:rPr>
          <w:rFonts w:ascii="Liberation Serif" w:hAnsi="Liberation Serif" w:cs="Liberation Serif"/>
          <w:sz w:val="28"/>
          <w:szCs w:val="28"/>
        </w:rPr>
        <w:t>.202</w:t>
      </w:r>
      <w:r w:rsidR="0058209E" w:rsidRPr="0091583B">
        <w:rPr>
          <w:rFonts w:ascii="Liberation Serif" w:hAnsi="Liberation Serif" w:cs="Liberation Serif"/>
          <w:sz w:val="28"/>
          <w:szCs w:val="28"/>
        </w:rPr>
        <w:t>4</w:t>
      </w:r>
      <w:r w:rsidR="00166F99" w:rsidRPr="0091583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8209E" w:rsidRPr="0091583B">
        <w:rPr>
          <w:rFonts w:ascii="Liberation Serif" w:hAnsi="Liberation Serif" w:cs="Liberation Serif"/>
          <w:sz w:val="28"/>
          <w:szCs w:val="28"/>
        </w:rPr>
        <w:t>.</w:t>
      </w:r>
    </w:p>
    <w:p w14:paraId="1D4B30C6" w14:textId="2012F6DD" w:rsidR="00971975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Администрация Кушвинского городского округа в лице</w:t>
      </w:r>
      <w:r w:rsidR="00863A3F" w:rsidRPr="0058209E">
        <w:rPr>
          <w:rFonts w:ascii="Liberation Serif" w:hAnsi="Liberation Serif" w:cs="Liberation Serif"/>
          <w:sz w:val="28"/>
          <w:szCs w:val="28"/>
        </w:rPr>
        <w:t xml:space="preserve"> Муниципального казенного учреждения Кушвинского городского округа «Комитет жилищно-коммунальной сферы» (МКУ КГО «КЖКС») объявляет о проведении отбора исполнителей коммунальных услуг на получение субсидии в целях возмещения части затрат, связанных с предоставлением гражданам меры социальной поддержки по частичному освобождению от платы за коммунальные услуги.</w:t>
      </w:r>
    </w:p>
    <w:p w14:paraId="69F425B6" w14:textId="41582802" w:rsidR="00863A3F" w:rsidRPr="0058209E" w:rsidRDefault="00863A3F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Основание для проведения отбора: Постановление Администрации Ку</w:t>
      </w:r>
      <w:r w:rsidR="0058209E">
        <w:rPr>
          <w:rFonts w:ascii="Liberation Serif" w:hAnsi="Liberation Serif" w:cs="Liberation Serif"/>
          <w:sz w:val="28"/>
          <w:szCs w:val="28"/>
        </w:rPr>
        <w:t xml:space="preserve">швинского городского округа от </w:t>
      </w:r>
      <w:r w:rsidRPr="0058209E">
        <w:rPr>
          <w:rFonts w:ascii="Liberation Serif" w:hAnsi="Liberation Serif" w:cs="Liberation Serif"/>
          <w:sz w:val="28"/>
          <w:szCs w:val="28"/>
        </w:rPr>
        <w:t>6</w:t>
      </w:r>
      <w:r w:rsidR="0058209E">
        <w:rPr>
          <w:rFonts w:ascii="Liberation Serif" w:hAnsi="Liberation Serif" w:cs="Liberation Serif"/>
          <w:sz w:val="28"/>
          <w:szCs w:val="28"/>
        </w:rPr>
        <w:t xml:space="preserve"> сентября 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2022 </w:t>
      </w:r>
      <w:r w:rsidR="0058209E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58209E">
        <w:rPr>
          <w:rFonts w:ascii="Liberation Serif" w:hAnsi="Liberation Serif" w:cs="Liberation Serif"/>
          <w:sz w:val="28"/>
          <w:szCs w:val="28"/>
        </w:rPr>
        <w:t>№ 1231 «Об утверждении Порядка предоставления субсидий из бюджета Кушвинского городского округа организациям и (или) индивидуальным предпринимателям, являющимся исполнителями коммунальных услуг, в целях возмещения затрат, связанных с предоставлением гражданам, проживающим на территории Кушвинского городского округа, меры социальной поддержки по частичному освобождению от платы за коммунальные услуги»</w:t>
      </w:r>
      <w:r w:rsidR="007C7F5B" w:rsidRPr="0058209E">
        <w:rPr>
          <w:rFonts w:ascii="Liberation Serif" w:hAnsi="Liberation Serif" w:cs="Liberation Serif"/>
          <w:sz w:val="28"/>
          <w:szCs w:val="28"/>
        </w:rPr>
        <w:t xml:space="preserve"> (</w:t>
      </w:r>
      <w:r w:rsidR="00DE2EF5" w:rsidRPr="00DE2EF5">
        <w:rPr>
          <w:rFonts w:ascii="Liberation Serif" w:eastAsia="Calibri" w:hAnsi="Liberation Serif" w:cs="Liberation Serif"/>
          <w:color w:val="000000"/>
          <w:spacing w:val="5"/>
          <w:sz w:val="28"/>
          <w:szCs w:val="28"/>
          <w:shd w:val="clear" w:color="auto" w:fill="FFFFFF"/>
        </w:rPr>
        <w:t>с изменениями, внесенными постановлени</w:t>
      </w:r>
      <w:r w:rsidR="00DE2EF5">
        <w:rPr>
          <w:rFonts w:ascii="Liberation Serif" w:eastAsia="Calibri" w:hAnsi="Liberation Serif" w:cs="Liberation Serif"/>
          <w:color w:val="000000"/>
          <w:spacing w:val="5"/>
          <w:sz w:val="28"/>
          <w:szCs w:val="28"/>
          <w:shd w:val="clear" w:color="auto" w:fill="FFFFFF"/>
        </w:rPr>
        <w:t>е</w:t>
      </w:r>
      <w:r w:rsidR="00DE2EF5" w:rsidRPr="00DE2EF5">
        <w:rPr>
          <w:rFonts w:ascii="Liberation Serif" w:eastAsia="Calibri" w:hAnsi="Liberation Serif" w:cs="Liberation Serif"/>
          <w:color w:val="000000"/>
          <w:spacing w:val="5"/>
          <w:sz w:val="28"/>
          <w:szCs w:val="28"/>
          <w:shd w:val="clear" w:color="auto" w:fill="FFFFFF"/>
        </w:rPr>
        <w:t>м администрации Кушвинского городского округа</w:t>
      </w:r>
      <w:r w:rsidR="00DE2EF5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DE2EF5">
        <w:rPr>
          <w:rFonts w:ascii="Liberation Serif" w:hAnsi="Liberation Serif" w:cs="Liberation Serif"/>
          <w:sz w:val="28"/>
          <w:szCs w:val="28"/>
        </w:rPr>
        <w:t>от 13 июля</w:t>
      </w:r>
      <w:r w:rsidR="00DE2EF5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7C7F5B" w:rsidRPr="0058209E">
        <w:rPr>
          <w:rFonts w:ascii="Liberation Serif" w:hAnsi="Liberation Serif" w:cs="Liberation Serif"/>
          <w:sz w:val="28"/>
          <w:szCs w:val="28"/>
        </w:rPr>
        <w:t>2023</w:t>
      </w:r>
      <w:r w:rsidR="00D76E7C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C7F5B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7C7F5B" w:rsidRPr="0058209E">
        <w:rPr>
          <w:rFonts w:ascii="Liberation Serif" w:hAnsi="Liberation Serif" w:cs="Liberation Serif"/>
          <w:sz w:val="28"/>
          <w:szCs w:val="28"/>
        </w:rPr>
        <w:br/>
        <w:t xml:space="preserve">№ 927) </w:t>
      </w:r>
      <w:r w:rsidR="007C7F5B" w:rsidRPr="0058209E">
        <w:rPr>
          <w:rFonts w:ascii="Liberation Serif" w:hAnsi="Liberation Serif" w:cs="Liberation Serif"/>
          <w:bCs/>
          <w:sz w:val="28"/>
          <w:szCs w:val="28"/>
        </w:rPr>
        <w:t>(далее – Порядок № 1231)</w:t>
      </w:r>
      <w:r w:rsidRPr="0058209E">
        <w:rPr>
          <w:rFonts w:ascii="Liberation Serif" w:hAnsi="Liberation Serif" w:cs="Liberation Serif"/>
          <w:sz w:val="28"/>
          <w:szCs w:val="28"/>
        </w:rPr>
        <w:t>.</w:t>
      </w:r>
    </w:p>
    <w:p w14:paraId="3BAD258E" w14:textId="07F0A35F" w:rsidR="0037648E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bCs/>
          <w:sz w:val="28"/>
          <w:szCs w:val="28"/>
        </w:rPr>
        <w:t>2</w:t>
      </w:r>
      <w:r w:rsidR="008D79DB" w:rsidRPr="0058209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Дата 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58209E">
        <w:rPr>
          <w:rFonts w:ascii="Liberation Serif" w:hAnsi="Liberation Serif" w:cs="Liberation Serif"/>
          <w:sz w:val="28"/>
          <w:szCs w:val="28"/>
        </w:rPr>
        <w:t>подачи (приема) предложений (заявок) участников отбора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–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 с </w:t>
      </w:r>
      <w:r w:rsidR="00475D5E" w:rsidRPr="0058209E">
        <w:rPr>
          <w:rFonts w:ascii="Liberation Serif" w:hAnsi="Liberation Serif" w:cs="Liberation Serif"/>
          <w:sz w:val="28"/>
          <w:szCs w:val="28"/>
        </w:rPr>
        <w:t>8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-00 часов </w:t>
      </w:r>
      <w:r w:rsidR="003A5A27" w:rsidRPr="0058209E">
        <w:rPr>
          <w:rFonts w:ascii="Liberation Serif" w:hAnsi="Liberation Serif" w:cs="Liberation Serif"/>
          <w:sz w:val="28"/>
          <w:szCs w:val="28"/>
        </w:rPr>
        <w:t>2</w:t>
      </w:r>
      <w:r w:rsidR="0058209E" w:rsidRPr="0058209E">
        <w:rPr>
          <w:rFonts w:ascii="Liberation Serif" w:hAnsi="Liberation Serif" w:cs="Liberation Serif"/>
          <w:sz w:val="28"/>
          <w:szCs w:val="28"/>
        </w:rPr>
        <w:t>6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823B1F" w:rsidRPr="0058209E">
        <w:rPr>
          <w:rFonts w:ascii="Liberation Serif" w:hAnsi="Liberation Serif" w:cs="Liberation Serif"/>
          <w:sz w:val="28"/>
          <w:szCs w:val="28"/>
        </w:rPr>
        <w:t>декаб</w:t>
      </w:r>
      <w:r w:rsidR="00475D5E" w:rsidRPr="0058209E">
        <w:rPr>
          <w:rFonts w:ascii="Liberation Serif" w:hAnsi="Liberation Serif" w:cs="Liberation Serif"/>
          <w:sz w:val="28"/>
          <w:szCs w:val="28"/>
        </w:rPr>
        <w:t>ря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z w:val="28"/>
          <w:szCs w:val="28"/>
        </w:rPr>
        <w:t>4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предложений (заявок) участников отбора </w:t>
      </w:r>
      <w:r w:rsidR="002C1486" w:rsidRPr="0058209E">
        <w:rPr>
          <w:rFonts w:ascii="Liberation Serif" w:hAnsi="Liberation Serif" w:cs="Liberation Serif"/>
          <w:sz w:val="28"/>
          <w:szCs w:val="28"/>
        </w:rPr>
        <w:t>–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58209E">
        <w:rPr>
          <w:rFonts w:ascii="Liberation Serif" w:hAnsi="Liberation Serif" w:cs="Liberation Serif"/>
          <w:sz w:val="28"/>
          <w:szCs w:val="28"/>
        </w:rPr>
        <w:t>1</w:t>
      </w:r>
      <w:r w:rsidR="0058209E" w:rsidRPr="0058209E">
        <w:rPr>
          <w:rFonts w:ascii="Liberation Serif" w:hAnsi="Liberation Serif" w:cs="Liberation Serif"/>
          <w:sz w:val="28"/>
          <w:szCs w:val="28"/>
        </w:rPr>
        <w:t>6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-00 часов </w:t>
      </w:r>
      <w:r w:rsidR="003A5A27" w:rsidRPr="0058209E">
        <w:rPr>
          <w:rFonts w:ascii="Liberation Serif" w:hAnsi="Liberation Serif" w:cs="Liberation Serif"/>
          <w:sz w:val="28"/>
          <w:szCs w:val="28"/>
        </w:rPr>
        <w:t>2</w:t>
      </w:r>
      <w:r w:rsidR="0058209E" w:rsidRPr="0058209E">
        <w:rPr>
          <w:rFonts w:ascii="Liberation Serif" w:hAnsi="Liberation Serif" w:cs="Liberation Serif"/>
          <w:sz w:val="28"/>
          <w:szCs w:val="28"/>
        </w:rPr>
        <w:t>4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FD5EB2" w:rsidRPr="0058209E">
        <w:rPr>
          <w:rFonts w:ascii="Liberation Serif" w:hAnsi="Liberation Serif" w:cs="Liberation Serif"/>
          <w:sz w:val="28"/>
          <w:szCs w:val="28"/>
        </w:rPr>
        <w:t>янва</w:t>
      </w:r>
      <w:r w:rsidR="00475D5E" w:rsidRPr="0058209E">
        <w:rPr>
          <w:rFonts w:ascii="Liberation Serif" w:hAnsi="Liberation Serif" w:cs="Liberation Serif"/>
          <w:sz w:val="28"/>
          <w:szCs w:val="28"/>
        </w:rPr>
        <w:t>ря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z w:val="28"/>
          <w:szCs w:val="28"/>
        </w:rPr>
        <w:t>5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1D798D7C" w14:textId="76158736" w:rsidR="00475D5E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3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Pr="0058209E">
        <w:rPr>
          <w:rFonts w:ascii="Liberation Serif" w:hAnsi="Liberation Serif" w:cs="Liberation Serif"/>
          <w:sz w:val="28"/>
          <w:szCs w:val="28"/>
        </w:rPr>
        <w:t>Организация, проводящая отбор: МКУ КГО «КЖКС»</w:t>
      </w:r>
      <w:r w:rsidR="00475D5E" w:rsidRPr="0058209E">
        <w:rPr>
          <w:rFonts w:ascii="Liberation Serif" w:hAnsi="Liberation Serif" w:cs="Liberation Serif"/>
          <w:sz w:val="28"/>
          <w:szCs w:val="28"/>
        </w:rPr>
        <w:t>, 624300, Свердловская область, г. Кушва, ул. Горняков, д.</w:t>
      </w:r>
      <w:r w:rsid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475D5E" w:rsidRPr="0058209E">
        <w:rPr>
          <w:rFonts w:ascii="Liberation Serif" w:hAnsi="Liberation Serif" w:cs="Liberation Serif"/>
          <w:sz w:val="28"/>
          <w:szCs w:val="28"/>
        </w:rPr>
        <w:t xml:space="preserve">37, </w:t>
      </w:r>
      <w:r w:rsidR="00475D5E" w:rsidRPr="0058209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475D5E" w:rsidRPr="0058209E">
        <w:rPr>
          <w:rFonts w:ascii="Liberation Serif" w:hAnsi="Liberation Serif" w:cs="Liberation Serif"/>
          <w:sz w:val="28"/>
          <w:szCs w:val="28"/>
        </w:rPr>
        <w:t>-</w:t>
      </w:r>
      <w:r w:rsidR="00475D5E" w:rsidRPr="0058209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475D5E" w:rsidRPr="0058209E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5" w:history="1">
        <w:r w:rsidR="00475D5E" w:rsidRPr="0058209E">
          <w:rPr>
            <w:rStyle w:val="a3"/>
            <w:rFonts w:ascii="Liberation Serif" w:hAnsi="Liberation Serif" w:cs="Liberation Serif"/>
            <w:sz w:val="28"/>
            <w:szCs w:val="28"/>
          </w:rPr>
          <w:t>mukgks@mail.ru</w:t>
        </w:r>
      </w:hyperlink>
      <w:r w:rsidR="00396423" w:rsidRPr="0058209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2F9A244" w14:textId="5508D2D0" w:rsidR="0037648E" w:rsidRPr="0058209E" w:rsidRDefault="00971975" w:rsidP="0058209E">
      <w:pPr>
        <w:widowControl w:val="0"/>
        <w:autoSpaceDE w:val="0"/>
        <w:autoSpaceDN w:val="0"/>
        <w:adjustRightInd w:val="0"/>
        <w:spacing w:after="12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eastAsia="Calibri" w:hAnsi="Liberation Serif" w:cs="Liberation Serif"/>
          <w:sz w:val="28"/>
          <w:szCs w:val="28"/>
        </w:rPr>
        <w:t>4</w:t>
      </w:r>
      <w:r w:rsidR="008D79DB" w:rsidRPr="0058209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97EC3" w:rsidRPr="0058209E">
        <w:rPr>
          <w:rFonts w:ascii="Liberation Serif" w:eastAsia="Calibri" w:hAnsi="Liberation Serif" w:cs="Liberation Serif"/>
          <w:sz w:val="28"/>
          <w:szCs w:val="28"/>
        </w:rPr>
        <w:t>Результатом предоставления субсидии в соответствии с пунктом 37 Порядка</w:t>
      </w:r>
      <w:r w:rsidR="00AA14B1" w:rsidRPr="0058209E">
        <w:rPr>
          <w:rFonts w:ascii="Liberation Serif" w:eastAsia="Calibri" w:hAnsi="Liberation Serif" w:cs="Liberation Serif"/>
          <w:sz w:val="28"/>
          <w:szCs w:val="28"/>
        </w:rPr>
        <w:t xml:space="preserve"> № 1231</w:t>
      </w:r>
      <w:r w:rsidR="00297EC3" w:rsidRPr="0058209E">
        <w:rPr>
          <w:rFonts w:ascii="Liberation Serif" w:eastAsia="Calibri" w:hAnsi="Liberation Serif" w:cs="Liberation Serif"/>
          <w:sz w:val="28"/>
          <w:szCs w:val="28"/>
        </w:rPr>
        <w:t>, является выплата исполнителю коммунальных услуг возмещения затрат, связанных с предоставлением гражданам меры социальной поддержки по частичному освобождению от платы за коммунальные услуги</w:t>
      </w:r>
      <w:r w:rsidR="00863A3F" w:rsidRPr="0058209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4DD2F8EC" w14:textId="6C348126" w:rsidR="0037648E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5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7C7F5B" w:rsidRPr="0058209E">
        <w:rPr>
          <w:rFonts w:ascii="Liberation Serif" w:hAnsi="Liberation Serif" w:cs="Liberation Serif"/>
          <w:sz w:val="28"/>
          <w:szCs w:val="28"/>
        </w:rPr>
        <w:t>Согласно Порядку № 1231 и</w:t>
      </w:r>
      <w:r w:rsidR="0037648E" w:rsidRPr="0058209E">
        <w:rPr>
          <w:rFonts w:ascii="Liberation Serif" w:hAnsi="Liberation Serif" w:cs="Liberation Serif"/>
          <w:sz w:val="28"/>
          <w:szCs w:val="28"/>
        </w:rPr>
        <w:t>нформа</w:t>
      </w:r>
      <w:r w:rsidR="0026311F" w:rsidRPr="0058209E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58209E">
        <w:rPr>
          <w:rFonts w:ascii="Liberation Serif" w:hAnsi="Liberation Serif" w:cs="Liberation Serif"/>
          <w:bCs/>
          <w:sz w:val="28"/>
          <w:szCs w:val="28"/>
        </w:rPr>
        <w:t>официальном</w:t>
      </w:r>
      <w:r w:rsidR="00AD279B" w:rsidRPr="0058209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6311F" w:rsidRPr="0058209E">
        <w:rPr>
          <w:rFonts w:ascii="Liberation Serif" w:hAnsi="Liberation Serif" w:cs="Liberation Serif"/>
          <w:bCs/>
          <w:sz w:val="28"/>
          <w:szCs w:val="28"/>
        </w:rPr>
        <w:t xml:space="preserve">сайте </w:t>
      </w:r>
      <w:r w:rsidR="0037648E" w:rsidRPr="0058209E">
        <w:rPr>
          <w:rFonts w:ascii="Liberation Serif" w:hAnsi="Liberation Serif" w:cs="Liberation Serif"/>
          <w:bCs/>
          <w:sz w:val="28"/>
          <w:szCs w:val="28"/>
        </w:rPr>
        <w:t>Кушвинского городского округа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history="1">
        <w:r w:rsidR="0037648E" w:rsidRPr="0058209E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https://kushva.midural.ru</w:t>
        </w:r>
      </w:hyperlink>
      <w:r w:rsidR="0037648E" w:rsidRPr="0058209E">
        <w:rPr>
          <w:rFonts w:ascii="Liberation Serif" w:hAnsi="Liberation Serif" w:cs="Liberation Serif"/>
          <w:bCs/>
          <w:sz w:val="28"/>
          <w:szCs w:val="28"/>
        </w:rPr>
        <w:t xml:space="preserve"> в разделе «Документы»</w:t>
      </w:r>
      <w:r w:rsidR="00AD279B" w:rsidRPr="0058209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hyperlink r:id="rId7" w:anchor="document_list" w:history="1">
        <w:r w:rsidR="00AD279B" w:rsidRPr="0058209E">
          <w:rPr>
            <w:rStyle w:val="a3"/>
            <w:rFonts w:ascii="Liberation Serif" w:hAnsi="Liberation Serif" w:cs="Liberation Serif"/>
            <w:sz w:val="28"/>
            <w:szCs w:val="28"/>
          </w:rPr>
          <w:t>https://kushva.midural.ru/document/list#document_list</w:t>
        </w:r>
      </w:hyperlink>
      <w:r w:rsidR="0037648E" w:rsidRPr="0058209E">
        <w:rPr>
          <w:rFonts w:ascii="Liberation Serif" w:hAnsi="Liberation Serif" w:cs="Liberation Serif"/>
          <w:sz w:val="28"/>
          <w:szCs w:val="28"/>
        </w:rPr>
        <w:t>.</w:t>
      </w:r>
      <w:r w:rsidR="00C71FE9" w:rsidRPr="0058209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04B212B" w14:textId="7D5E0E5A" w:rsidR="00297EC3" w:rsidRPr="0058209E" w:rsidRDefault="00971975" w:rsidP="0058209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6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297EC3" w:rsidRPr="0058209E">
        <w:rPr>
          <w:rFonts w:ascii="Liberation Serif" w:hAnsi="Liberation Serif" w:cs="Liberation Serif"/>
          <w:sz w:val="28"/>
          <w:szCs w:val="28"/>
        </w:rPr>
        <w:t>Требования, предъявляемые к участникам, которым должен соответствовать участник на первое число месяца, предшествующего месяцу, в котором подано предложение (заявка):</w:t>
      </w:r>
    </w:p>
    <w:p w14:paraId="099D70E8" w14:textId="77777777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58209E">
        <w:rPr>
          <w:rFonts w:ascii="Liberation Serif" w:hAnsi="Liberation Serif" w:cs="Liberation Serif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83E5E34" w14:textId="77777777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2) участники не должны получать средства из бюджета Кушвинского городского округа, в соответствии с иными муниципальными правовыми актами, на цели, установленные пунктом 4 настоящего Порядка;</w:t>
      </w:r>
    </w:p>
    <w:p w14:paraId="188E809C" w14:textId="72C2DEDB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3) участники </w:t>
      </w:r>
      <w:r w:rsidR="0058209E" w:rsidRPr="0058209E">
        <w:rPr>
          <w:rFonts w:ascii="Liberation Serif" w:hAnsi="Liberation Serif" w:cs="Liberation Serif"/>
          <w:sz w:val="28"/>
          <w:szCs w:val="28"/>
        </w:rPr>
        <w:t>–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юридические</w:t>
      </w:r>
      <w:r w:rsidR="0058209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>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участники – индивидуальные предприниматели не должны прекратить деятельность в качестве индивидуального предпринимателя;</w:t>
      </w:r>
    </w:p>
    <w:p w14:paraId="6F297056" w14:textId="77777777" w:rsidR="00DE2EF5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 предпринимателе и о физическом лице </w:t>
      </w:r>
      <w:r w:rsidR="0058209E" w:rsidRPr="0058209E">
        <w:rPr>
          <w:rFonts w:ascii="Liberation Serif" w:hAnsi="Liberation Serif" w:cs="Liberation Serif"/>
          <w:sz w:val="28"/>
          <w:szCs w:val="28"/>
        </w:rPr>
        <w:t>–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производителе</w:t>
      </w:r>
      <w:r w:rsidR="0058209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>товаров, работ, услуг, являющихся участниками;</w:t>
      </w:r>
    </w:p>
    <w:p w14:paraId="595893DF" w14:textId="23C794A5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5) участник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DCEB641" w14:textId="77777777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43E76AC" w14:textId="3C5C1E4F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7) у участника отбора должна отсутствовать просроченная задолженность по возврату в бюджет Кушвинского городского округа,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58209E">
        <w:rPr>
          <w:rFonts w:ascii="Liberation Serif" w:hAnsi="Liberation Serif" w:cs="Liberation Serif"/>
          <w:sz w:val="28"/>
          <w:szCs w:val="28"/>
        </w:rPr>
        <w:t>Кушвинским</w:t>
      </w:r>
      <w:proofErr w:type="spellEnd"/>
      <w:r w:rsidRPr="0058209E">
        <w:rPr>
          <w:rFonts w:ascii="Liberation Serif" w:hAnsi="Liberation Serif" w:cs="Liberation Serif"/>
          <w:sz w:val="28"/>
          <w:szCs w:val="28"/>
        </w:rPr>
        <w:t xml:space="preserve"> городским округом,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</w:t>
      </w:r>
      <w:r w:rsidRPr="0058209E">
        <w:rPr>
          <w:rFonts w:ascii="Liberation Serif" w:hAnsi="Liberation Serif" w:cs="Liberation Serif"/>
          <w:sz w:val="28"/>
          <w:szCs w:val="28"/>
        </w:rPr>
        <w:lastRenderedPageBreak/>
        <w:t>товаров (выполнением работ, оказанием услуг) получателями субсидий физическим лицам).</w:t>
      </w:r>
    </w:p>
    <w:p w14:paraId="05AF5AE1" w14:textId="053D45DB" w:rsidR="009C2494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7</w:t>
      </w:r>
      <w:r w:rsidR="008D79D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. 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Для участия в отборе участники направляют предложение (заявку), применяя предельный индекс с 01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января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pacing w:val="-6"/>
          <w:sz w:val="28"/>
          <w:szCs w:val="28"/>
        </w:rPr>
        <w:t>4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года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по 31 декабря 202</w:t>
      </w:r>
      <w:r w:rsidR="0058209E" w:rsidRPr="0058209E">
        <w:rPr>
          <w:rFonts w:ascii="Liberation Serif" w:hAnsi="Liberation Serif" w:cs="Liberation Serif"/>
          <w:spacing w:val="-6"/>
          <w:sz w:val="28"/>
          <w:szCs w:val="28"/>
        </w:rPr>
        <w:t>4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года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–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0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%, которая включает в том числе согласие на публикацию (размещение) в информационно-телекоммуникационной сети «Интернет» информации об участнике, о подаваемом участником предложении (заявке), иной информации об участнике, связанной с отбором, а также согласие на обработку персональных данных </w:t>
      </w:r>
      <w:r w:rsidR="009C2494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(для физического лица), с приложением следующих документов: </w:t>
      </w:r>
    </w:p>
    <w:p w14:paraId="333E0C5B" w14:textId="13E6004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1) предложение (заявку) на предоставление субсидии в целях возмещения затрат, связанных с предоставлением гражданам меры социальной поддержки в письменной форме согласно приложению № 1 к Порядку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6E6CD5C0" w14:textId="7777777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2) форму федерального статистического наблюдения № 22-ЖКХ (сводная) «Сведения о работе жилищно-коммунальных организаций в условиях реформы», с 01.01.2019 – формы № 22-ЖКХ (жилище) «Сведения о работе организаций, оказывающих услуги в сфере жилищно-коммунального хозяйства, в условиях реформы», или формы № 22-ЖКХ (ресурсы) «Сведения о работе ресурсоснабжающих организаций в условиях реформы», представленная исполнителем коммунальных услуг в Управление Федеральной службы государственной статистики по Свердловской области и Курганской области за отчетный финансовый год, с отметкой указанного органа;</w:t>
      </w:r>
    </w:p>
    <w:p w14:paraId="605106A8" w14:textId="6CDF3FA5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3) сводный реестр предоставления гражданам меры социальной поддержки по многоквартирным (жилым) домам, находящимся в управлении согласно приложению № 2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к Порядку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.</w:t>
      </w:r>
    </w:p>
    <w:p w14:paraId="1F79480E" w14:textId="7777777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В сводном реестре по каждому дому указываются дополнительно объемы потребленных ресурсов по показаниям общедомовых приборов учета;</w:t>
      </w:r>
    </w:p>
    <w:p w14:paraId="0ACDFF94" w14:textId="5C6E25F2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4) реестры предоставления гражданам меры социальной поддержки по частичному освобождению от платы за коммунальные услуги по многоквартирному (жилому) дому по лицевым счетам согласно приложению № 3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к Порядку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1BD296FA" w14:textId="48F5476D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5) реестр фактически произведенных расходов на предоставление гражданам меры социальной поддержки по частичному освобождению от платы за коммунальные услуги согласно приложению № 4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к Порядку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78F6AFDC" w14:textId="1B0F465B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6) копии счетов-фактур либо реестр счетов-фактур ресурсоснабжающих организаций по всем коммунальным услугам и копии платежных </w:t>
      </w:r>
      <w:r w:rsidR="00833398" w:rsidRPr="0058209E">
        <w:rPr>
          <w:rFonts w:ascii="Liberation Serif" w:hAnsi="Liberation Serif" w:cs="Liberation Serif"/>
          <w:spacing w:val="-6"/>
          <w:sz w:val="28"/>
          <w:szCs w:val="28"/>
        </w:rPr>
        <w:t>поручений,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либо реестр платежных поручений исполнителя коммунальных услуг, подтверждающих оплату поставленных коммунальных ресурсов за истекший месяц;</w:t>
      </w:r>
    </w:p>
    <w:p w14:paraId="2AC59039" w14:textId="6CE19F7E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7) копий учредительных документов исполнителя коммунальных услуг (устав, свидетельства о регистрации в налоговом органе и едином государственном реестре юридических лиц или индивидуальных предпринимателей), заверенные в порядке, установленным национальным стандартом Российской Федерации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14:paraId="783A9393" w14:textId="09CE265A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8) информации об оснащении жилищного фонда приборами учета на территории Кушвинского городского округа в разрезе домов и исполнителей коммунальных услуг, 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 xml:space="preserve">подавших заявление на получение субвенций на компенсацию затрат, связанных с предоставлением гражданам меры социальной поддержки согласно приложению № 5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к Порядку № 1231</w:t>
      </w:r>
      <w:r w:rsidR="007654B9"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19988C8D" w14:textId="77777777" w:rsidR="007654B9" w:rsidRPr="0058209E" w:rsidRDefault="007654B9" w:rsidP="0058209E">
      <w:pPr>
        <w:pStyle w:val="a8"/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9) участники имеют право по собственной инициативе дополнительно представить выписку из Единого государственного реестра юридических лиц. В случае непредставления участником отбора по собственной инициативе документов главный распорядитель получает указанные документы посредством использования официального интернет-ресурса Федеральной налоговой службы;</w:t>
      </w:r>
    </w:p>
    <w:p w14:paraId="1472DD3D" w14:textId="5A2CA113" w:rsidR="007654B9" w:rsidRPr="0058209E" w:rsidRDefault="007654B9" w:rsidP="0058209E">
      <w:pPr>
        <w:pStyle w:val="a8"/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10) участники имеют право по собственной инициативе дополнительно представить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посредством использования официального </w:t>
      </w:r>
      <w:proofErr w:type="spellStart"/>
      <w:r w:rsidRPr="0058209E">
        <w:rPr>
          <w:rFonts w:ascii="Liberation Serif" w:hAnsi="Liberation Serif" w:cs="Liberation Serif"/>
          <w:spacing w:val="-6"/>
          <w:sz w:val="28"/>
          <w:szCs w:val="28"/>
        </w:rPr>
        <w:t>интернетресурса</w:t>
      </w:r>
      <w:proofErr w:type="spellEnd"/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Федеральной службы по финансовому мониторингу. В случае непредставления участником по собственной инициативе сведений главный распорядитель получает указанные сведения посредством использования официального интернет-ресурса Федеральной службы по финансовому мониторингу.</w:t>
      </w:r>
    </w:p>
    <w:p w14:paraId="7A3C696E" w14:textId="4575EA45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Ответственность за соответствие предложения (заявки) и прилагаемого к нему пакета документов требованиям Порядка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достоверность представленных сведений несет участник. </w:t>
      </w:r>
    </w:p>
    <w:p w14:paraId="7AE808AD" w14:textId="1EEF1AE4" w:rsidR="00AA14B1" w:rsidRPr="0058209E" w:rsidRDefault="009C2494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Предложение (заявка) и прилагаемые к нему документы, указанные в пункте 14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к Порядку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направляются на бумажном носителе нарочным способом с сопроводительным письмом в МКУ КГО «КЖКС» по адресу: Свердловская область, г. Кушва, ул. Горняков, д. 37, в рабочие дни с 09:00 до 17:00 часов, в пятницу с 09:00 до 16:00 часов (перерыв с 1</w:t>
      </w:r>
      <w:r w:rsidR="00A53B8B" w:rsidRPr="0058209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:00 до 1</w:t>
      </w:r>
      <w:r w:rsidR="00A53B8B" w:rsidRPr="0058209E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:48 часов) с предоставлением копии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 предложения (заявки) и всех документов, содержащихся в приложениях к предложению (заявке), каналами электронной почты 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в формате «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  <w:lang w:val="en-US"/>
        </w:rPr>
        <w:t>pdf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» на электронный адрес: mukgks@mail.ru. Содержание документов в электронном виде должно быть идентично их содержанию на бумажном носителе.</w:t>
      </w:r>
    </w:p>
    <w:p w14:paraId="5683925D" w14:textId="32A1D979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Предложения (заявки) и прилагаемые к ним документы, поступившие позже установленного в объявлении о проведении отбора срока, не допускаются к участию в отборе, возвращаются участнику с обоснованием причины возврата.</w:t>
      </w:r>
    </w:p>
    <w:p w14:paraId="1092D5F3" w14:textId="4491B982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Предложения (заявки) и прилагаемые к ним документы в день поступления в МКУ КГО «КЖКС», подлежат регистрации в Журнале регистрации предложений (заявок) (далее – журнал). Запись регистрации включает в себя: номер по порядку, дату, время подачи документов, подпись и расшифровку подписи лица, вручившего заявку лицу, осуществляющему прием заявок.</w:t>
      </w:r>
    </w:p>
    <w:p w14:paraId="1993F820" w14:textId="28579941" w:rsidR="00714AA3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Участники вправе обратиться к МКУ КГО «КЖКС»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предложения (заявки), но не позднее 5 рабочих дней, до даты окончания приема предложений (заявок).</w:t>
      </w:r>
    </w:p>
    <w:p w14:paraId="3CF0C9CD" w14:textId="7D08E970" w:rsidR="008B0001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8</w:t>
      </w:r>
      <w:r w:rsidR="009C2494" w:rsidRPr="0058209E">
        <w:rPr>
          <w:rFonts w:ascii="Liberation Serif" w:hAnsi="Liberation Serif" w:cs="Liberation Serif"/>
          <w:spacing w:val="-6"/>
          <w:sz w:val="28"/>
          <w:szCs w:val="28"/>
        </w:rPr>
        <w:t>.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Основаниями для отклонения предложений (заявок) участников являются:</w:t>
      </w:r>
    </w:p>
    <w:p w14:paraId="7C7A8ADF" w14:textId="7D89AC94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1) несоответствие участника требованиям, установленным в пункте 13 Порядка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; </w:t>
      </w:r>
    </w:p>
    <w:p w14:paraId="042E7F35" w14:textId="65D9F980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 xml:space="preserve">2) несоответствие участника критериям, установленным пунктом 7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Порядка №</w:t>
      </w:r>
      <w:r w:rsidR="00DE2EF5">
        <w:rPr>
          <w:rFonts w:ascii="Liberation Serif" w:hAnsi="Liberation Serif" w:cs="Liberation Serif"/>
          <w:spacing w:val="-6"/>
          <w:sz w:val="28"/>
          <w:szCs w:val="28"/>
        </w:rPr>
        <w:t> 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; </w:t>
      </w:r>
    </w:p>
    <w:p w14:paraId="06D2C0D7" w14:textId="782642CB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3) непредставление поданных участником предложений (заявок) и документов, перечисленных в пункте 14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Порядка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либо представления документов, не соответствующих требованиям законодательства; </w:t>
      </w:r>
    </w:p>
    <w:p w14:paraId="5E3CAE80" w14:textId="77777777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4) недостоверность представленной участником информации, в том числе информации о месте нахождения и адресе участника;</w:t>
      </w:r>
    </w:p>
    <w:p w14:paraId="58FF5FC1" w14:textId="77777777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5) подача участником предложения (заявки) после даты и (или) времени, определенных для подачи предложений (заявок);</w:t>
      </w:r>
    </w:p>
    <w:p w14:paraId="58096799" w14:textId="77777777" w:rsidR="008B0001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6) отсутствие лимитов бюджетных обязательств на текущий финансовый год (текущий финансовый год и плановый период), утвержденных МКУ КГО «КЖКС» на цели предоставления субсидий.</w:t>
      </w:r>
    </w:p>
    <w:p w14:paraId="439F22DD" w14:textId="6EDD69D8" w:rsidR="009C2494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Участник отбора вправе отозвать предложение (заявку) до рассмотрения ее рабочей группой путем подачи письменного заявления об отзыве предложения (заявки), о чем в журнал вносится соответствующая запись.</w:t>
      </w:r>
    </w:p>
    <w:p w14:paraId="540E89C0" w14:textId="60228EF5" w:rsidR="00AA14B1" w:rsidRPr="0058209E" w:rsidRDefault="00971975" w:rsidP="0058209E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9</w:t>
      </w:r>
      <w:r w:rsidR="00261B2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. 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Для рассмотрения и оценки поступивших предложений (заявок) формируется рабочая группа по рассмотрению вопроса о предоставлении из бюджета Кушвинского городского округа субсидий организациям и (или) индивидуальным предпринимателям, являющимся исполнителями коммунальных услуг, в целях возмещения затрат, связанных с предоставлением гражданам, проживающим на территории Кушвинского городского округа, меры социальной поддержки по частичному освобождению от платы за коммунальные услуги (далее </w:t>
      </w:r>
      <w:r w:rsidR="00DE2EF5">
        <w:rPr>
          <w:rFonts w:ascii="Liberation Serif" w:hAnsi="Liberation Serif" w:cs="Liberation Serif"/>
          <w:sz w:val="28"/>
          <w:szCs w:val="28"/>
        </w:rPr>
        <w:t>–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 рабочая</w:t>
      </w:r>
      <w:r w:rsidR="00DE2EF5">
        <w:rPr>
          <w:rFonts w:ascii="Liberation Serif" w:hAnsi="Liberation Serif" w:cs="Liberation Serif"/>
          <w:sz w:val="28"/>
          <w:szCs w:val="28"/>
        </w:rPr>
        <w:t xml:space="preserve"> </w:t>
      </w:r>
      <w:r w:rsidR="00AA14B1" w:rsidRPr="0058209E">
        <w:rPr>
          <w:rFonts w:ascii="Liberation Serif" w:hAnsi="Liberation Serif" w:cs="Liberation Serif"/>
          <w:sz w:val="28"/>
          <w:szCs w:val="28"/>
        </w:rPr>
        <w:t>группа).</w:t>
      </w:r>
    </w:p>
    <w:p w14:paraId="4CC76F28" w14:textId="09083B71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Состав рабочей группы указан в п</w:t>
      </w:r>
      <w:r w:rsidRPr="0058209E">
        <w:rPr>
          <w:rFonts w:ascii="Liberation Serif" w:hAnsi="Liberation Serif" w:cs="Liberation Serif"/>
          <w:color w:val="0000FF"/>
          <w:sz w:val="28"/>
          <w:szCs w:val="28"/>
        </w:rPr>
        <w:t>риложении № 10 к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Порядку № 1231.</w:t>
      </w:r>
    </w:p>
    <w:p w14:paraId="36C822F3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Рабочая группа имеет право:</w:t>
      </w:r>
    </w:p>
    <w:p w14:paraId="36F1931A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1) запрашивать и получать пояснения (разъяснения, комментарии) от участника как по предложению (заявке) в целом, так и по отдельно представленным документам;</w:t>
      </w:r>
    </w:p>
    <w:p w14:paraId="6CA52994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2) запрашивать и получать дополнительные сведения, документы, подтверждающие достоверность информации, представленной в предложении (заявке), у участника, или из других источников.</w:t>
      </w:r>
    </w:p>
    <w:p w14:paraId="17390A81" w14:textId="461DD5AE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По итогам рассмотрения предложений (заявок) рабочая группа:</w:t>
      </w:r>
    </w:p>
    <w:p w14:paraId="0254B489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1) определяет получателя (получателей) субсидии – участника (участников), прошедших отбор;</w:t>
      </w:r>
    </w:p>
    <w:p w14:paraId="069E8BB1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2) принимает решение об отказе в предоставлении субсидии участнику (участникам).</w:t>
      </w:r>
    </w:p>
    <w:p w14:paraId="0B61C752" w14:textId="27A844C4" w:rsidR="00AA14B1" w:rsidRPr="0058209E" w:rsidRDefault="00AA14B1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Решение рабочей группы принимается открытым голосованием большинством голосов состава рабочей группы, участвовавших в заседании. В случае равенства количества голосов состава рабочей группы, голос председателя группы является решающим.</w:t>
      </w:r>
    </w:p>
    <w:p w14:paraId="412839DF" w14:textId="77777777" w:rsidR="00AA14B1" w:rsidRPr="0058209E" w:rsidRDefault="00AA14B1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Решение рабочей группы оформляется протоколом. Решение считается правомочным, если на заседании рабочей группы присутствовало не менее половины ее членов. </w:t>
      </w:r>
    </w:p>
    <w:p w14:paraId="71579F44" w14:textId="5CBB73AD" w:rsidR="005714DB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>До 1 марта текущего финансового года МКУ КГО «КЖКС» направляет рабочей группе принятые предложения (заявки) с приложением документов, указанных в пункте 14 Порядка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для дальнейшего их рассмотрения.</w:t>
      </w:r>
    </w:p>
    <w:p w14:paraId="3CF725F3" w14:textId="3BAF0A5C" w:rsidR="009C2494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Рабочая группа в срок до 5 марта текущего финансового года в соответствии с очередностью регистрации предложений (заявок) в журнале рассматривает предложения (заявки) и документы, представленные участником, на соответствие представленных документов требованиям, указанных в пункте 14 и 15 Порядка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1231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, и предварительно определяет получателя (получателей) субсидии.</w:t>
      </w:r>
    </w:p>
    <w:p w14:paraId="383E962C" w14:textId="028D9B90" w:rsidR="009C2494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color w:val="000000"/>
          <w:sz w:val="28"/>
          <w:szCs w:val="28"/>
        </w:rPr>
        <w:t>Внесение изменений в предложение (заявку) допускается только путем представления для включения в ее состав дополнительной информации (в том числе документов). После окончания срока приема предложений (заявок) на участие в отборе дополнительная информация может быть представлена в состав предложения (заявки) только по запросу рабочей группы.</w:t>
      </w:r>
    </w:p>
    <w:p w14:paraId="18636BAD" w14:textId="11E476EA" w:rsidR="009C2494" w:rsidRPr="0058209E" w:rsidRDefault="006206A9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Участники вправе обратиться к МКУ КГО «КЖКС»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предложения (заявки), но не позднее 5 рабочих дней, до даты окончания приема предложений (заявок).</w:t>
      </w:r>
    </w:p>
    <w:p w14:paraId="17D50376" w14:textId="06341656" w:rsidR="009C2494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10</w:t>
      </w:r>
      <w:r w:rsidR="00396423" w:rsidRPr="0058209E">
        <w:rPr>
          <w:rFonts w:ascii="Liberation Serif" w:hAnsi="Liberation Serif" w:cs="Liberation Serif"/>
          <w:spacing w:val="-6"/>
          <w:sz w:val="28"/>
          <w:szCs w:val="28"/>
        </w:rPr>
        <w:t>. Ответы на запросы о разъяснении положений проведения отбора предоставляются исполнителю коммунальных услуг в течение 5 рабочих дней со дня поступления запроса.</w:t>
      </w:r>
    </w:p>
    <w:p w14:paraId="3BB6BF43" w14:textId="77777777" w:rsidR="00AA14B1" w:rsidRPr="0058209E" w:rsidRDefault="008D79DB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iCs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1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1516EA" w:rsidRPr="0058209E">
        <w:rPr>
          <w:rFonts w:ascii="Liberation Serif" w:hAnsi="Liberation Serif" w:cs="Liberation Serif"/>
          <w:sz w:val="28"/>
          <w:szCs w:val="28"/>
        </w:rPr>
        <w:t xml:space="preserve">Победитель отбора должен подписать соглашение о предоставлении субсидий в течение </w:t>
      </w:r>
      <w:r w:rsidR="00396423" w:rsidRPr="0058209E">
        <w:rPr>
          <w:rFonts w:ascii="Liberation Serif" w:hAnsi="Liberation Serif" w:cs="Liberation Serif"/>
          <w:sz w:val="28"/>
          <w:szCs w:val="28"/>
        </w:rPr>
        <w:t>3 рабочих</w:t>
      </w:r>
      <w:r w:rsidR="001516EA" w:rsidRPr="0058209E">
        <w:rPr>
          <w:rFonts w:ascii="Liberation Serif" w:hAnsi="Liberation Serif" w:cs="Liberation Serif"/>
          <w:sz w:val="28"/>
          <w:szCs w:val="28"/>
        </w:rPr>
        <w:t xml:space="preserve"> дней с даты получения </w:t>
      </w:r>
      <w:r w:rsidR="001516EA" w:rsidRPr="0058209E">
        <w:rPr>
          <w:rFonts w:ascii="Liberation Serif" w:hAnsi="Liberation Serif" w:cs="Liberation Serif"/>
          <w:iCs/>
          <w:sz w:val="28"/>
          <w:szCs w:val="28"/>
        </w:rPr>
        <w:t xml:space="preserve">проекта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>соглашения после</w:t>
      </w:r>
      <w:r w:rsidR="00F81F9D" w:rsidRPr="0058209E">
        <w:rPr>
          <w:rFonts w:ascii="Liberation Serif" w:hAnsi="Liberation Serif" w:cs="Liberation Serif"/>
          <w:iCs/>
          <w:sz w:val="28"/>
          <w:szCs w:val="28"/>
        </w:rPr>
        <w:t xml:space="preserve"> принятия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 xml:space="preserve">решения Министерством энергетики и жилищно-коммунального хозяйства Свердловской области </w:t>
      </w:r>
      <w:r w:rsidR="00F81F9D" w:rsidRPr="0058209E">
        <w:rPr>
          <w:rFonts w:ascii="Liberation Serif" w:hAnsi="Liberation Serif" w:cs="Liberation Serif"/>
          <w:iCs/>
          <w:sz w:val="28"/>
          <w:szCs w:val="28"/>
        </w:rPr>
        <w:t xml:space="preserve">о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 xml:space="preserve">предоставлении субсидий </w:t>
      </w:r>
      <w:proofErr w:type="spellStart"/>
      <w:r w:rsidR="008955AC" w:rsidRPr="0058209E">
        <w:rPr>
          <w:rFonts w:ascii="Liberation Serif" w:hAnsi="Liberation Serif" w:cs="Liberation Serif"/>
          <w:iCs/>
          <w:sz w:val="28"/>
          <w:szCs w:val="28"/>
        </w:rPr>
        <w:t>Ку</w:t>
      </w:r>
      <w:bookmarkStart w:id="0" w:name="_GoBack"/>
      <w:bookmarkEnd w:id="0"/>
      <w:r w:rsidR="008955AC" w:rsidRPr="0058209E">
        <w:rPr>
          <w:rFonts w:ascii="Liberation Serif" w:hAnsi="Liberation Serif" w:cs="Liberation Serif"/>
          <w:iCs/>
          <w:sz w:val="28"/>
          <w:szCs w:val="28"/>
        </w:rPr>
        <w:t>швинскому</w:t>
      </w:r>
      <w:proofErr w:type="spellEnd"/>
      <w:r w:rsidR="008955AC" w:rsidRPr="0058209E">
        <w:rPr>
          <w:rFonts w:ascii="Liberation Serif" w:hAnsi="Liberation Serif" w:cs="Liberation Serif"/>
          <w:iCs/>
          <w:sz w:val="28"/>
          <w:szCs w:val="28"/>
        </w:rPr>
        <w:t xml:space="preserve"> городскому округу</w:t>
      </w:r>
      <w:r w:rsidR="00AA14B1" w:rsidRPr="0058209E">
        <w:rPr>
          <w:rFonts w:ascii="Liberation Serif" w:hAnsi="Liberation Serif" w:cs="Liberation Serif"/>
          <w:iCs/>
          <w:sz w:val="28"/>
          <w:szCs w:val="28"/>
        </w:rPr>
        <w:t>.</w:t>
      </w:r>
    </w:p>
    <w:p w14:paraId="68D88095" w14:textId="7C2BE9D6" w:rsidR="0037648E" w:rsidRPr="0058209E" w:rsidRDefault="008D79DB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2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1516EA" w:rsidRPr="0058209E">
        <w:rPr>
          <w:rFonts w:ascii="Liberation Serif" w:hAnsi="Liberation Serif" w:cs="Liberation Serif"/>
          <w:sz w:val="28"/>
          <w:szCs w:val="28"/>
        </w:rPr>
        <w:t>Победитель отбора признается уклонившимся от заключения соглашения о предоставлении субсидий в случае, если в установленные сроки, он не направил заказчику проект соглашения, подписанный лицом, имеющим право действовать от имени такого победителя.</w:t>
      </w:r>
    </w:p>
    <w:p w14:paraId="54C9CE69" w14:textId="6CD44561" w:rsidR="0037648E" w:rsidRPr="0058209E" w:rsidRDefault="008D79DB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3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Дата размещения результатов отбора на официальном сайте Кушвинского городского округа </w:t>
      </w:r>
      <w:hyperlink r:id="rId8" w:history="1">
        <w:r w:rsidR="0037648E" w:rsidRPr="0058209E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https://kushva.midural.ru</w:t>
        </w:r>
      </w:hyperlink>
      <w:r w:rsidR="0037648E" w:rsidRPr="0058209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не может быть позднее </w:t>
      </w:r>
      <w:r w:rsidR="0037648E" w:rsidRPr="0058209E">
        <w:rPr>
          <w:rFonts w:ascii="Liberation Serif" w:hAnsi="Liberation Serif" w:cs="Liberation Serif"/>
          <w:sz w:val="28"/>
          <w:szCs w:val="28"/>
        </w:rPr>
        <w:t>14-го календарного дня, следующего за днем определения победителя отбора.</w:t>
      </w:r>
    </w:p>
    <w:sectPr w:rsidR="0037648E" w:rsidRPr="0058209E" w:rsidSect="00DE2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EA0"/>
    <w:multiLevelType w:val="hybridMultilevel"/>
    <w:tmpl w:val="C3F896A4"/>
    <w:lvl w:ilvl="0" w:tplc="B414D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E37C1A"/>
    <w:multiLevelType w:val="hybridMultilevel"/>
    <w:tmpl w:val="083674CE"/>
    <w:lvl w:ilvl="0" w:tplc="00BE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E"/>
    <w:rsid w:val="000B7975"/>
    <w:rsid w:val="00104177"/>
    <w:rsid w:val="0011122D"/>
    <w:rsid w:val="001516EA"/>
    <w:rsid w:val="00166F99"/>
    <w:rsid w:val="00240D6F"/>
    <w:rsid w:val="00261B2B"/>
    <w:rsid w:val="0026311F"/>
    <w:rsid w:val="00297EC3"/>
    <w:rsid w:val="002C1486"/>
    <w:rsid w:val="00357FB4"/>
    <w:rsid w:val="0037648E"/>
    <w:rsid w:val="003916DE"/>
    <w:rsid w:val="00396423"/>
    <w:rsid w:val="003A5A27"/>
    <w:rsid w:val="003D62B9"/>
    <w:rsid w:val="004009C8"/>
    <w:rsid w:val="00475D5E"/>
    <w:rsid w:val="004B11F0"/>
    <w:rsid w:val="00531280"/>
    <w:rsid w:val="005714DB"/>
    <w:rsid w:val="0058209E"/>
    <w:rsid w:val="005B2F6E"/>
    <w:rsid w:val="006206A9"/>
    <w:rsid w:val="00714AA3"/>
    <w:rsid w:val="007654B9"/>
    <w:rsid w:val="007C7F5B"/>
    <w:rsid w:val="00823B1F"/>
    <w:rsid w:val="0083077A"/>
    <w:rsid w:val="00833398"/>
    <w:rsid w:val="00863A3F"/>
    <w:rsid w:val="0089067E"/>
    <w:rsid w:val="008955AC"/>
    <w:rsid w:val="008B0001"/>
    <w:rsid w:val="008B2D70"/>
    <w:rsid w:val="008D79DB"/>
    <w:rsid w:val="0091583B"/>
    <w:rsid w:val="00971975"/>
    <w:rsid w:val="009A51AB"/>
    <w:rsid w:val="009C2494"/>
    <w:rsid w:val="00A23F4D"/>
    <w:rsid w:val="00A53B8B"/>
    <w:rsid w:val="00A7715E"/>
    <w:rsid w:val="00AA14B1"/>
    <w:rsid w:val="00AD279B"/>
    <w:rsid w:val="00B2542D"/>
    <w:rsid w:val="00BE0580"/>
    <w:rsid w:val="00C4641A"/>
    <w:rsid w:val="00C526DC"/>
    <w:rsid w:val="00C71FE9"/>
    <w:rsid w:val="00D76E7C"/>
    <w:rsid w:val="00DE16A0"/>
    <w:rsid w:val="00DE2EF5"/>
    <w:rsid w:val="00E33842"/>
    <w:rsid w:val="00F423BE"/>
    <w:rsid w:val="00F81F9D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DF6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2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1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D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C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annotation text"/>
    <w:basedOn w:val="a"/>
    <w:link w:val="a9"/>
    <w:rsid w:val="005B2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B2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5B2F6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hva.midur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shva.midural.ru/document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shva.midural.ru" TargetMode="External"/><Relationship Id="rId5" Type="http://schemas.openxmlformats.org/officeDocument/2006/relationships/hyperlink" Target="mailto:mukgk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2022-12-02T07:14:00Z</cp:lastPrinted>
  <dcterms:created xsi:type="dcterms:W3CDTF">2022-11-24T06:51:00Z</dcterms:created>
  <dcterms:modified xsi:type="dcterms:W3CDTF">2024-12-02T03:51:00Z</dcterms:modified>
</cp:coreProperties>
</file>