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3" w:rsidRPr="00A33F3B" w:rsidRDefault="00B67C13" w:rsidP="009A519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7" o:title=""/>
          </v:shape>
          <o:OLEObject Type="Embed" ProgID="MSPhotoEd.3" ShapeID="_x0000_i1025" DrawAspect="Content" ObjectID="_1794314271" r:id="rId8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249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51003C" w:rsidRPr="00F92E98" w:rsidRDefault="0051003C" w:rsidP="009A5197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F92E98">
        <w:rPr>
          <w:rFonts w:eastAsia="Lucida Sans Unicode"/>
          <w:kern w:val="1"/>
          <w:sz w:val="28"/>
          <w:lang w:val="de-DE" w:eastAsia="fa-IR" w:bidi="fa-IR"/>
        </w:rPr>
        <w:t>О</w:t>
      </w:r>
      <w:r w:rsidRPr="00F92E98">
        <w:rPr>
          <w:rFonts w:eastAsia="Lucida Sans Unicode"/>
          <w:kern w:val="1"/>
          <w:sz w:val="28"/>
          <w:lang w:eastAsia="fa-IR" w:bidi="fa-IR"/>
        </w:rPr>
        <w:t xml:space="preserve"> внесении изменений в </w:t>
      </w:r>
      <w:bookmarkStart w:id="0" w:name="_Hlk179290291"/>
      <w:r w:rsidRPr="00F92E98">
        <w:rPr>
          <w:rFonts w:eastAsia="Lucida Sans Unicode"/>
          <w:kern w:val="1"/>
          <w:sz w:val="28"/>
          <w:lang w:eastAsia="fa-IR" w:bidi="fa-IR"/>
        </w:rPr>
        <w:t xml:space="preserve">некоторые </w:t>
      </w:r>
    </w:p>
    <w:p w:rsidR="0051003C" w:rsidRPr="00F92E98" w:rsidRDefault="0051003C" w:rsidP="009A5197">
      <w:pPr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F92E98">
        <w:rPr>
          <w:rFonts w:eastAsia="Lucida Sans Unicode"/>
          <w:kern w:val="1"/>
          <w:sz w:val="28"/>
          <w:lang w:eastAsia="fa-IR" w:bidi="fa-IR"/>
        </w:rPr>
        <w:t xml:space="preserve">решения Думы Кушвинского городского округа </w:t>
      </w:r>
    </w:p>
    <w:bookmarkEnd w:id="0"/>
    <w:p w:rsidR="0051003C" w:rsidRPr="00F92E98" w:rsidRDefault="0051003C" w:rsidP="009A5197">
      <w:pPr>
        <w:pStyle w:val="Standard"/>
        <w:widowControl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003C" w:rsidRPr="00F92E98" w:rsidRDefault="0051003C" w:rsidP="009A5197">
      <w:pPr>
        <w:pStyle w:val="Standard"/>
        <w:widowControl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003C" w:rsidRPr="00F92E98" w:rsidRDefault="0051003C" w:rsidP="009A5197">
      <w:pPr>
        <w:ind w:firstLine="709"/>
        <w:contextualSpacing/>
        <w:jc w:val="both"/>
        <w:rPr>
          <w:sz w:val="28"/>
        </w:rPr>
      </w:pPr>
      <w:r w:rsidRPr="00F92E98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51003C" w:rsidRPr="00F92E98" w:rsidRDefault="0051003C" w:rsidP="009A5197">
      <w:pPr>
        <w:pStyle w:val="Standard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003C" w:rsidRPr="00F92E98" w:rsidRDefault="0051003C" w:rsidP="009A5197">
      <w:pPr>
        <w:pStyle w:val="Standard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2E9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51003C" w:rsidRPr="00F92E98" w:rsidRDefault="0051003C" w:rsidP="009A5197">
      <w:pPr>
        <w:pStyle w:val="aa"/>
        <w:suppressAutoHyphens/>
        <w:spacing w:after="0" w:line="240" w:lineRule="auto"/>
        <w:ind w:left="0" w:firstLine="709"/>
        <w:jc w:val="both"/>
        <w:rPr>
          <w:szCs w:val="28"/>
        </w:rPr>
      </w:pP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1. Внести в Положение «О порядке учета предложений по проекту Устава Кушвинского городского округа, проекту решения Думы Кушвинского городского округа о внесении изменений в Устав Кушвинского городского округа», утвержденное решением Кушвинской городской Думы от 27 января 2006 года № 412 (далее – Положение о порядке учета предложений по проекту Устава), следующие изменения: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1.1. Наименование Положения о порядке учета предложений по проекту Устава изложить в следующей редакции: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учета предложений по проекту Устава Кушвинского муниципального округа, проекту решения Думы Кушвинского муниципального округа о внесении изменений в Устав Кушвинского муниципального округа».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1.2. По всему тексту Положения о порядке учета предложений по проекту Устава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2. Внести в Положение «О порядке </w:t>
      </w:r>
      <w:bookmarkStart w:id="1" w:name="_Hlk180743481"/>
      <w:r w:rsidRPr="00F92E98">
        <w:rPr>
          <w:szCs w:val="28"/>
        </w:rPr>
        <w:t>назначения и проведения собраний граждан в Кушвинском городском округе</w:t>
      </w:r>
      <w:bookmarkEnd w:id="1"/>
      <w:r w:rsidRPr="00F92E98">
        <w:rPr>
          <w:szCs w:val="28"/>
        </w:rPr>
        <w:t xml:space="preserve">», утвержденное решением Кушвинской </w:t>
      </w:r>
      <w:r w:rsidRPr="00F92E98">
        <w:rPr>
          <w:szCs w:val="28"/>
        </w:rPr>
        <w:lastRenderedPageBreak/>
        <w:t>городской Думы от 20 апреля 2006 года № 450 (далее – Положение о порядке назначения и проведения собраний), следующие изменения: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2.1. Наименование Положения о порядке назначения и проведения собраний изложить в следующей редакции: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назначения и проведения собраний граждан в Кушвинском муниципальном округе».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2.2. По всему тексту Положения о порядке назначения и проведения собраний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3. Внести в Положение «О порядке назначения и проведения конференций граждан (собраний делегатов) в Кушвинском городском округе»,</w:t>
      </w:r>
      <w:r w:rsidRPr="00F92E98">
        <w:t xml:space="preserve"> </w:t>
      </w:r>
      <w:r w:rsidRPr="00F92E98">
        <w:rPr>
          <w:szCs w:val="28"/>
        </w:rPr>
        <w:t>утвержденное решением Кушвинской городской Думы от 20 апреля 2006 года № 451 (далее – Положение о порядке назначения и проведения конференций граждан), следующие изменения: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3.1. Наименование Положения о порядке назначения и проведения конференций граждан изложить в следующей редакции: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назначения и проведения конференций граждан (собраний делегатов) в Кушвинском муниципальном округе».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3.2. По всему тексту Положения о порядке назначения и проведения конференций граждан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4. Внести в Положение «О правотворческой инициативе граждан Кушвинского городского округа», утвержденное решением Кушвинской городской Думы от 25 мая 2006 года № 462 (далее – Положение о правотворческой инициативе граждан), следующие изменения: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4.1. Наименование Положения о правотворческой инициативе граждан изложить в следующей редакции: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правотворческой инициативе граждан Кушвинского муниципального округа».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4.2. По всему тексту Положения о правотворческой инициативе граждан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5. Внести в Положение «О назначении и выплате пенсии за выслугу лет лицам, замещавшим муниципальные должности муниципальной службы Кушвинского городского округа», утвержденное решением Кушвинской городской Думы от 22 июня 2006 года № 486 с изменениями, внесенными решением Кушвинской городской Думы от 9 ноября 2006 года № 546, решением Думы Кушвинского городского округа от 16 февраля 2012 года № 19 (далее – Положение о назначении и выплате пенсии за выслугу лет), следующие изменения: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5.1. Наименование Положения о назначении и выплате пенсии за выслугу лет, изложить в следующей редакции: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назначении и выплате пенсии за выслугу лет лицам, замещавшим муниципальные должности муниципальной службы Кушвинского муниципального округа».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5.2. По всему тексту Положения о назначении и выплате пенсии за выслугу лет,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6. Внести в Положение «О порядке привлечения граждан к выполнению на добровольной основе социально значимых работ в Кушвинском городском округе», утвержденное решением Кушвинской городской Думы от 10 августа 2006 года № 498 (далее – Положение о порядке привлечения граждан к выполнению работ), следующие изменения: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6.1. Наименование Положения о порядке привлечения граждан к выполнению работ изложить в следующей редакции: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привлечения граждан к выполнению на добровольной основе социально значимых работ в Кушвинском муниципальном округе».</w:t>
      </w:r>
    </w:p>
    <w:p w:rsidR="0051003C" w:rsidRPr="00F92E98" w:rsidRDefault="0051003C" w:rsidP="009A5197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6.2. По всему тексту Положения о порядке привлечения граждан к выполнению работ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7. Внести в Положение «О нагрудном знаке депутата Думы Кушвинского городского округа», утвержденное решением Кушвинской городской Думы от 2 декабря 2007 года № 698 (далее – Положение о нагрудном знаке депутата),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7.1. Наименование Положения о</w:t>
      </w:r>
      <w:r w:rsidRPr="00F92E98">
        <w:t xml:space="preserve"> </w:t>
      </w:r>
      <w:r w:rsidRPr="00F92E98">
        <w:rPr>
          <w:szCs w:val="28"/>
        </w:rPr>
        <w:t>нагрудном знаке депутата</w:t>
      </w:r>
      <w:r w:rsidRPr="00F92E98">
        <w:t xml:space="preserve"> </w:t>
      </w:r>
      <w:r w:rsidRPr="00F92E98">
        <w:rPr>
          <w:szCs w:val="28"/>
        </w:rPr>
        <w:t>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нагрудном знаке депутата Думы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7.2. По всему тексту Положения о нагрудном знаке депутата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8. </w:t>
      </w:r>
      <w:bookmarkStart w:id="2" w:name="_Hlk180760469"/>
      <w:r w:rsidRPr="00F92E98">
        <w:rPr>
          <w:szCs w:val="28"/>
        </w:rPr>
        <w:t>Внести в описание нагрудного знака депутата Думы Кушвинского городского округа», утвержденное решением Кушвинской городской Думы от 2 декабря 2007 года № 698, изменения, заменив по тексту слова «городской округ» в соответствующем падеже словами «муниципальный округ» в соответствующем падеже.</w:t>
      </w:r>
    </w:p>
    <w:bookmarkEnd w:id="2"/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9. Внести в Положение «Об обеспечении первичных мер пожарной безопасности в границах населенных пунктов Кушвинского городского округа», утвержденное решением Думы Кушвинского городского округа от 2 июля 2008 года № 109 (далее – Положение </w:t>
      </w:r>
      <w:bookmarkStart w:id="3" w:name="_Hlk181372370"/>
      <w:r w:rsidRPr="00F92E98">
        <w:rPr>
          <w:szCs w:val="28"/>
        </w:rPr>
        <w:t>об обеспечении первичных мер пожарной безопасности</w:t>
      </w:r>
      <w:bookmarkEnd w:id="3"/>
      <w:r w:rsidRPr="00F92E98">
        <w:rPr>
          <w:szCs w:val="28"/>
        </w:rPr>
        <w:t>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9.1. Наименование Положения об обеспечении первичных мер пожарной безопасности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обеспечении первичных мер пожарной безопасности в границах населенных пунктов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9.2. По всему тексту Положения об обеспечении первичных мер пожарной безопасности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10. Внести в Положение «О территориальном общественном самоуправлении Кушвинского городского округа», утвержденное решением Думы Кушвинского городского округа от 30 июня 2009 года № 288 (далее – Положение о территориальном общественном самоуправлении),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10.1. Наименование Положения о территориальном общественном самоуправлении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территориальном общественном самоуправлении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10.2. </w:t>
      </w:r>
      <w:bookmarkStart w:id="4" w:name="_Hlk181372419"/>
      <w:r w:rsidRPr="00F92E98">
        <w:rPr>
          <w:szCs w:val="28"/>
        </w:rPr>
        <w:t>По всему тексту Положения о территориальном общественном самоуправлении слова «городской округ» в соответствующем падеже заменить словами «муниципальный округ» в соответствующем падеже.</w:t>
      </w:r>
    </w:p>
    <w:bookmarkEnd w:id="4"/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11. Внести в Положение «</w:t>
      </w:r>
      <w:bookmarkStart w:id="5" w:name="_Hlk180751668"/>
      <w:r w:rsidRPr="00F92E98">
        <w:rPr>
          <w:szCs w:val="28"/>
        </w:rPr>
        <w:t>О нагрудном знаке Почетного гражданина Кушвинского городского округа</w:t>
      </w:r>
      <w:bookmarkEnd w:id="5"/>
      <w:r w:rsidRPr="00F92E98">
        <w:rPr>
          <w:szCs w:val="28"/>
        </w:rPr>
        <w:t>», утвержденное решением Думы Кушвинского городского округа от 21 апреля 2011 года № 532 (далее – Положение о нагрудном знаке Почетного гражданина),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11.1. Наименование Положения о нагрудном знаке Почетного гражданина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нагрудном знаке Почетного гражданина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11.2. По всему тексту Положения о нагрудном знаке Почетного гражданина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12. Внести в описание нагрудного знака Почетного гражданина Кушвинского городского округа, утвержденное решением Думы Кушвинского городского округа от 21 апреля 2011 года № 532, изменения, заменив по тексту слова «городской округ» в соответствующем падеже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13. Внести в Положение «Об официальном сайте Кушвинского городского округа»,</w:t>
      </w:r>
      <w:r w:rsidRPr="00F92E98">
        <w:t xml:space="preserve"> </w:t>
      </w:r>
      <w:r w:rsidRPr="00F92E98">
        <w:rPr>
          <w:szCs w:val="28"/>
        </w:rPr>
        <w:t>утвержденное решением Думы Кушвинского городского округа от 21 апреля 2011 года № 533 с изменениями, внесенными решениями Думы Кушвинского городского округа от 20 сентября 2012 года № 81, от 21 марта 2013 года № 141, от 23 июня 2016 года № 461 (далее – Положение об официальном сайте),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13.1. Наименование Положения об официальном сайте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официальном сайте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13.2. По всему тексту Положения об официальном сайте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14. Внести в Положение «Об установлении систем оплаты труда работников муниципальных учреждений Кушвинского городского округа», утвержденное решением Думы Кушвинского городского округа от 21 апреля 2011 года № 537 (далее – Положение об установлении систем оплаты труда),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14.1. Наименование Положения об установлении систем оплаты труда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установлении систем оплаты труда работников муниципальных учреждений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14.2. По всему тексту Положения об установлении систем оплаты труда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15. Внести в Положение «Об осуществлении функций и полномочий учредителя муниципального бюджетного учреждения», утвержденное решением Думы Кушвинского городского округа от 21 апреля 2011 года № 538, изменения, заменив по тексту слова «городской округ» в соответствующем падеже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16. Внести в Положение «Об осуществлении функций и полномочий учредителя муниципального казенного учреждения», утвержденное решением Думы Кушвинского городского округа от 21 апреля 2011 года № 538, изменения, заменив по тексту слова «городской округ» в соответствующем падеже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17. Внести в Положение «О проведении антикоррупционной экспертизы нормативных правовых актов органов местного самоуправления Кушвинского городского округа и проектов нормативных правовых актов органов местного самоуправления Кушвинского городского округа», утвержденное решением Думы Кушвинского городского округа от 16 июня 2011 года № 567 (далее – Положение о проведении антикоррупционной экспертизы),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17.1. Наименование Положения о проведении антикоррупционной экспертизы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проведении антикоррупционной экспертизы нормативных правовых актов органов местного самоуправления Кушвинского муниципального округа и проектов нормативных правовых актов органов местного самоуправления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17.2. По всему тексту Положения о проведении антикоррупционной экспертизы, а также приложения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18. Внести в Положение «Об административной комиссии Кушвинского городского округа», утвержденное решением Думы Кушвинского городского округа от 17 ноября 2011 года № 633 с изменениями, внесенными решением Думы Кушвинского городского округа от 28 апреля 2016 года № 443 (далее – Положение об административной комиссии),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18.1. Наименование Положения об административной комиссии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административной комиссии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18.2. По всему тексту Положения об административной комиссии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19.</w:t>
      </w:r>
      <w:r w:rsidRPr="00F92E98">
        <w:t> </w:t>
      </w:r>
      <w:r w:rsidRPr="00F92E98">
        <w:rPr>
          <w:szCs w:val="28"/>
        </w:rPr>
        <w:t xml:space="preserve">Внести в Положение «О порядке организации и проведения </w:t>
      </w:r>
      <w:bookmarkStart w:id="6" w:name="_Hlk181777917"/>
      <w:r w:rsidRPr="00F92E98">
        <w:rPr>
          <w:szCs w:val="28"/>
        </w:rPr>
        <w:t>публичных слушаний</w:t>
      </w:r>
      <w:bookmarkEnd w:id="6"/>
      <w:r w:rsidRPr="00F92E98">
        <w:rPr>
          <w:szCs w:val="28"/>
        </w:rPr>
        <w:t xml:space="preserve"> на территории Кушвинского городского округа», утвержденное решением Думы Кушвинского городского округа от 17 ноября 2011 года № 634 с изменениями, внесенными решениями Думы Кушвинского городского округа от 31 марта 2016 года № 423, от 16 февраля 2023 года № 113, от 29 июня 2023 года № 144 (далее – Положение о проведении публичных слушаний),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19.1. Наименование Положения о проведении публичных слушаний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организации и проведения публичных слушаний на территории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19.2. По всему тексту Положения о проведении публичных слушаний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20. Внести в Положение «О постоянной депутатской комиссии Думы Кушвинского городского округа по бюджету и контролю», утвержденное решением Думы Кушвинского городского округа от 16 февраля 2012 года № 16, (далее – Положение о комиссии по бюджету и контролю),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20.1. Наименование Положения о комиссии по бюджету и контролю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постоянной депутатской комиссии Думы Кушвинского муниципального округа по бюджету и контролю».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20.2. По всему тексту Положения о комиссии по бюджету и контролю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21. Внести в Положение «О постоянной депутатской комиссии Думы Кушвинского городского округа по городскому хозяйству», утвержденное решением Думы Кушвинского городского округа от 16 февраля 2012 года № 16, (далее – Положение о комиссии по городскому хозяйству),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21.1. Наименование Положения о комиссии по городскому хозяйству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постоянной депутатской комиссии Думы Кушвинского муниципального округа по городскому хозяйству».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21.2. По всему тексту Положения о комиссии по городскому хозяйству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22. Внести в Положение «О постоянной депутатской комиссии Думы Кушвинского городского округа по социальной политике», утвержденное решением Думы Кушвинского городского округа от 16 февраля 2012 года № 16, (далее – Положение о комиссии по социальной политике),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22.1. Наименование Положения о комиссии по социальной политике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постоянной депутатской комиссии Думы Кушвинского муниципального округа по социальной политике».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22.2. По всему тексту Положения о комиссии по социальной политике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23. Внести в Положение «О старших по улицам, уличном комитете в районах малоэтажной застройки в Кушвинском городском округе», утвержденное решением Думы Кушвинского городского округа от 16 августа 2012 года № 71, (далее – Положение о старших по улицам),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23.1. Наименование Положения о старших по улицам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старших по улицам, уличном комитете в районах малоэтажной застройки в Кушвинском муниципальном округе».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23.2. По всему тексту Положения о старших по улицам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24.</w:t>
      </w:r>
      <w:r w:rsidRPr="00F92E98">
        <w:t> </w:t>
      </w:r>
      <w:r w:rsidRPr="00F92E98">
        <w:rPr>
          <w:szCs w:val="28"/>
        </w:rPr>
        <w:t>Внести в Положение «О погребении Почетных граждан Кушвинского городского округа», утвержденное решением Думы Кушвинского городского округа от 21 марта 2013 года № 143</w:t>
      </w:r>
      <w:r w:rsidRPr="00F92E98">
        <w:t xml:space="preserve"> </w:t>
      </w:r>
      <w:r w:rsidRPr="00F92E98">
        <w:rPr>
          <w:szCs w:val="28"/>
        </w:rPr>
        <w:t>с изменениями, внесенными решением Думы Кушвинского городского округа от 25 мая 2017 года № 66, (далее – Положение о погребении Почетных граждан),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24.1. Наименование Положения о погребении Почетных граждан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погребении Почетных граждан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24.2. По всему тексту Положения о погребении Почетных граждан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25. Внести в Порядок возмещения депутатам Кушвинского городского округа, осуществляющим свои полномочия на непостоянной основе, расходов на оплату услуг телефонной связи и иных документально подтвержденных расходов, связанных с осуществлением их полномочий, утвержденный решением Думы Кушвинского городского округа от 18 июля 2013 года № 186 с изменениями, внесенными решением Думы Кушвинского городского округа от 25 февраля 2016 года № 416, (далее – Порядок возмещения),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25.1. Наименование Порядка возмещения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«Порядок возмещения депутатам Кушвинского муниципального округа, осуществляющим свои полномочия на непостоянной основе, расходов на оплату услуг телефонной связи и иных документально подтвержденных расходов, связанных с осуществлением их полномочий».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25.2. По всему тексту Порядка возмещения, а также приложения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26. Внести в Положение «О присвоении звания Почетный гражданин Кушвинского городского округа», утвержденное решением Думы Кушвинского городского округа от 23 января 2014 года № 227 с изменениями, внесенными решениями Думы Кушвинского городского округа от 15 мая 2014 года № 256, от </w:t>
      </w:r>
      <w:r w:rsidRPr="00F92E98">
        <w:rPr>
          <w:szCs w:val="28"/>
        </w:rPr>
        <w:lastRenderedPageBreak/>
        <w:t>16 февраля 2023 года № 114, от 25 мая 2023 года № 138 (далее – Положение о присвоении звания Почетный гражданин),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26.1. Наименование Положения о присвоении звания Почетный гражданин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присвоении звания Почетный гражданин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26.2. По всему тексту Положения о присвоении звания Почетный гражданин,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27. Внести в Положение «О порядке оформления бесхозяйного недвижимого имущества в муниципальную собственность Кушвинского городского округа», утвержденное решением Думы Кушвинского городского округа от 24 ноября 2014 года № 304 (далее – Положение о бесхозяйном имуществе),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27.1. Наименование Положения </w:t>
      </w:r>
      <w:bookmarkStart w:id="7" w:name="_Hlk181794182"/>
      <w:r w:rsidRPr="00F92E98">
        <w:rPr>
          <w:szCs w:val="28"/>
        </w:rPr>
        <w:t>о бесхозяйном имуществе</w:t>
      </w:r>
      <w:bookmarkEnd w:id="7"/>
      <w:r w:rsidRPr="00F92E98">
        <w:rPr>
          <w:szCs w:val="28"/>
        </w:rPr>
        <w:t xml:space="preserve">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оформления бесхозяйного недвижимого имущества в муниципальную собственность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27.2.</w:t>
      </w:r>
      <w:r w:rsidR="00CF41CA">
        <w:rPr>
          <w:szCs w:val="28"/>
        </w:rPr>
        <w:t> </w:t>
      </w:r>
      <w:r w:rsidRPr="00F92E98">
        <w:rPr>
          <w:szCs w:val="28"/>
        </w:rPr>
        <w:t>По всему тексту Положения о бесхозяйном имуществе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28. Внести в Порядок управления многоквартирными домами, все помещения в которых находятся в муниципальной собственности Кушвинского городского округа, утвержденный решением Думы Кушвинского городского округа от 29 января 2015 года № 326 (далее – Порядок управления многоквартирными домами),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28.1. Наименование Порядка управления многоквартирными домами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«Порядок управления многоквартирными домами, все помещения в которых находятся в муниципальной собственности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28.2. По всему тексту Порядка управления многоквартирными домами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29. Внести в Положение «Об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Кушвинского городского округа», утвержденное решением Думы Кушвинского городского округа от 21 декабря 2015 года № 401 (далее – Положение </w:t>
      </w:r>
      <w:bookmarkStart w:id="8" w:name="_Hlk181794809"/>
      <w:r w:rsidRPr="00F92E98">
        <w:rPr>
          <w:szCs w:val="28"/>
        </w:rPr>
        <w:t>об оказании поддержки</w:t>
      </w:r>
      <w:r w:rsidRPr="00F92E98">
        <w:t xml:space="preserve"> </w:t>
      </w:r>
      <w:r w:rsidRPr="00F92E98">
        <w:rPr>
          <w:szCs w:val="28"/>
        </w:rPr>
        <w:t>народным дружинам</w:t>
      </w:r>
      <w:bookmarkEnd w:id="8"/>
      <w:r w:rsidRPr="00F92E98">
        <w:rPr>
          <w:szCs w:val="28"/>
        </w:rPr>
        <w:t>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29.1. Наименование Положения об оказании поддержки народным дружинам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«Положение «Об оказании поддержки гражданам и их объединениям, участвующим в охране общественного порядка, создании условий для </w:t>
      </w:r>
      <w:r w:rsidRPr="00F92E98">
        <w:rPr>
          <w:szCs w:val="28"/>
        </w:rPr>
        <w:lastRenderedPageBreak/>
        <w:t>деятельности народных дружин на территории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29.2. По всему тексту Положения об оказании поддержки народным дружинам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30. Внести в Положение «О порядке проведения конкурса по отбору кандидатур на должность главы Кушвинского городского округа», утвержденное решением Думы Кушвинского городского округа от 28 апреля 2016</w:t>
      </w:r>
      <w:r w:rsidR="005B2C53">
        <w:rPr>
          <w:szCs w:val="28"/>
        </w:rPr>
        <w:t xml:space="preserve"> </w:t>
      </w:r>
      <w:r w:rsidRPr="00F92E98">
        <w:rPr>
          <w:szCs w:val="28"/>
        </w:rPr>
        <w:t>года № 435 с изменениями, внесенными решениями Думы Кушвинского городского округа от 12 августа 2021 года № 310, от 30 июня 2022 года № 64 (далее – Положение о проведении конкурса),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30.1. Наименование Положения о проведении конкурса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проведения конкурса по отбору кандидатур на должность главы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30.2. По всему тексту Положения о проведении конкурса, а также приложения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31. Внести в Порядок </w:t>
      </w:r>
      <w:bookmarkStart w:id="9" w:name="_Hlk181865836"/>
      <w:r w:rsidRPr="00F92E98">
        <w:rPr>
          <w:szCs w:val="28"/>
        </w:rPr>
        <w:t xml:space="preserve">оплаты труда </w:t>
      </w:r>
      <w:bookmarkEnd w:id="9"/>
      <w:r w:rsidRPr="00F92E98">
        <w:rPr>
          <w:szCs w:val="28"/>
        </w:rPr>
        <w:t>работников органов местного самоуправления Кушвинского городского округа, утвержденный решением Думы Кушвинского городского округа от 6 октября 2016 года № 9 с изменениями, внесенными решениями Думы Кушвинского городского округа от 27 октября 2016 года № 14, от 29 марта 2018 года № 126, от 13 февраля 2020 года № 234, от 12 августа 2021 года № 309, от 28 апреля 2022 года № 46, от 27 июня 2024 года № 215 (далее – Порядок оплаты труда),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31.1. Наименование Порядка оплаты труда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«Порядок оплаты труда работников органов местного самоуправления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31.2. По всему тексту Порядка оплаты труда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32. Внести в Порядок проведения осмотров зданий, сооружений на территории Кушвинского городского округа, утвержденный решением Думы Кушвинского городского округа от 27 октября 2016 года № 11 (далее – Порядок проведения осмотров зданий),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32.1. Наименование Порядка проведения осмотров зданий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«Порядок проведения осмотров зданий, сооружений на территории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32.2. По всему тексту Порядка проведения осмотров зданий,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33. Внести в Положение «О депутатской этике депутатов Думы Кушвинского городского округа», утвержденное решением Думы Кушвинского городского </w:t>
      </w:r>
      <w:r w:rsidRPr="00F92E98">
        <w:rPr>
          <w:szCs w:val="28"/>
        </w:rPr>
        <w:lastRenderedPageBreak/>
        <w:t>округа от 22 декабря 2016 года № 33 (далее – Положение о депутатской этике),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33.1. Наименование Положения о депутатской этике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депутатской этике депутатов Думы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33.2. По всему тексту Положения о депутатской этике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34. Внести в Положение «О комиссии по вопросам депутатской этики депутатов Думы Кушвинского городского округа», утвержденное решением Думы Кушвинского городского округа от 22 декабря 2016 года № 33 (далее – Положение о комиссии по вопросам депутатской этики),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34.1. Наименование Положения о комиссии по вопросам депутатской этики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комиссии по вопросам депутатской этики депутатов Думы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34.2. По всему тексту Положения о комиссии по вопросам депутатской этики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35. Внести в Положение «О представительских и прочих расходах органов местного самоуправления Кушвинского городского округа», утвержденное решением Думы Кушвинского городского округа от 22 декабря 2016 года № 36 с изменениями, внесенными решением Думы Кушвинского городского округа от 28 апреля 2022 года № 47 (далее – Положение о представительских расходах),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35.1. Наименование Положения о представительских расходах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представительских и прочих расходах органов местного самоуправления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35.2. По всему тексту Положения о представительских расходах,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36. Внести в Положение «О Почетной грамоте и Благодарственном письме Думы Кушвинского городского округа», утвержденное решением Думы Кушвинского городского округа от 25 мая 2017 года № 67 (далее – Положение о Почетной грамоте и Благодарственном письме),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36.1. Наименование Положения о Почетной грамоте и Благодарственном письме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Почетной грамоте и Благодарственном письме Думы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36.2. По всему тексту Положения о Почетной грамоте и Благодарственном письме,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37. Внести в Положение «Об Общественной палате Кушвинского городского округа», утвержденное решением Думы Кушвинского городского округа от 26 июля 2018 года № 151 (далее – Положение об Общественной палате),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37.1. Наименование Положения об Общественной палате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Общественной палате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37.2. По всему тексту Положения об Общественной палате,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 xml:space="preserve">38. Внести в Положение «Об отдельных вопросах организации и осуществления общественного контроля в Кушвинском городском округе», утвержденное решением Думы Кушвинского городского округа от 26 июля 2018 года № 152 (далее – Положение об </w:t>
      </w:r>
      <w:bookmarkStart w:id="10" w:name="_Hlk181872609"/>
      <w:r w:rsidRPr="00F92E98">
        <w:rPr>
          <w:szCs w:val="28"/>
        </w:rPr>
        <w:t>осуществлении общественного контроля</w:t>
      </w:r>
      <w:bookmarkEnd w:id="10"/>
      <w:r w:rsidRPr="00F92E98">
        <w:rPr>
          <w:szCs w:val="28"/>
        </w:rPr>
        <w:t>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38.1. Наименование Положения об осуществлении общественного контроля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отдельных вопросах организации и осуществления общественного контроля в Кушвинском муниципальном округе».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38.2. По всему тексту Положения об осуществлении общественного контроля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39. </w:t>
      </w:r>
      <w:r w:rsidRPr="00F92E98">
        <w:rPr>
          <w:szCs w:val="28"/>
        </w:rPr>
        <w:t xml:space="preserve">Внести в </w:t>
      </w:r>
      <w:r>
        <w:rPr>
          <w:szCs w:val="28"/>
        </w:rPr>
        <w:t>Стратегию социально-экономического развития Кушвинского городского округа</w:t>
      </w:r>
      <w:r w:rsidRPr="00F92E98">
        <w:rPr>
          <w:szCs w:val="28"/>
        </w:rPr>
        <w:t>, утвержденн</w:t>
      </w:r>
      <w:r>
        <w:rPr>
          <w:szCs w:val="28"/>
        </w:rPr>
        <w:t>ую</w:t>
      </w:r>
      <w:r w:rsidRPr="00F92E98">
        <w:rPr>
          <w:szCs w:val="28"/>
        </w:rPr>
        <w:t xml:space="preserve"> решением Думы Кушвинского городского округа от </w:t>
      </w:r>
      <w:r>
        <w:rPr>
          <w:szCs w:val="28"/>
        </w:rPr>
        <w:t>25 октября</w:t>
      </w:r>
      <w:r w:rsidRPr="00F92E98">
        <w:rPr>
          <w:szCs w:val="28"/>
        </w:rPr>
        <w:t xml:space="preserve"> 20</w:t>
      </w:r>
      <w:r>
        <w:rPr>
          <w:szCs w:val="28"/>
        </w:rPr>
        <w:t>18</w:t>
      </w:r>
      <w:r w:rsidRPr="00F92E98">
        <w:rPr>
          <w:szCs w:val="28"/>
        </w:rPr>
        <w:t xml:space="preserve"> года № 1</w:t>
      </w:r>
      <w:r>
        <w:rPr>
          <w:szCs w:val="28"/>
        </w:rPr>
        <w:t>64</w:t>
      </w:r>
      <w:r w:rsidRPr="00F92E98">
        <w:rPr>
          <w:szCs w:val="28"/>
        </w:rPr>
        <w:t xml:space="preserve"> (далее – </w:t>
      </w:r>
      <w:r>
        <w:rPr>
          <w:szCs w:val="28"/>
        </w:rPr>
        <w:t>Стратегия развития</w:t>
      </w:r>
      <w:r w:rsidRPr="00F92E98">
        <w:rPr>
          <w:szCs w:val="28"/>
        </w:rPr>
        <w:t>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39</w:t>
      </w:r>
      <w:r w:rsidRPr="00F92E98">
        <w:rPr>
          <w:szCs w:val="28"/>
        </w:rPr>
        <w:t xml:space="preserve">.1. Наименование </w:t>
      </w:r>
      <w:r>
        <w:rPr>
          <w:szCs w:val="28"/>
        </w:rPr>
        <w:t>Стратегии развития</w:t>
      </w:r>
      <w:r w:rsidRPr="00F92E98">
        <w:rPr>
          <w:szCs w:val="28"/>
        </w:rPr>
        <w:t xml:space="preserve">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</w:t>
      </w:r>
      <w:r>
        <w:rPr>
          <w:szCs w:val="28"/>
        </w:rPr>
        <w:t>Стратегия социально-экономического развития Кушвинского муниципального округа</w:t>
      </w:r>
      <w:r w:rsidRPr="00F92E98">
        <w:rPr>
          <w:szCs w:val="28"/>
        </w:rPr>
        <w:t>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39</w:t>
      </w:r>
      <w:r w:rsidRPr="00F92E98">
        <w:rPr>
          <w:szCs w:val="28"/>
        </w:rPr>
        <w:t xml:space="preserve">.2. По всему тексту </w:t>
      </w:r>
      <w:r>
        <w:rPr>
          <w:szCs w:val="28"/>
        </w:rPr>
        <w:t xml:space="preserve">Стратегии развития, а также приложений к ней </w:t>
      </w:r>
      <w:r w:rsidRPr="00F92E98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40</w:t>
      </w:r>
      <w:r w:rsidRPr="00F92E98">
        <w:rPr>
          <w:szCs w:val="28"/>
        </w:rPr>
        <w:t>. Внести в Положение «Об организации работы с наказами избирателей депутатам Думы Кушвинского городского округа», утвержденное решением Думы Кушвинского городского округа от 31 октября 2019 года № 218</w:t>
      </w:r>
      <w:r w:rsidRPr="00F92E98">
        <w:t xml:space="preserve"> </w:t>
      </w:r>
      <w:bookmarkStart w:id="11" w:name="_Hlk181876503"/>
      <w:r w:rsidRPr="00F92E98">
        <w:rPr>
          <w:szCs w:val="28"/>
        </w:rPr>
        <w:t>с изменениями, внесенными решением Думы Кушвинского городского округа от 23 декабря 2021 года № 26</w:t>
      </w:r>
      <w:bookmarkEnd w:id="11"/>
      <w:r w:rsidRPr="00F92E98">
        <w:rPr>
          <w:szCs w:val="28"/>
        </w:rPr>
        <w:t xml:space="preserve"> (далее – Положение об организации работы с наказами),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40</w:t>
      </w:r>
      <w:r w:rsidRPr="00F92E98">
        <w:rPr>
          <w:szCs w:val="28"/>
        </w:rPr>
        <w:t>.1. Наименование Положения об организации работы с наказами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организации работы с наказами избирателей депутатам Думы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40</w:t>
      </w:r>
      <w:r w:rsidRPr="00F92E98">
        <w:rPr>
          <w:szCs w:val="28"/>
        </w:rPr>
        <w:t>.2. По всему тексту Положения об организации работы с наказами, а также приложений к нему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1</w:t>
      </w:r>
      <w:r w:rsidRPr="00F92E98">
        <w:rPr>
          <w:szCs w:val="28"/>
        </w:rPr>
        <w:t>. Внести в Положение «О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Кушвинском городском округе», утвержденное решением Думы Кушвинского городского округа от 29 октября 2020 года № 271 (далее – Положение о порядке оплаты расходов),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1</w:t>
      </w:r>
      <w:r w:rsidRPr="00F92E98">
        <w:rPr>
          <w:szCs w:val="28"/>
        </w:rPr>
        <w:t>.1. Наименование Положения о порядке оплаты расходов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Кушвинском муниципальном округе».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1</w:t>
      </w:r>
      <w:r w:rsidRPr="00F92E98">
        <w:rPr>
          <w:szCs w:val="28"/>
        </w:rPr>
        <w:t>.2. По всему тексту Положения о порядке оплаты расходов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2</w:t>
      </w:r>
      <w:r w:rsidRPr="00F92E98">
        <w:rPr>
          <w:szCs w:val="28"/>
        </w:rPr>
        <w:t>. Внести в Порядок расчета и возврата сумм инициативных платежей в Кушвинском городском округе, утвержденный решением Думы Кушвинского городского округа от 29 апреля 2021 года № 290 (далее – Порядок расчета и возврата сумм инициативных платежей),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2</w:t>
      </w:r>
      <w:r w:rsidRPr="00F92E98">
        <w:rPr>
          <w:szCs w:val="28"/>
        </w:rPr>
        <w:t>.1. Наименование Порядка расчета и возврата сумм инициативных платежей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«Порядок расчета и возврата сумм инициативных платежей в Кушвинском муниципальном округе».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2</w:t>
      </w:r>
      <w:r w:rsidRPr="00F92E98">
        <w:rPr>
          <w:szCs w:val="28"/>
        </w:rPr>
        <w:t>.2. По всему тексту Порядка расчета и возврата сумм инициативных платежей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3</w:t>
      </w:r>
      <w:r w:rsidRPr="00F92E98">
        <w:rPr>
          <w:szCs w:val="28"/>
        </w:rPr>
        <w:t>. Внести в Положение «О порядке участия Кушвинского городского округа в организациях межмуниципального сотрудничества», утвержденное решением Думы Кушвинского городского округа от 29 апреля 2021 года № 292 (далее – Положение о порядке участия),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3</w:t>
      </w:r>
      <w:r w:rsidRPr="00F92E98">
        <w:rPr>
          <w:szCs w:val="28"/>
        </w:rPr>
        <w:t>.1. Наименование Положения о порядке участия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 порядке участия Кушвинского муниципального округа в организациях межмуниципального сотрудничества».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3</w:t>
      </w:r>
      <w:r w:rsidRPr="00F92E98">
        <w:rPr>
          <w:szCs w:val="28"/>
        </w:rPr>
        <w:t>.2. По всему тексту Положения о порядке участия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4</w:t>
      </w:r>
      <w:r w:rsidRPr="00F92E98">
        <w:rPr>
          <w:szCs w:val="28"/>
        </w:rPr>
        <w:t xml:space="preserve">. Внести в </w:t>
      </w:r>
      <w:bookmarkStart w:id="12" w:name="_Hlk181888534"/>
      <w:r w:rsidRPr="00F92E98">
        <w:rPr>
          <w:szCs w:val="28"/>
        </w:rPr>
        <w:t>регламент Думы Кушвинского городского округа</w:t>
      </w:r>
      <w:bookmarkEnd w:id="12"/>
      <w:r w:rsidRPr="00F92E98">
        <w:rPr>
          <w:szCs w:val="28"/>
        </w:rPr>
        <w:t>, утвержденный решением Думы Кушвинского городского округа от 30 сентября 2021 года № 1 с изменениями, внесенными решениями Думы Кушвинского городского округа от 28 апреля 2022 года № 44, от 28 сентября 2023 года № 162, от 29 февраля 2024 года № 183 ( далее – регламент Думы),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4</w:t>
      </w:r>
      <w:r>
        <w:rPr>
          <w:szCs w:val="28"/>
        </w:rPr>
        <w:t>4</w:t>
      </w:r>
      <w:r w:rsidRPr="00F92E98">
        <w:rPr>
          <w:szCs w:val="28"/>
        </w:rPr>
        <w:t>.1. Наименование регламента Думы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«Регламент Думы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4</w:t>
      </w:r>
      <w:r w:rsidRPr="00F92E98">
        <w:rPr>
          <w:szCs w:val="28"/>
        </w:rPr>
        <w:t>.2. </w:t>
      </w:r>
      <w:bookmarkStart w:id="13" w:name="_Hlk181956553"/>
      <w:r w:rsidRPr="00F92E98">
        <w:rPr>
          <w:szCs w:val="28"/>
        </w:rPr>
        <w:t>По всему тексту регламента Думы слова «городской округ» в соответствующем падеже заменить словами «муниципальный округ» в соответствующем падеже.</w:t>
      </w:r>
    </w:p>
    <w:bookmarkEnd w:id="13"/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4</w:t>
      </w:r>
      <w:r w:rsidRPr="00F92E98">
        <w:rPr>
          <w:szCs w:val="28"/>
        </w:rPr>
        <w:t>.3. По всему тексту регламента Думы слова «управление муниципального контроля» в соответствующем падеже заменить словами «Счетная палата»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4</w:t>
      </w:r>
      <w:r w:rsidRPr="00F92E98">
        <w:rPr>
          <w:szCs w:val="28"/>
        </w:rPr>
        <w:t>.4. По всему тексту регламента Думы слова «заместители главы администрации городского округа» в соответствующем падеже заменить словами «заместители главы городского округа»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4</w:t>
      </w:r>
      <w:r w:rsidRPr="00F92E98">
        <w:rPr>
          <w:szCs w:val="28"/>
        </w:rPr>
        <w:t>.5. В подпункте 1 пункта 3.1 регламента Думы слова «Финансового управления в Кушвинском городском округе» заменить словами «Финансового управления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5</w:t>
      </w:r>
      <w:r w:rsidRPr="00F92E98">
        <w:rPr>
          <w:szCs w:val="28"/>
        </w:rPr>
        <w:t xml:space="preserve">. Внести в </w:t>
      </w:r>
      <w:bookmarkStart w:id="14" w:name="_Hlk181876584"/>
      <w:r w:rsidRPr="00F92E98">
        <w:rPr>
          <w:szCs w:val="28"/>
        </w:rPr>
        <w:t xml:space="preserve">Порядок принятия и рассмотрения сообщений </w:t>
      </w:r>
      <w:bookmarkEnd w:id="14"/>
      <w:r w:rsidRPr="00F92E98">
        <w:rPr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отдельные муниципальные должности в Кушвинском городском округе, утвержденный решением Думы Кушвинского городского округа от 30 июня 2022 года № 65 с изменениями, внесенными решением Думы Кушвинского городского округа от 29 февраля 2024 года № 184 (далее – Порядок принятия и рассмотрения сообщений),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5</w:t>
      </w:r>
      <w:r w:rsidRPr="00F92E98">
        <w:rPr>
          <w:szCs w:val="28"/>
        </w:rPr>
        <w:t>.1. Наименование Порядка принятия и рассмотрения сообщений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«Порядок принятия и рассмотрения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отдельные муниципальные должности в Кушвинском муниципальном округе».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5</w:t>
      </w:r>
      <w:r w:rsidRPr="00F92E98">
        <w:rPr>
          <w:szCs w:val="28"/>
        </w:rPr>
        <w:t>.2. По всему тексту Порядка принятия и рассмотрения сообщений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6</w:t>
      </w:r>
      <w:r w:rsidRPr="00F92E98">
        <w:rPr>
          <w:szCs w:val="28"/>
        </w:rPr>
        <w:t>. Внести в Положение «Об опросе граждан Кушвинского городского округа», утвержденное решением Думы Кушвинского городского округа от 29 февраля 2024 года № 185 (далее – Положение об опросе), следующие изменения: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6</w:t>
      </w:r>
      <w:r w:rsidRPr="00F92E98">
        <w:rPr>
          <w:szCs w:val="28"/>
        </w:rPr>
        <w:t>.1. Наименование Положения об опросе изложить в следующей редакции: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«Положение «Об опросе граждан Кушвинского муниципального округа».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6</w:t>
      </w:r>
      <w:r w:rsidRPr="00F92E98">
        <w:rPr>
          <w:szCs w:val="28"/>
        </w:rPr>
        <w:t>.2. По всему тексту Положения об опросе слова «городской округ» в соответствующем падеже заменить словами «муниципальный округ» в соответствующем падеже.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6</w:t>
      </w:r>
      <w:r w:rsidRPr="00F92E98">
        <w:rPr>
          <w:szCs w:val="28"/>
        </w:rPr>
        <w:t>.3. Абзац первый пункта 2 статьи 2 Положения об опросе после слов «должностными лицами местного самоуправления городского округа» дополнить словами «по вопросам местного значения».</w:t>
      </w:r>
    </w:p>
    <w:p w:rsidR="0051003C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lastRenderedPageBreak/>
        <w:t>4</w:t>
      </w:r>
      <w:r>
        <w:rPr>
          <w:szCs w:val="28"/>
        </w:rPr>
        <w:t>6</w:t>
      </w:r>
      <w:r w:rsidRPr="00F92E98">
        <w:rPr>
          <w:szCs w:val="28"/>
        </w:rPr>
        <w:t>.4. В подпункте 5 пункта 34 Положения об опросе слова «опросных списков и» исключить.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7</w:t>
      </w:r>
      <w:r w:rsidRPr="00F92E98">
        <w:rPr>
          <w:szCs w:val="28"/>
        </w:rPr>
        <w:t>. Настоящее решение вступает в силу с 1 января 2025 года, за исключением подпункт</w:t>
      </w:r>
      <w:r>
        <w:rPr>
          <w:szCs w:val="28"/>
        </w:rPr>
        <w:t>а</w:t>
      </w:r>
      <w:r w:rsidRPr="00F92E98">
        <w:rPr>
          <w:szCs w:val="28"/>
        </w:rPr>
        <w:t xml:space="preserve"> 4</w:t>
      </w:r>
      <w:r>
        <w:rPr>
          <w:szCs w:val="28"/>
        </w:rPr>
        <w:t>4</w:t>
      </w:r>
      <w:r w:rsidRPr="00F92E98">
        <w:rPr>
          <w:szCs w:val="28"/>
        </w:rPr>
        <w:t>.4 пункта 4</w:t>
      </w:r>
      <w:r>
        <w:rPr>
          <w:szCs w:val="28"/>
        </w:rPr>
        <w:t>4</w:t>
      </w:r>
      <w:r w:rsidRPr="00F92E98">
        <w:rPr>
          <w:szCs w:val="28"/>
        </w:rPr>
        <w:t>, подпунктов 4</w:t>
      </w:r>
      <w:r>
        <w:rPr>
          <w:szCs w:val="28"/>
        </w:rPr>
        <w:t>6</w:t>
      </w:r>
      <w:r w:rsidRPr="00F92E98">
        <w:rPr>
          <w:szCs w:val="28"/>
        </w:rPr>
        <w:t>.3, 4</w:t>
      </w:r>
      <w:r>
        <w:rPr>
          <w:szCs w:val="28"/>
        </w:rPr>
        <w:t>6</w:t>
      </w:r>
      <w:r w:rsidRPr="00F92E98">
        <w:rPr>
          <w:szCs w:val="28"/>
        </w:rPr>
        <w:t>.4 пункта 4</w:t>
      </w:r>
      <w:r>
        <w:rPr>
          <w:szCs w:val="28"/>
        </w:rPr>
        <w:t>6</w:t>
      </w:r>
      <w:r w:rsidRPr="00F92E98">
        <w:rPr>
          <w:szCs w:val="28"/>
        </w:rPr>
        <w:t>, вступающих в силу с момента официального опубликования настоящего решения.</w:t>
      </w:r>
    </w:p>
    <w:p w:rsidR="0051003C" w:rsidRPr="00F92E98" w:rsidRDefault="0051003C" w:rsidP="009A5197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F92E98">
        <w:rPr>
          <w:szCs w:val="28"/>
        </w:rPr>
        <w:t>4</w:t>
      </w:r>
      <w:r>
        <w:rPr>
          <w:szCs w:val="28"/>
        </w:rPr>
        <w:t>8</w:t>
      </w:r>
      <w:r w:rsidRPr="00F92E98">
        <w:rPr>
          <w:szCs w:val="28"/>
        </w:rPr>
        <w:t>. Опубликовать настоящее решение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9"/>
          <w:headerReference w:type="default" r:id="rId10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B67C13" w:rsidRPr="00A33F3B" w:rsidRDefault="00B67C13" w:rsidP="009A5197">
      <w:pPr>
        <w:jc w:val="center"/>
      </w:pPr>
      <w:r w:rsidRPr="00A33F3B">
        <w:object w:dxaOrig="1320" w:dyaOrig="2055">
          <v:shape id="_x0000_i1026" type="#_x0000_t75" style="width:33pt;height:49.5pt" o:ole="">
            <v:imagedata r:id="rId7" o:title=""/>
          </v:shape>
          <o:OLEObject Type="Embed" ProgID="MSPhotoEd.3" ShapeID="_x0000_i1026" DrawAspect="Content" ObjectID="_1794314272" r:id="rId11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250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9E39BD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1160F1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внесении изменений в </w:t>
      </w:r>
      <w:bookmarkStart w:id="15" w:name="_Hlk129599692"/>
      <w:r>
        <w:rPr>
          <w:b w:val="0"/>
          <w:sz w:val="28"/>
          <w:szCs w:val="28"/>
        </w:rPr>
        <w:t xml:space="preserve">решение Думы </w:t>
      </w:r>
    </w:p>
    <w:p w:rsidR="009E39BD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Кушвинского городского округа </w:t>
      </w:r>
    </w:p>
    <w:p w:rsidR="009E39BD" w:rsidRPr="001160F1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от 29 октября 2020 года № 268</w:t>
      </w:r>
    </w:p>
    <w:p w:rsidR="009E39BD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«Об установлении на территории </w:t>
      </w:r>
    </w:p>
    <w:p w:rsidR="009E39BD" w:rsidRPr="001160F1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1160F1">
        <w:rPr>
          <w:b w:val="0"/>
          <w:sz w:val="28"/>
          <w:szCs w:val="28"/>
        </w:rPr>
        <w:t>Кушвинского городского округа</w:t>
      </w:r>
    </w:p>
    <w:p w:rsidR="009E39BD" w:rsidRPr="001160F1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земельного налога»</w:t>
      </w:r>
    </w:p>
    <w:bookmarkEnd w:id="15"/>
    <w:p w:rsidR="009E39BD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</w:p>
    <w:p w:rsidR="009E39BD" w:rsidRPr="001160F1" w:rsidRDefault="009E39BD" w:rsidP="009E39BD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</w:p>
    <w:p w:rsidR="009E39BD" w:rsidRPr="00C72005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72005">
        <w:rPr>
          <w:sz w:val="28"/>
        </w:rPr>
        <w:t>В соответствии с</w:t>
      </w:r>
      <w:r>
        <w:rPr>
          <w:sz w:val="28"/>
        </w:rPr>
        <w:t>о</w:t>
      </w:r>
      <w:r w:rsidRPr="00C72005">
        <w:rPr>
          <w:sz w:val="28"/>
        </w:rPr>
        <w:t xml:space="preserve"> </w:t>
      </w:r>
      <w:r>
        <w:rPr>
          <w:sz w:val="28"/>
        </w:rPr>
        <w:t xml:space="preserve">статьей 394 </w:t>
      </w:r>
      <w:r w:rsidRPr="00C72005">
        <w:rPr>
          <w:sz w:val="28"/>
        </w:rPr>
        <w:t>Налогового кодекса Российской Федерации</w:t>
      </w:r>
      <w:r w:rsidRPr="00C72005">
        <w:rPr>
          <w:rFonts w:eastAsia="Calibri"/>
          <w:sz w:val="28"/>
        </w:rPr>
        <w:t>, Федеральн</w:t>
      </w:r>
      <w:r>
        <w:rPr>
          <w:rFonts w:eastAsia="Calibri"/>
          <w:sz w:val="28"/>
        </w:rPr>
        <w:t>ым</w:t>
      </w:r>
      <w:r w:rsidRPr="00C72005">
        <w:rPr>
          <w:rFonts w:eastAsia="Calibri"/>
          <w:sz w:val="28"/>
        </w:rPr>
        <w:t xml:space="preserve"> закон</w:t>
      </w:r>
      <w:r>
        <w:rPr>
          <w:rFonts w:eastAsia="Calibri"/>
          <w:sz w:val="28"/>
        </w:rPr>
        <w:t>ом</w:t>
      </w:r>
      <w:r w:rsidRPr="00C72005">
        <w:rPr>
          <w:rFonts w:eastAsia="Calibri"/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C72005">
        <w:rPr>
          <w:sz w:val="28"/>
        </w:rPr>
        <w:t>руководствуясь Устав</w:t>
      </w:r>
      <w:r>
        <w:rPr>
          <w:sz w:val="28"/>
        </w:rPr>
        <w:t>ом</w:t>
      </w:r>
      <w:r w:rsidRPr="00C72005">
        <w:rPr>
          <w:sz w:val="28"/>
        </w:rPr>
        <w:t xml:space="preserve"> Кушвинского городского округа, рассмотрев представленное</w:t>
      </w:r>
      <w:r>
        <w:rPr>
          <w:sz w:val="28"/>
        </w:rPr>
        <w:t xml:space="preserve"> Государственно-правовым Департаментом Губернатора Свердловской области и Правительства Свердловской области экспертное заключение от 20</w:t>
      </w:r>
      <w:r w:rsidR="00E62720">
        <w:rPr>
          <w:sz w:val="28"/>
        </w:rPr>
        <w:t xml:space="preserve"> </w:t>
      </w:r>
      <w:r>
        <w:rPr>
          <w:sz w:val="28"/>
        </w:rPr>
        <w:t>сентября</w:t>
      </w:r>
      <w:r w:rsidR="00747A20">
        <w:rPr>
          <w:sz w:val="28"/>
        </w:rPr>
        <w:t xml:space="preserve"> </w:t>
      </w:r>
      <w:r>
        <w:rPr>
          <w:sz w:val="28"/>
        </w:rPr>
        <w:t>2024 года № 01-05-15/9878,</w:t>
      </w:r>
      <w:r w:rsidRPr="00FC4212">
        <w:t xml:space="preserve"> </w:t>
      </w:r>
      <w:r w:rsidRPr="00FC4212">
        <w:rPr>
          <w:sz w:val="28"/>
        </w:rPr>
        <w:t>Дума Кушвинского городского округа</w:t>
      </w:r>
      <w:r>
        <w:rPr>
          <w:sz w:val="28"/>
        </w:rPr>
        <w:t>:</w:t>
      </w:r>
    </w:p>
    <w:p w:rsidR="009E39BD" w:rsidRDefault="009E39BD" w:rsidP="009E39BD">
      <w:pPr>
        <w:ind w:firstLine="709"/>
        <w:jc w:val="both"/>
        <w:rPr>
          <w:b/>
          <w:bCs/>
          <w:sz w:val="28"/>
        </w:rPr>
      </w:pPr>
    </w:p>
    <w:p w:rsidR="009E39BD" w:rsidRPr="001160F1" w:rsidRDefault="009E39BD" w:rsidP="009E39BD">
      <w:pPr>
        <w:ind w:firstLine="709"/>
        <w:jc w:val="both"/>
        <w:rPr>
          <w:b/>
          <w:bCs/>
          <w:sz w:val="28"/>
        </w:rPr>
      </w:pPr>
      <w:r w:rsidRPr="001160F1">
        <w:rPr>
          <w:b/>
          <w:bCs/>
          <w:sz w:val="28"/>
        </w:rPr>
        <w:t xml:space="preserve">РЕШИЛА: </w:t>
      </w:r>
    </w:p>
    <w:p w:rsidR="009E39BD" w:rsidRPr="001160F1" w:rsidRDefault="009E39BD" w:rsidP="009E39BD">
      <w:pPr>
        <w:ind w:firstLine="709"/>
        <w:jc w:val="both"/>
        <w:rPr>
          <w:sz w:val="28"/>
        </w:rPr>
      </w:pP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160F1">
        <w:rPr>
          <w:sz w:val="28"/>
        </w:rPr>
        <w:t>1.</w:t>
      </w:r>
      <w:r w:rsidR="00747A20">
        <w:rPr>
          <w:sz w:val="28"/>
        </w:rPr>
        <w:t> </w:t>
      </w:r>
      <w:r>
        <w:rPr>
          <w:sz w:val="28"/>
        </w:rPr>
        <w:t xml:space="preserve">Внести в </w:t>
      </w:r>
      <w:r w:rsidRPr="00232035">
        <w:rPr>
          <w:sz w:val="28"/>
        </w:rPr>
        <w:t>решение Думы Кушвинского городского округа от</w:t>
      </w:r>
      <w:r>
        <w:rPr>
          <w:sz w:val="28"/>
        </w:rPr>
        <w:t xml:space="preserve"> </w:t>
      </w:r>
      <w:r w:rsidRPr="00232035">
        <w:rPr>
          <w:sz w:val="28"/>
        </w:rPr>
        <w:t>29 октября 2020 года № 268</w:t>
      </w:r>
      <w:r>
        <w:rPr>
          <w:sz w:val="28"/>
        </w:rPr>
        <w:t xml:space="preserve"> </w:t>
      </w:r>
      <w:r w:rsidRPr="00232035">
        <w:rPr>
          <w:sz w:val="28"/>
        </w:rPr>
        <w:t>«Об установлении на территории Кушвинского городского округа</w:t>
      </w:r>
      <w:r>
        <w:rPr>
          <w:sz w:val="28"/>
        </w:rPr>
        <w:t xml:space="preserve"> </w:t>
      </w:r>
      <w:r w:rsidRPr="00232035">
        <w:rPr>
          <w:sz w:val="28"/>
        </w:rPr>
        <w:t>земельного налога»</w:t>
      </w:r>
      <w:r>
        <w:rPr>
          <w:sz w:val="28"/>
        </w:rPr>
        <w:t xml:space="preserve"> с изменениями, внесенными решениями Думы Кушвинского городского округа от 30 марта 2023 года № 124, от 28 марта 2024 года № 191 (далее – решение Думы Кушвинского городского округа), следующие изменения:</w:t>
      </w: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1.1.</w:t>
      </w:r>
      <w:r w:rsidR="00747A20">
        <w:rPr>
          <w:sz w:val="28"/>
        </w:rPr>
        <w:t> </w:t>
      </w:r>
      <w:r>
        <w:rPr>
          <w:sz w:val="28"/>
        </w:rPr>
        <w:t>Наименование решения Думы Кушвинского городского округа изложить в следующей редакции:</w:t>
      </w: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«Об установлении на территории Кушвинского муниципального округа земельного налога».</w:t>
      </w: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</w:t>
      </w:r>
      <w:r w:rsidR="00747A20">
        <w:rPr>
          <w:sz w:val="28"/>
        </w:rPr>
        <w:t> </w:t>
      </w:r>
      <w:r>
        <w:rPr>
          <w:sz w:val="28"/>
        </w:rPr>
        <w:t>По всему тексту решения Думы Кушвинского городского округа слова «городской округ» в соответствующем падеже заменить словами «муниципальный округ» в соответствующем падеже.</w:t>
      </w: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1.3.</w:t>
      </w:r>
      <w:r w:rsidR="00747A20">
        <w:rPr>
          <w:sz w:val="28"/>
        </w:rPr>
        <w:t> </w:t>
      </w:r>
      <w:r>
        <w:rPr>
          <w:sz w:val="28"/>
        </w:rPr>
        <w:t>Пункт 4 решения Думы Кушвинского городского округа изложить в следующей редакции:</w:t>
      </w: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«4.</w:t>
      </w:r>
      <w:r w:rsidR="00747A20">
        <w:rPr>
          <w:sz w:val="28"/>
        </w:rPr>
        <w:t> </w:t>
      </w:r>
      <w:r>
        <w:rPr>
          <w:sz w:val="28"/>
        </w:rPr>
        <w:t>Установить на территории Кушвинского муниципального округа следующие ставки земельного налога:</w:t>
      </w:r>
    </w:p>
    <w:p w:rsidR="009E39BD" w:rsidRPr="00470D68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70D68">
        <w:rPr>
          <w:sz w:val="28"/>
        </w:rPr>
        <w:t>4.1.</w:t>
      </w:r>
      <w:r w:rsidR="00747A20">
        <w:rPr>
          <w:sz w:val="28"/>
        </w:rPr>
        <w:t> </w:t>
      </w:r>
      <w:r w:rsidRPr="00470D68">
        <w:rPr>
          <w:sz w:val="28"/>
        </w:rPr>
        <w:t>0,3</w:t>
      </w:r>
      <w:r>
        <w:rPr>
          <w:sz w:val="28"/>
        </w:rPr>
        <w:t xml:space="preserve">% в </w:t>
      </w:r>
      <w:r w:rsidRPr="00470D68">
        <w:rPr>
          <w:sz w:val="28"/>
        </w:rPr>
        <w:t>отношении земельных участков:</w:t>
      </w:r>
    </w:p>
    <w:p w:rsidR="009E39BD" w:rsidRPr="00470D68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47A20">
        <w:rPr>
          <w:sz w:val="28"/>
        </w:rPr>
        <w:t> </w:t>
      </w:r>
      <w:r w:rsidRPr="00470D68">
        <w:rPr>
          <w:sz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E39BD" w:rsidRPr="00470D68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47A20">
        <w:rPr>
          <w:sz w:val="28"/>
        </w:rPr>
        <w:t> </w:t>
      </w:r>
      <w:r w:rsidRPr="00470D68">
        <w:rPr>
          <w:sz w:val="28"/>
        </w:rPr>
        <w:t>не используемых в предпринимательской деятельности, приобретенных (предоставленных) для ведени</w:t>
      </w:r>
      <w:r>
        <w:rPr>
          <w:sz w:val="28"/>
        </w:rPr>
        <w:t>я личного подсобного хозяйства</w:t>
      </w:r>
      <w:r w:rsidRPr="00470D68">
        <w:rPr>
          <w:sz w:val="28"/>
        </w:rPr>
        <w:t>, садоводства или огородничества, а также земельных участков общего назначения, предусмотренных Федеральным</w:t>
      </w:r>
      <w:r>
        <w:rPr>
          <w:sz w:val="28"/>
        </w:rPr>
        <w:t xml:space="preserve"> законом </w:t>
      </w:r>
      <w:r w:rsidRPr="00470D68">
        <w:rPr>
          <w:sz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Pr="00470D68">
        <w:rPr>
          <w:sz w:val="28"/>
        </w:rPr>
        <w:t>;</w:t>
      </w:r>
    </w:p>
    <w:p w:rsidR="009E39BD" w:rsidRPr="00470D68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47A20">
        <w:rPr>
          <w:sz w:val="28"/>
        </w:rPr>
        <w:t> </w:t>
      </w:r>
      <w:r w:rsidRPr="00470D68">
        <w:rPr>
          <w:sz w:val="28"/>
        </w:rPr>
        <w:t>ограниченных в обороте в соответствии с</w:t>
      </w:r>
      <w:r>
        <w:rPr>
          <w:sz w:val="28"/>
        </w:rPr>
        <w:t xml:space="preserve"> законодательством </w:t>
      </w:r>
      <w:r w:rsidRPr="00470D68">
        <w:rPr>
          <w:sz w:val="28"/>
        </w:rPr>
        <w:t>Российской Федерации, предоставленных для обеспечения обороны, безопасности и таможенных нужд.</w:t>
      </w:r>
    </w:p>
    <w:p w:rsidR="009E39BD" w:rsidRPr="00470D68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70D68">
        <w:rPr>
          <w:sz w:val="28"/>
        </w:rPr>
        <w:t>4.2.</w:t>
      </w:r>
      <w:r w:rsidR="00747A20">
        <w:rPr>
          <w:sz w:val="28"/>
        </w:rPr>
        <w:t> </w:t>
      </w:r>
      <w:r w:rsidRPr="00470D68">
        <w:rPr>
          <w:sz w:val="28"/>
        </w:rPr>
        <w:t>0,27</w:t>
      </w:r>
      <w:r>
        <w:rPr>
          <w:sz w:val="28"/>
        </w:rPr>
        <w:t xml:space="preserve">% </w:t>
      </w:r>
      <w:r w:rsidRPr="00470D68">
        <w:rPr>
          <w:sz w:val="28"/>
        </w:rPr>
        <w:t>в отношении земельных участков, занятых</w:t>
      </w:r>
      <w:r>
        <w:rPr>
          <w:sz w:val="28"/>
        </w:rPr>
        <w:t xml:space="preserve"> жилищным фондом </w:t>
      </w:r>
      <w:r w:rsidRPr="00470D68">
        <w:rPr>
          <w:sz w:val="28"/>
        </w:rPr>
        <w:t xml:space="preserve">и </w:t>
      </w:r>
      <w:r w:rsidRPr="009E39BD">
        <w:rPr>
          <w:sz w:val="28"/>
        </w:rPr>
        <w:t>(или) объектами инженерной инфраструктуры жилищно-коммунального комплекса (за</w:t>
      </w:r>
      <w:r w:rsidRPr="00470D68">
        <w:rPr>
          <w:sz w:val="28"/>
        </w:rPr>
        <w:t xml:space="preserve"> исключением </w:t>
      </w:r>
      <w:r>
        <w:rPr>
          <w:sz w:val="28"/>
        </w:rPr>
        <w:t xml:space="preserve">части земельного участка, </w:t>
      </w:r>
      <w:r w:rsidRPr="00470D68">
        <w:rPr>
          <w:sz w:val="28"/>
        </w:rPr>
        <w:t>приходящейся на объект</w:t>
      </w:r>
      <w:r>
        <w:rPr>
          <w:sz w:val="28"/>
        </w:rPr>
        <w:t xml:space="preserve"> недвижимого имущества</w:t>
      </w:r>
      <w:r w:rsidRPr="00470D68">
        <w:rPr>
          <w:sz w:val="28"/>
        </w:rPr>
        <w:t xml:space="preserve">, не относящийся к жилищному фонду и </w:t>
      </w:r>
      <w:r>
        <w:rPr>
          <w:sz w:val="28"/>
        </w:rPr>
        <w:t xml:space="preserve">(или) </w:t>
      </w:r>
      <w:r w:rsidRPr="00470D68">
        <w:rPr>
          <w:sz w:val="28"/>
        </w:rPr>
        <w:t>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>
        <w:rPr>
          <w:sz w:val="28"/>
        </w:rPr>
        <w:t>,</w:t>
      </w:r>
      <w:r w:rsidRPr="00470D68">
        <w:rPr>
          <w:sz w:val="28"/>
        </w:rPr>
        <w:t xml:space="preserve"> за исключением</w:t>
      </w:r>
      <w:r>
        <w:rPr>
          <w:sz w:val="28"/>
        </w:rPr>
        <w:t xml:space="preserve"> указанных в настоящем абзаце</w:t>
      </w:r>
      <w:r w:rsidRPr="00470D68">
        <w:rPr>
          <w:sz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>
        <w:rPr>
          <w:sz w:val="28"/>
        </w:rPr>
        <w:t>, и земельных участков, кадастровая стоимость каждого из которых превышает 300 миллионов рублей.</w:t>
      </w:r>
    </w:p>
    <w:p w:rsidR="009E39BD" w:rsidRDefault="009E39BD" w:rsidP="009E39BD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470D68">
        <w:rPr>
          <w:sz w:val="28"/>
        </w:rPr>
        <w:t>4.3.</w:t>
      </w:r>
      <w:r w:rsidR="00747A20">
        <w:rPr>
          <w:sz w:val="28"/>
        </w:rPr>
        <w:t> </w:t>
      </w:r>
      <w:r w:rsidRPr="00470D68">
        <w:rPr>
          <w:sz w:val="28"/>
        </w:rPr>
        <w:t>1,5</w:t>
      </w:r>
      <w:r>
        <w:rPr>
          <w:sz w:val="28"/>
        </w:rPr>
        <w:t xml:space="preserve">% </w:t>
      </w:r>
      <w:r w:rsidRPr="00470D68">
        <w:rPr>
          <w:sz w:val="28"/>
        </w:rPr>
        <w:t>в отношении прочих земельных участков.</w:t>
      </w:r>
      <w:r>
        <w:rPr>
          <w:sz w:val="28"/>
        </w:rPr>
        <w:t>».</w:t>
      </w:r>
    </w:p>
    <w:p w:rsidR="009E39BD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747A20">
        <w:rPr>
          <w:sz w:val="28"/>
        </w:rPr>
        <w:t> </w:t>
      </w:r>
      <w:r w:rsidRPr="00634D60">
        <w:rPr>
          <w:sz w:val="28"/>
        </w:rPr>
        <w:t xml:space="preserve">Настоящее решение вступает в силу </w:t>
      </w:r>
      <w:r>
        <w:rPr>
          <w:sz w:val="28"/>
        </w:rPr>
        <w:t>с 1 января 2025 года.</w:t>
      </w:r>
    </w:p>
    <w:p w:rsidR="009E39BD" w:rsidRPr="00556163" w:rsidRDefault="009E39BD" w:rsidP="009E39B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="00747A20">
        <w:rPr>
          <w:sz w:val="28"/>
        </w:rPr>
        <w:t> </w:t>
      </w:r>
      <w:r w:rsidRPr="00D36536">
        <w:rPr>
          <w:sz w:val="28"/>
        </w:rPr>
        <w:t>Опубликовать настоящее решение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12"/>
          <w:headerReference w:type="default" r:id="rId13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B67C13" w:rsidRPr="00A33F3B" w:rsidRDefault="00B67C13" w:rsidP="009A5197">
      <w:pPr>
        <w:jc w:val="center"/>
      </w:pPr>
      <w:r w:rsidRPr="00A33F3B">
        <w:object w:dxaOrig="1320" w:dyaOrig="2055">
          <v:shape id="_x0000_i1027" type="#_x0000_t75" style="width:33pt;height:49.5pt" o:ole="">
            <v:imagedata r:id="rId7" o:title=""/>
          </v:shape>
          <o:OLEObject Type="Embed" ProgID="MSPhotoEd.3" ShapeID="_x0000_i1027" DrawAspect="Content" ObjectID="_1794314273" r:id="rId14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251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C60119" w:rsidRPr="001160F1" w:rsidRDefault="00C60119" w:rsidP="00C60119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1160F1">
        <w:rPr>
          <w:b w:val="0"/>
          <w:sz w:val="28"/>
          <w:szCs w:val="28"/>
        </w:rPr>
        <w:t>О внесении изменений в решение</w:t>
      </w:r>
    </w:p>
    <w:p w:rsidR="00C60119" w:rsidRPr="001160F1" w:rsidRDefault="00C60119" w:rsidP="00C60119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1160F1">
        <w:rPr>
          <w:b w:val="0"/>
          <w:sz w:val="28"/>
          <w:szCs w:val="28"/>
        </w:rPr>
        <w:t>Думы Кушвинского городского округа</w:t>
      </w:r>
    </w:p>
    <w:p w:rsidR="00C60119" w:rsidRPr="001160F1" w:rsidRDefault="00C60119" w:rsidP="00C60119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>от 26 сентября 2019 года № 214</w:t>
      </w:r>
    </w:p>
    <w:p w:rsidR="00C60119" w:rsidRPr="001160F1" w:rsidRDefault="00C60119" w:rsidP="00C60119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 xml:space="preserve">«Об установлении и введении в действие </w:t>
      </w:r>
    </w:p>
    <w:p w:rsidR="00C60119" w:rsidRPr="001160F1" w:rsidRDefault="00C60119" w:rsidP="00C60119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 xml:space="preserve">налога на имущество физических лиц </w:t>
      </w:r>
    </w:p>
    <w:p w:rsidR="00C60119" w:rsidRPr="001160F1" w:rsidRDefault="00C60119" w:rsidP="00C60119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>исходя из кадастровой стоимости на</w:t>
      </w:r>
    </w:p>
    <w:p w:rsidR="00C60119" w:rsidRPr="001160F1" w:rsidRDefault="00C60119" w:rsidP="00C60119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 xml:space="preserve">территории Кушвинского городского </w:t>
      </w:r>
    </w:p>
    <w:p w:rsidR="00C60119" w:rsidRPr="001160F1" w:rsidRDefault="00C60119" w:rsidP="00C60119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>округа с 1 января 2020 года»</w:t>
      </w:r>
    </w:p>
    <w:p w:rsidR="00C60119" w:rsidRPr="001160F1" w:rsidRDefault="00C60119" w:rsidP="00C60119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</w:p>
    <w:p w:rsidR="00C60119" w:rsidRPr="001160F1" w:rsidRDefault="00C60119" w:rsidP="00C60119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</w:p>
    <w:p w:rsidR="00C60119" w:rsidRPr="001160F1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1160F1">
        <w:rPr>
          <w:sz w:val="28"/>
        </w:rPr>
        <w:t>В соответствии с пункт</w:t>
      </w:r>
      <w:r>
        <w:rPr>
          <w:sz w:val="28"/>
        </w:rPr>
        <w:t>ом</w:t>
      </w:r>
      <w:r w:rsidRPr="001160F1">
        <w:rPr>
          <w:sz w:val="28"/>
        </w:rPr>
        <w:t xml:space="preserve"> 2 статьи 406 Налогового кодекса Российской Федерации</w:t>
      </w:r>
      <w:r w:rsidRPr="001160F1">
        <w:rPr>
          <w:rFonts w:eastAsia="Calibri"/>
          <w:sz w:val="28"/>
        </w:rPr>
        <w:t xml:space="preserve">, </w:t>
      </w:r>
      <w:r>
        <w:rPr>
          <w:rFonts w:eastAsia="Calibri"/>
          <w:sz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Кушвинского городского округа, </w:t>
      </w:r>
      <w:r w:rsidRPr="001160F1">
        <w:rPr>
          <w:sz w:val="28"/>
        </w:rPr>
        <w:t>Дума Кушвинского городского округа</w:t>
      </w:r>
    </w:p>
    <w:p w:rsidR="00C60119" w:rsidRPr="001160F1" w:rsidRDefault="00C60119" w:rsidP="00C60119">
      <w:pPr>
        <w:ind w:firstLine="709"/>
        <w:jc w:val="both"/>
        <w:rPr>
          <w:sz w:val="28"/>
        </w:rPr>
      </w:pPr>
    </w:p>
    <w:p w:rsidR="00C60119" w:rsidRPr="001160F1" w:rsidRDefault="00C60119" w:rsidP="00C60119">
      <w:pPr>
        <w:ind w:firstLine="709"/>
        <w:jc w:val="both"/>
        <w:rPr>
          <w:b/>
          <w:bCs/>
          <w:sz w:val="28"/>
        </w:rPr>
      </w:pPr>
      <w:r w:rsidRPr="001160F1">
        <w:rPr>
          <w:b/>
          <w:bCs/>
          <w:sz w:val="28"/>
        </w:rPr>
        <w:t xml:space="preserve">РЕШИЛА: </w:t>
      </w:r>
    </w:p>
    <w:p w:rsidR="00C60119" w:rsidRPr="001160F1" w:rsidRDefault="00C60119" w:rsidP="00C60119">
      <w:pPr>
        <w:ind w:firstLine="709"/>
        <w:jc w:val="both"/>
        <w:rPr>
          <w:sz w:val="28"/>
        </w:rPr>
      </w:pPr>
    </w:p>
    <w:p w:rsidR="00C60119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1160F1">
        <w:rPr>
          <w:sz w:val="28"/>
        </w:rPr>
        <w:t>1.</w:t>
      </w:r>
      <w:r w:rsidR="00E62720">
        <w:rPr>
          <w:sz w:val="28"/>
        </w:rPr>
        <w:t> </w:t>
      </w:r>
      <w:r>
        <w:rPr>
          <w:sz w:val="28"/>
        </w:rPr>
        <w:t>В</w:t>
      </w:r>
      <w:r w:rsidRPr="001160F1">
        <w:rPr>
          <w:sz w:val="28"/>
        </w:rPr>
        <w:t xml:space="preserve">нести в </w:t>
      </w:r>
      <w:r w:rsidRPr="001160F1">
        <w:rPr>
          <w:rFonts w:eastAsia="Calibri"/>
          <w:sz w:val="28"/>
        </w:rPr>
        <w:t>решени</w:t>
      </w:r>
      <w:r>
        <w:rPr>
          <w:rFonts w:eastAsia="Calibri"/>
          <w:sz w:val="28"/>
        </w:rPr>
        <w:t>е</w:t>
      </w:r>
      <w:r w:rsidRPr="001160F1">
        <w:rPr>
          <w:rFonts w:eastAsia="Calibri"/>
          <w:sz w:val="28"/>
        </w:rPr>
        <w:t xml:space="preserve"> Думы Кушвинского городского округа от 26</w:t>
      </w:r>
      <w:r w:rsidR="00E62720">
        <w:rPr>
          <w:rFonts w:eastAsia="Calibri"/>
          <w:sz w:val="28"/>
        </w:rPr>
        <w:t xml:space="preserve"> </w:t>
      </w:r>
      <w:r w:rsidRPr="001160F1">
        <w:rPr>
          <w:rFonts w:eastAsia="Calibri"/>
          <w:sz w:val="28"/>
        </w:rPr>
        <w:t>сентября</w:t>
      </w:r>
      <w:r w:rsidR="00E62720">
        <w:rPr>
          <w:rFonts w:eastAsia="Calibri"/>
          <w:sz w:val="28"/>
        </w:rPr>
        <w:t xml:space="preserve"> </w:t>
      </w:r>
      <w:r w:rsidRPr="001160F1">
        <w:rPr>
          <w:rFonts w:eastAsia="Calibri"/>
          <w:sz w:val="28"/>
        </w:rPr>
        <w:t>2019</w:t>
      </w:r>
      <w:r w:rsidR="00E62720">
        <w:rPr>
          <w:rFonts w:eastAsia="Calibri"/>
          <w:sz w:val="28"/>
        </w:rPr>
        <w:t xml:space="preserve"> </w:t>
      </w:r>
      <w:r w:rsidRPr="001160F1">
        <w:rPr>
          <w:rFonts w:eastAsia="Calibri"/>
          <w:sz w:val="28"/>
        </w:rPr>
        <w:t>года № 214 «Об установлении и введении в действие налога на имущество физических лиц исходя из кадастровой стоимости на территории Кушвинского городского округа с 1 января 2020 года» с изменениями, внесенными решени</w:t>
      </w:r>
      <w:r>
        <w:rPr>
          <w:rFonts w:eastAsia="Calibri"/>
          <w:sz w:val="28"/>
        </w:rPr>
        <w:t>ями</w:t>
      </w:r>
      <w:r w:rsidRPr="001160F1">
        <w:rPr>
          <w:rFonts w:eastAsia="Calibri"/>
          <w:sz w:val="28"/>
        </w:rPr>
        <w:t xml:space="preserve"> Думы Кушвинского городского округа от 26 марта 2020 года № 236, </w:t>
      </w:r>
      <w:r>
        <w:rPr>
          <w:rFonts w:eastAsia="Calibri"/>
          <w:sz w:val="28"/>
        </w:rPr>
        <w:t>от 27 августа 2020 года № 259 (далее – решение Думы Кушвинского городского округа), следующие изменения:</w:t>
      </w:r>
    </w:p>
    <w:p w:rsidR="00C60119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1.1.</w:t>
      </w:r>
      <w:r w:rsidR="00D603C8">
        <w:rPr>
          <w:rFonts w:eastAsia="Calibri"/>
          <w:sz w:val="28"/>
        </w:rPr>
        <w:t> </w:t>
      </w:r>
      <w:r>
        <w:rPr>
          <w:rFonts w:eastAsia="Calibri"/>
          <w:sz w:val="28"/>
        </w:rPr>
        <w:t xml:space="preserve">Наименование решения Думы Кушвинского городского округа изложить в следующей редакции: </w:t>
      </w:r>
    </w:p>
    <w:p w:rsidR="00C60119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«Об установлении и введении в действие налога на имущество физических лиц исходя из кадастровой стоимости на территории Кушвинского муниципального округа».</w:t>
      </w:r>
    </w:p>
    <w:p w:rsidR="00C60119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1.2.</w:t>
      </w:r>
      <w:r w:rsidR="00D603C8">
        <w:rPr>
          <w:rFonts w:eastAsia="Calibri"/>
          <w:sz w:val="28"/>
        </w:rPr>
        <w:t> </w:t>
      </w:r>
      <w:r>
        <w:rPr>
          <w:rFonts w:eastAsia="Calibri"/>
          <w:sz w:val="28"/>
        </w:rPr>
        <w:t>По всему тексту решения Думы Кушвинского городского округа слова «городской округ» в соответствующем падеже заменить словами «муниципальный округ» в соответствующем падеже.</w:t>
      </w:r>
    </w:p>
    <w:p w:rsidR="00C60119" w:rsidRPr="000E635C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1.3.</w:t>
      </w:r>
      <w:r w:rsidR="00D603C8">
        <w:rPr>
          <w:rFonts w:eastAsia="Calibri"/>
          <w:sz w:val="28"/>
        </w:rPr>
        <w:t> </w:t>
      </w:r>
      <w:r>
        <w:rPr>
          <w:sz w:val="28"/>
        </w:rPr>
        <w:t>Пункт 3 решения Думы Кушвинского городского округа изложить в следующей редакции</w:t>
      </w:r>
      <w:r w:rsidRPr="001160F1">
        <w:rPr>
          <w:sz w:val="28"/>
        </w:rPr>
        <w:t>:</w:t>
      </w:r>
    </w:p>
    <w:p w:rsidR="00C60119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«3.</w:t>
      </w:r>
      <w:r w:rsidR="00D603C8">
        <w:rPr>
          <w:rFonts w:eastAsia="Calibri"/>
          <w:sz w:val="28"/>
        </w:rPr>
        <w:t> </w:t>
      </w:r>
      <w:r>
        <w:rPr>
          <w:rFonts w:eastAsia="Calibri"/>
          <w:sz w:val="28"/>
        </w:rPr>
        <w:t>Установить ставки налога на имущество физических лиц в зависимости от видов объектов налогообложения и их кадастровой стоимости в следующих размерах:</w:t>
      </w:r>
    </w:p>
    <w:p w:rsidR="00C60119" w:rsidRPr="001160F1" w:rsidRDefault="00C60119" w:rsidP="00C601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88"/>
        <w:gridCol w:w="1559"/>
      </w:tblGrid>
      <w:tr w:rsidR="00C60119" w:rsidRPr="00D603C8" w:rsidTr="00C60119">
        <w:trPr>
          <w:trHeight w:val="7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D603C8" w:rsidRDefault="00C60119" w:rsidP="0045540F">
            <w:pPr>
              <w:tabs>
                <w:tab w:val="left" w:pos="3721"/>
              </w:tabs>
              <w:jc w:val="center"/>
              <w:rPr>
                <w:b/>
                <w:bCs/>
                <w:szCs w:val="24"/>
              </w:rPr>
            </w:pPr>
            <w:r w:rsidRPr="00D603C8">
              <w:rPr>
                <w:b/>
                <w:bCs/>
                <w:szCs w:val="24"/>
              </w:rPr>
              <w:t>Номер строки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D603C8" w:rsidRDefault="00C60119" w:rsidP="0045540F">
            <w:pPr>
              <w:tabs>
                <w:tab w:val="left" w:pos="3721"/>
              </w:tabs>
              <w:jc w:val="center"/>
              <w:rPr>
                <w:b/>
                <w:bCs/>
                <w:szCs w:val="24"/>
              </w:rPr>
            </w:pPr>
            <w:r w:rsidRPr="00D603C8">
              <w:rPr>
                <w:b/>
                <w:bCs/>
                <w:szCs w:val="24"/>
              </w:rPr>
              <w:t>Вид объекта налогообложения и кадастровая стоимость объекта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D603C8" w:rsidRDefault="00C60119" w:rsidP="0045540F">
            <w:pPr>
              <w:jc w:val="center"/>
              <w:rPr>
                <w:b/>
                <w:bCs/>
                <w:szCs w:val="24"/>
              </w:rPr>
            </w:pPr>
            <w:r w:rsidRPr="00D603C8">
              <w:rPr>
                <w:b/>
                <w:bCs/>
                <w:szCs w:val="24"/>
              </w:rPr>
              <w:t>Ставка налога, процентов</w:t>
            </w:r>
          </w:p>
        </w:tc>
      </w:tr>
      <w:tr w:rsidR="00C60119" w:rsidRPr="00C60119" w:rsidTr="00C60119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tabs>
                <w:tab w:val="left" w:pos="3721"/>
              </w:tabs>
              <w:rPr>
                <w:szCs w:val="24"/>
              </w:rPr>
            </w:pPr>
            <w:r w:rsidRPr="00C60119">
              <w:rPr>
                <w:szCs w:val="24"/>
              </w:rPr>
              <w:t>Жилые дома, части жилых домов, квартиры, части квартир, комнаты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C60119" w:rsidRPr="00C60119" w:rsidTr="00C60119">
        <w:trPr>
          <w:trHeight w:val="3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C60119" w:rsidRPr="00C60119" w:rsidTr="00C60119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tabs>
                <w:tab w:val="left" w:pos="3721"/>
              </w:tabs>
              <w:rPr>
                <w:szCs w:val="24"/>
              </w:rPr>
            </w:pPr>
            <w:r w:rsidRPr="00C60119">
              <w:rPr>
                <w:szCs w:val="24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C60119" w:rsidRPr="00C60119" w:rsidTr="00C60119">
        <w:trPr>
          <w:trHeight w:val="6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 xml:space="preserve">Гаражи, </w:t>
            </w:r>
            <w:proofErr w:type="spellStart"/>
            <w:r w:rsidRPr="00C60119">
              <w:rPr>
                <w:szCs w:val="24"/>
              </w:rPr>
              <w:t>машино</w:t>
            </w:r>
            <w:proofErr w:type="spellEnd"/>
            <w:r w:rsidRPr="00C60119">
              <w:rPr>
                <w:szCs w:val="24"/>
              </w:rPr>
              <w:t xml:space="preserve">-места, в том числе расположенные в объектах налогообложения, указанных в </w:t>
            </w:r>
            <w:hyperlink r:id="rId15" w:history="1">
              <w:r w:rsidRPr="00C60119">
                <w:rPr>
                  <w:szCs w:val="24"/>
                </w:rPr>
                <w:t>подпункте 2 пункта 2 статьи 406</w:t>
              </w:r>
            </w:hyperlink>
            <w:r w:rsidRPr="00C60119">
              <w:rPr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C60119" w:rsidRPr="00C60119" w:rsidTr="00C60119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C60119" w:rsidRPr="00C60119" w:rsidTr="00C60119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60119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color w:val="000000" w:themeColor="text1"/>
                <w:szCs w:val="24"/>
              </w:rPr>
              <w:t xml:space="preserve">Объекты налогообложения, включенные в перечень, определяемый в соответствии с </w:t>
            </w:r>
            <w:hyperlink r:id="rId16" w:history="1">
              <w:r w:rsidRPr="00C60119">
                <w:rPr>
                  <w:color w:val="000000" w:themeColor="text1"/>
                  <w:szCs w:val="24"/>
                </w:rPr>
                <w:t>пунктом 7 статьи 378.2</w:t>
              </w:r>
            </w:hyperlink>
            <w:r w:rsidRPr="00C60119">
              <w:rPr>
                <w:color w:val="000000" w:themeColor="text1"/>
                <w:szCs w:val="24"/>
              </w:rPr>
              <w:t xml:space="preserve"> Налогового кодекса Российской Федерации, а также объекты налогообложения, предусмотренные </w:t>
            </w:r>
            <w:hyperlink r:id="rId17" w:history="1">
              <w:r w:rsidRPr="00C60119">
                <w:rPr>
                  <w:color w:val="000000" w:themeColor="text1"/>
                  <w:szCs w:val="24"/>
                </w:rPr>
                <w:t>абзацем вторым пункта 10 статьи 378.2</w:t>
              </w:r>
            </w:hyperlink>
            <w:r w:rsidRPr="00C60119">
              <w:rPr>
                <w:color w:val="000000" w:themeColor="text1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2,0</w:t>
            </w:r>
          </w:p>
        </w:tc>
      </w:tr>
      <w:tr w:rsidR="00C60119" w:rsidRPr="00C60119" w:rsidTr="00C60119">
        <w:trPr>
          <w:trHeight w:val="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2,5</w:t>
            </w:r>
          </w:p>
        </w:tc>
      </w:tr>
      <w:tr w:rsidR="00C60119" w:rsidRPr="00C60119" w:rsidTr="00C60119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tabs>
                <w:tab w:val="left" w:pos="3721"/>
              </w:tabs>
              <w:rPr>
                <w:szCs w:val="24"/>
              </w:rPr>
            </w:pPr>
            <w:r w:rsidRPr="00C60119">
              <w:rPr>
                <w:szCs w:val="24"/>
              </w:rPr>
              <w:t>Прочие объекты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119" w:rsidRPr="00C60119" w:rsidRDefault="00C60119" w:rsidP="0045540F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0,5</w:t>
            </w:r>
          </w:p>
        </w:tc>
      </w:tr>
    </w:tbl>
    <w:p w:rsidR="00C60119" w:rsidRDefault="00C60119" w:rsidP="00C60119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60119" w:rsidRPr="000E635C" w:rsidRDefault="00C60119" w:rsidP="00C60119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2948">
        <w:rPr>
          <w:rFonts w:ascii="Times New Roman" w:hAnsi="Times New Roman"/>
          <w:sz w:val="28"/>
          <w:szCs w:val="28"/>
          <w:lang w:val="ru-RU" w:eastAsia="ru-RU"/>
        </w:rPr>
        <w:t>2.</w:t>
      </w:r>
      <w:r w:rsidR="003664A9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F52948">
        <w:rPr>
          <w:rFonts w:ascii="Times New Roman" w:hAnsi="Times New Roman"/>
          <w:sz w:val="28"/>
          <w:szCs w:val="28"/>
          <w:lang w:val="ru-RU" w:eastAsia="ru-RU"/>
        </w:rPr>
        <w:t>Настоящее решение вступает в силу с 1 января 2025 года.</w:t>
      </w:r>
    </w:p>
    <w:p w:rsidR="00C60119" w:rsidRPr="000E635C" w:rsidRDefault="00C60119" w:rsidP="00C60119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E635C">
        <w:rPr>
          <w:rFonts w:ascii="Times New Roman" w:hAnsi="Times New Roman"/>
          <w:sz w:val="28"/>
          <w:szCs w:val="28"/>
          <w:lang w:val="ru-RU" w:eastAsia="ru-RU"/>
        </w:rPr>
        <w:t>3.</w:t>
      </w:r>
      <w:r w:rsidR="003664A9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0E635C">
        <w:rPr>
          <w:rFonts w:ascii="Times New Roman" w:hAnsi="Times New Roman"/>
          <w:sz w:val="28"/>
          <w:szCs w:val="28"/>
          <w:lang w:val="ru-RU" w:eastAsia="ru-RU"/>
        </w:rPr>
        <w:t>Опубликовать настоящее решение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18"/>
          <w:headerReference w:type="default" r:id="rId1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B67C13" w:rsidRPr="00A33F3B" w:rsidRDefault="00B67C13" w:rsidP="009A5197">
      <w:pPr>
        <w:jc w:val="center"/>
      </w:pPr>
      <w:r w:rsidRPr="00A33F3B">
        <w:object w:dxaOrig="1320" w:dyaOrig="2055">
          <v:shape id="_x0000_i1028" type="#_x0000_t75" style="width:33pt;height:49.5pt" o:ole="">
            <v:imagedata r:id="rId7" o:title=""/>
          </v:shape>
          <o:OLEObject Type="Embed" ProgID="MSPhotoEd.3" ShapeID="_x0000_i1028" DrawAspect="Content" ObjectID="_1794314274" r:id="rId20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253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CC6805" w:rsidRPr="009E7801" w:rsidRDefault="00CC6805" w:rsidP="00CC6805">
      <w:pPr>
        <w:pStyle w:val="af0"/>
        <w:spacing w:after="0"/>
        <w:ind w:left="0"/>
        <w:jc w:val="both"/>
        <w:rPr>
          <w:sz w:val="28"/>
          <w:szCs w:val="28"/>
        </w:rPr>
      </w:pPr>
      <w:r w:rsidRPr="009E7801">
        <w:rPr>
          <w:sz w:val="28"/>
          <w:szCs w:val="28"/>
        </w:rPr>
        <w:t>О внесении изменений в решение</w:t>
      </w:r>
    </w:p>
    <w:p w:rsidR="00CC6805" w:rsidRDefault="00CC6805" w:rsidP="00CC6805">
      <w:pPr>
        <w:pStyle w:val="af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Кушвинской городской </w:t>
      </w:r>
      <w:r w:rsidRPr="009E7801">
        <w:rPr>
          <w:sz w:val="28"/>
          <w:szCs w:val="28"/>
        </w:rPr>
        <w:t xml:space="preserve">Думы </w:t>
      </w:r>
    </w:p>
    <w:p w:rsidR="00CC6805" w:rsidRPr="009E7801" w:rsidRDefault="00CC6805" w:rsidP="00CC6805">
      <w:pPr>
        <w:pStyle w:val="af0"/>
        <w:spacing w:after="0"/>
        <w:ind w:left="0"/>
        <w:jc w:val="both"/>
        <w:rPr>
          <w:sz w:val="28"/>
          <w:szCs w:val="28"/>
        </w:rPr>
      </w:pPr>
      <w:r w:rsidRPr="009E7801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9E780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9E7801">
        <w:rPr>
          <w:sz w:val="28"/>
          <w:szCs w:val="28"/>
        </w:rPr>
        <w:t xml:space="preserve"> 20</w:t>
      </w:r>
      <w:r>
        <w:rPr>
          <w:sz w:val="28"/>
          <w:szCs w:val="28"/>
        </w:rPr>
        <w:t>05</w:t>
      </w:r>
      <w:r w:rsidRPr="009E780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247</w:t>
      </w:r>
    </w:p>
    <w:p w:rsidR="00CC6805" w:rsidRDefault="00CC6805" w:rsidP="00CC6805">
      <w:pPr>
        <w:pStyle w:val="af0"/>
        <w:spacing w:after="0"/>
        <w:ind w:left="0"/>
        <w:jc w:val="both"/>
        <w:rPr>
          <w:sz w:val="28"/>
          <w:szCs w:val="28"/>
        </w:rPr>
      </w:pPr>
      <w:r w:rsidRPr="009E7801">
        <w:rPr>
          <w:sz w:val="28"/>
          <w:szCs w:val="28"/>
        </w:rPr>
        <w:t>«</w:t>
      </w:r>
      <w:r>
        <w:rPr>
          <w:sz w:val="28"/>
          <w:szCs w:val="28"/>
        </w:rPr>
        <w:t>О символике (гербе и флаге)</w:t>
      </w:r>
    </w:p>
    <w:p w:rsidR="00CC6805" w:rsidRPr="009E7801" w:rsidRDefault="00CC6805" w:rsidP="00CC6805">
      <w:pPr>
        <w:pStyle w:val="af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</w:t>
      </w:r>
      <w:r w:rsidRPr="009E7801">
        <w:rPr>
          <w:sz w:val="28"/>
          <w:szCs w:val="28"/>
        </w:rPr>
        <w:t>»</w:t>
      </w:r>
    </w:p>
    <w:p w:rsidR="00CC6805" w:rsidRPr="00597E47" w:rsidRDefault="00CC6805" w:rsidP="00CC6805">
      <w:pPr>
        <w:autoSpaceDE w:val="0"/>
        <w:autoSpaceDN w:val="0"/>
        <w:adjustRightInd w:val="0"/>
        <w:rPr>
          <w:sz w:val="28"/>
        </w:rPr>
      </w:pPr>
    </w:p>
    <w:p w:rsidR="00CC6805" w:rsidRPr="00597E47" w:rsidRDefault="00CC6805" w:rsidP="00CC6805">
      <w:pPr>
        <w:autoSpaceDE w:val="0"/>
        <w:autoSpaceDN w:val="0"/>
        <w:adjustRightInd w:val="0"/>
        <w:rPr>
          <w:sz w:val="28"/>
        </w:rPr>
      </w:pPr>
    </w:p>
    <w:p w:rsidR="00CC6805" w:rsidRPr="00597E47" w:rsidRDefault="00CC6805" w:rsidP="00CC6805">
      <w:pPr>
        <w:ind w:firstLine="709"/>
        <w:jc w:val="both"/>
        <w:rPr>
          <w:sz w:val="28"/>
        </w:rPr>
      </w:pPr>
      <w:r w:rsidRPr="001C00D6">
        <w:rPr>
          <w:sz w:val="28"/>
        </w:rPr>
        <w:t xml:space="preserve">В </w:t>
      </w:r>
      <w:r>
        <w:rPr>
          <w:sz w:val="28"/>
        </w:rPr>
        <w:t xml:space="preserve">целях приведения нормативных правовых актов Кушвинского городского округа в соответствие с действующим законодательством Российской Федерации, </w:t>
      </w:r>
      <w:r w:rsidRPr="00597E47">
        <w:rPr>
          <w:sz w:val="28"/>
        </w:rPr>
        <w:t>руковод</w:t>
      </w:r>
      <w:r>
        <w:rPr>
          <w:sz w:val="28"/>
        </w:rPr>
        <w:t xml:space="preserve">ствуясь Федеральным законом от </w:t>
      </w:r>
      <w:r w:rsidRPr="00597E47">
        <w:rPr>
          <w:sz w:val="28"/>
        </w:rPr>
        <w:t>6</w:t>
      </w:r>
      <w:r w:rsidR="003C4A93">
        <w:rPr>
          <w:sz w:val="28"/>
        </w:rPr>
        <w:t xml:space="preserve"> </w:t>
      </w:r>
      <w:r w:rsidRPr="00597E47">
        <w:rPr>
          <w:sz w:val="28"/>
        </w:rPr>
        <w:t>октября 2003 года №</w:t>
      </w:r>
      <w:r>
        <w:rPr>
          <w:sz w:val="28"/>
        </w:rPr>
        <w:t xml:space="preserve"> </w:t>
      </w:r>
      <w:r w:rsidRPr="00597E47">
        <w:rPr>
          <w:sz w:val="28"/>
        </w:rPr>
        <w:t>131-ФЗ «Об</w:t>
      </w:r>
      <w:r>
        <w:rPr>
          <w:sz w:val="28"/>
        </w:rPr>
        <w:t xml:space="preserve"> </w:t>
      </w:r>
      <w:r w:rsidRPr="00597E47">
        <w:rPr>
          <w:sz w:val="28"/>
        </w:rPr>
        <w:t>общих принципах организации местного самоуправления в Российской Федерации», Устав</w:t>
      </w:r>
      <w:r>
        <w:rPr>
          <w:sz w:val="28"/>
        </w:rPr>
        <w:t>ом</w:t>
      </w:r>
      <w:r w:rsidRPr="00597E47">
        <w:rPr>
          <w:sz w:val="28"/>
        </w:rPr>
        <w:t xml:space="preserve"> Кушвинского городского округа,</w:t>
      </w:r>
      <w:r>
        <w:rPr>
          <w:sz w:val="28"/>
        </w:rPr>
        <w:t xml:space="preserve"> </w:t>
      </w:r>
      <w:r w:rsidRPr="00597E47">
        <w:rPr>
          <w:sz w:val="28"/>
        </w:rPr>
        <w:t>Дума Кушвинского городского округа</w:t>
      </w:r>
    </w:p>
    <w:p w:rsidR="00CC6805" w:rsidRPr="00597E47" w:rsidRDefault="00CC6805" w:rsidP="00CC6805">
      <w:pPr>
        <w:ind w:firstLine="709"/>
        <w:jc w:val="both"/>
        <w:rPr>
          <w:sz w:val="28"/>
        </w:rPr>
      </w:pPr>
    </w:p>
    <w:p w:rsidR="00CC6805" w:rsidRPr="00597E47" w:rsidRDefault="00CC6805" w:rsidP="00CC6805">
      <w:pPr>
        <w:ind w:firstLine="709"/>
        <w:jc w:val="both"/>
        <w:rPr>
          <w:b/>
          <w:bCs/>
          <w:sz w:val="28"/>
        </w:rPr>
      </w:pPr>
      <w:r w:rsidRPr="00597E47">
        <w:rPr>
          <w:b/>
          <w:bCs/>
          <w:sz w:val="28"/>
        </w:rPr>
        <w:t xml:space="preserve">РЕШИЛА: </w:t>
      </w:r>
    </w:p>
    <w:p w:rsidR="00CC6805" w:rsidRPr="00597E47" w:rsidRDefault="00CC6805" w:rsidP="00CC6805">
      <w:pPr>
        <w:ind w:firstLine="709"/>
        <w:jc w:val="both"/>
        <w:rPr>
          <w:sz w:val="28"/>
        </w:rPr>
      </w:pPr>
    </w:p>
    <w:p w:rsidR="00CC6805" w:rsidRPr="00317B40" w:rsidRDefault="00CC6805" w:rsidP="00CC6805">
      <w:pPr>
        <w:pStyle w:val="ConsPlusTitle"/>
        <w:widowControl/>
        <w:ind w:right="-1" w:firstLine="709"/>
        <w:jc w:val="both"/>
        <w:rPr>
          <w:b w:val="0"/>
          <w:sz w:val="28"/>
          <w:szCs w:val="28"/>
        </w:rPr>
      </w:pPr>
      <w:r w:rsidRPr="00317B40">
        <w:rPr>
          <w:b w:val="0"/>
          <w:sz w:val="28"/>
          <w:szCs w:val="28"/>
        </w:rPr>
        <w:t>1. </w:t>
      </w:r>
      <w:r>
        <w:rPr>
          <w:b w:val="0"/>
          <w:sz w:val="28"/>
          <w:szCs w:val="28"/>
        </w:rPr>
        <w:t xml:space="preserve">Внести в </w:t>
      </w:r>
      <w:r w:rsidRPr="00EB418C">
        <w:rPr>
          <w:b w:val="0"/>
          <w:sz w:val="28"/>
          <w:szCs w:val="28"/>
        </w:rPr>
        <w:t>Положени</w:t>
      </w:r>
      <w:r>
        <w:rPr>
          <w:b w:val="0"/>
          <w:sz w:val="28"/>
          <w:szCs w:val="28"/>
        </w:rPr>
        <w:t>е</w:t>
      </w:r>
      <w:r w:rsidRPr="003C4A9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«О Гербе Кушвинского городского округа»</w:t>
      </w:r>
      <w:r w:rsidRPr="00317B40">
        <w:rPr>
          <w:b w:val="0"/>
          <w:sz w:val="28"/>
          <w:szCs w:val="28"/>
        </w:rPr>
        <w:t>, утвержденн</w:t>
      </w:r>
      <w:r>
        <w:rPr>
          <w:b w:val="0"/>
          <w:sz w:val="28"/>
          <w:szCs w:val="28"/>
        </w:rPr>
        <w:t>ое</w:t>
      </w:r>
      <w:r w:rsidRPr="00317B40">
        <w:rPr>
          <w:b w:val="0"/>
          <w:sz w:val="28"/>
          <w:szCs w:val="28"/>
        </w:rPr>
        <w:t xml:space="preserve"> решением Кушвинско</w:t>
      </w:r>
      <w:r>
        <w:rPr>
          <w:b w:val="0"/>
          <w:sz w:val="28"/>
          <w:szCs w:val="28"/>
        </w:rPr>
        <w:t>й</w:t>
      </w:r>
      <w:r w:rsidRPr="00317B40">
        <w:rPr>
          <w:b w:val="0"/>
          <w:sz w:val="28"/>
          <w:szCs w:val="28"/>
        </w:rPr>
        <w:t xml:space="preserve"> городско</w:t>
      </w:r>
      <w:r>
        <w:rPr>
          <w:b w:val="0"/>
          <w:sz w:val="28"/>
          <w:szCs w:val="28"/>
        </w:rPr>
        <w:t>й</w:t>
      </w:r>
      <w:r w:rsidRPr="00317B40">
        <w:rPr>
          <w:b w:val="0"/>
          <w:sz w:val="28"/>
          <w:szCs w:val="28"/>
        </w:rPr>
        <w:t xml:space="preserve"> Думы от </w:t>
      </w:r>
      <w:r>
        <w:rPr>
          <w:b w:val="0"/>
          <w:sz w:val="28"/>
          <w:szCs w:val="28"/>
        </w:rPr>
        <w:t xml:space="preserve">3 февраля 2005 </w:t>
      </w:r>
      <w:r w:rsidRPr="00317B40">
        <w:rPr>
          <w:b w:val="0"/>
          <w:sz w:val="28"/>
          <w:szCs w:val="28"/>
        </w:rPr>
        <w:t>года №</w:t>
      </w:r>
      <w:r>
        <w:rPr>
          <w:b w:val="0"/>
          <w:sz w:val="28"/>
          <w:szCs w:val="28"/>
        </w:rPr>
        <w:t xml:space="preserve"> 247, с изменениями, внесенными решением </w:t>
      </w:r>
      <w:r w:rsidRPr="00317B40">
        <w:rPr>
          <w:b w:val="0"/>
          <w:sz w:val="28"/>
          <w:szCs w:val="28"/>
        </w:rPr>
        <w:t>Кушвинско</w:t>
      </w:r>
      <w:r>
        <w:rPr>
          <w:b w:val="0"/>
          <w:sz w:val="28"/>
          <w:szCs w:val="28"/>
        </w:rPr>
        <w:t>й</w:t>
      </w:r>
      <w:r w:rsidRPr="00317B40">
        <w:rPr>
          <w:b w:val="0"/>
          <w:sz w:val="28"/>
          <w:szCs w:val="28"/>
        </w:rPr>
        <w:t xml:space="preserve"> городско</w:t>
      </w:r>
      <w:r>
        <w:rPr>
          <w:b w:val="0"/>
          <w:sz w:val="28"/>
          <w:szCs w:val="28"/>
        </w:rPr>
        <w:t>й</w:t>
      </w:r>
      <w:r w:rsidRPr="00317B40">
        <w:rPr>
          <w:b w:val="0"/>
          <w:sz w:val="28"/>
          <w:szCs w:val="28"/>
        </w:rPr>
        <w:t xml:space="preserve"> Думы</w:t>
      </w:r>
      <w:r>
        <w:rPr>
          <w:b w:val="0"/>
          <w:sz w:val="28"/>
          <w:szCs w:val="28"/>
        </w:rPr>
        <w:t xml:space="preserve"> от 2 декабря 2007 года № 695 (далее – Положение о Гербе), следующие изменения</w:t>
      </w:r>
      <w:r w:rsidRPr="00317B40">
        <w:rPr>
          <w:b w:val="0"/>
          <w:sz w:val="28"/>
          <w:szCs w:val="28"/>
        </w:rPr>
        <w:t>:</w:t>
      </w:r>
    </w:p>
    <w:p w:rsidR="00CC6805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1.1.</w:t>
      </w:r>
      <w:r w:rsidR="003C4A93">
        <w:rPr>
          <w:sz w:val="28"/>
        </w:rPr>
        <w:t> </w:t>
      </w:r>
      <w:r>
        <w:rPr>
          <w:sz w:val="28"/>
        </w:rPr>
        <w:t>Подпункт 1.4 пункта 1 Положения о Гербе изложить в следующей редакции:</w:t>
      </w:r>
    </w:p>
    <w:p w:rsidR="00CC6805" w:rsidRPr="00FC3A26" w:rsidRDefault="00CC6805" w:rsidP="00CC6805">
      <w:pPr>
        <w:ind w:firstLine="709"/>
        <w:jc w:val="both"/>
        <w:rPr>
          <w:sz w:val="28"/>
        </w:rPr>
      </w:pPr>
      <w:r w:rsidRPr="00FC3A26">
        <w:rPr>
          <w:sz w:val="28"/>
        </w:rPr>
        <w:t>«1.4.</w:t>
      </w:r>
      <w:r w:rsidR="003C4A93">
        <w:rPr>
          <w:sz w:val="28"/>
        </w:rPr>
        <w:t> </w:t>
      </w:r>
      <w:r w:rsidRPr="00FC3A26">
        <w:rPr>
          <w:sz w:val="28"/>
        </w:rPr>
        <w:t>Герб существует в двух равноправных версиях, имеющих одинаковый правовой и репрезентативный статус:</w:t>
      </w:r>
    </w:p>
    <w:p w:rsidR="00CC6805" w:rsidRPr="00FC3A26" w:rsidRDefault="00CC6805" w:rsidP="00CC6805">
      <w:pPr>
        <w:ind w:firstLine="709"/>
        <w:jc w:val="both"/>
        <w:rPr>
          <w:sz w:val="28"/>
        </w:rPr>
      </w:pPr>
      <w:r w:rsidRPr="00FC3A26">
        <w:rPr>
          <w:sz w:val="28"/>
        </w:rPr>
        <w:t>а)</w:t>
      </w:r>
      <w:r w:rsidR="003C4A93">
        <w:rPr>
          <w:sz w:val="28"/>
        </w:rPr>
        <w:t> </w:t>
      </w:r>
      <w:r w:rsidRPr="00FC3A26">
        <w:rPr>
          <w:sz w:val="28"/>
        </w:rPr>
        <w:t>полная версия – описание представлено в пункте 1.2 настоящего Положения;</w:t>
      </w:r>
    </w:p>
    <w:p w:rsidR="00CC6805" w:rsidRDefault="00CC6805" w:rsidP="00CC6805">
      <w:pPr>
        <w:ind w:firstLine="709"/>
        <w:jc w:val="both"/>
        <w:rPr>
          <w:sz w:val="28"/>
        </w:rPr>
      </w:pPr>
      <w:r w:rsidRPr="00FC3A26">
        <w:rPr>
          <w:sz w:val="28"/>
        </w:rPr>
        <w:t>б)</w:t>
      </w:r>
      <w:r w:rsidR="003C4A93">
        <w:rPr>
          <w:sz w:val="28"/>
        </w:rPr>
        <w:t> </w:t>
      </w:r>
      <w:r w:rsidRPr="00FC3A26">
        <w:rPr>
          <w:sz w:val="28"/>
        </w:rPr>
        <w:t>сокращенная версия – полная версия без золотой башенной короны и орденской ленты цветов ордена «Знак почета».</w:t>
      </w:r>
      <w:r>
        <w:rPr>
          <w:sz w:val="28"/>
        </w:rPr>
        <w:t>».</w:t>
      </w:r>
    </w:p>
    <w:p w:rsidR="00CC6805" w:rsidRPr="009755A0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1.2.</w:t>
      </w:r>
      <w:r w:rsidR="003C4A93">
        <w:rPr>
          <w:sz w:val="28"/>
        </w:rPr>
        <w:t> </w:t>
      </w:r>
      <w:r w:rsidRPr="009755A0">
        <w:rPr>
          <w:sz w:val="28"/>
        </w:rPr>
        <w:t xml:space="preserve">Наименование </w:t>
      </w:r>
      <w:r>
        <w:rPr>
          <w:sz w:val="28"/>
        </w:rPr>
        <w:t xml:space="preserve">Положения о Гербе </w:t>
      </w:r>
      <w:r w:rsidRPr="009755A0">
        <w:rPr>
          <w:sz w:val="28"/>
        </w:rPr>
        <w:t>изложить в следующей редакции:</w:t>
      </w:r>
    </w:p>
    <w:p w:rsidR="00CC6805" w:rsidRPr="009755A0" w:rsidRDefault="00CC6805" w:rsidP="00CC6805">
      <w:pPr>
        <w:ind w:firstLine="709"/>
        <w:jc w:val="both"/>
        <w:rPr>
          <w:sz w:val="28"/>
        </w:rPr>
      </w:pPr>
      <w:r w:rsidRPr="009755A0">
        <w:rPr>
          <w:sz w:val="28"/>
        </w:rPr>
        <w:t>«</w:t>
      </w:r>
      <w:r>
        <w:rPr>
          <w:sz w:val="28"/>
        </w:rPr>
        <w:t xml:space="preserve">Положение </w:t>
      </w:r>
      <w:r w:rsidRPr="004538C4">
        <w:rPr>
          <w:bCs/>
          <w:sz w:val="28"/>
        </w:rPr>
        <w:t>«</w:t>
      </w:r>
      <w:r>
        <w:rPr>
          <w:bCs/>
          <w:sz w:val="28"/>
        </w:rPr>
        <w:t>О Гербе</w:t>
      </w:r>
      <w:r w:rsidRPr="004538C4">
        <w:rPr>
          <w:bCs/>
          <w:sz w:val="28"/>
        </w:rPr>
        <w:t xml:space="preserve"> Кушвинского </w:t>
      </w:r>
      <w:r>
        <w:rPr>
          <w:bCs/>
          <w:sz w:val="28"/>
        </w:rPr>
        <w:t>муниципального</w:t>
      </w:r>
      <w:r w:rsidRPr="004538C4">
        <w:rPr>
          <w:bCs/>
          <w:sz w:val="28"/>
        </w:rPr>
        <w:t xml:space="preserve"> округа»</w:t>
      </w:r>
      <w:r>
        <w:rPr>
          <w:sz w:val="28"/>
        </w:rPr>
        <w:t>.</w:t>
      </w:r>
    </w:p>
    <w:p w:rsidR="00CC6805" w:rsidRPr="009755A0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1.3.</w:t>
      </w:r>
      <w:r w:rsidR="003C4A93">
        <w:rPr>
          <w:sz w:val="28"/>
        </w:rPr>
        <w:t> </w:t>
      </w:r>
      <w:r w:rsidRPr="009755A0">
        <w:rPr>
          <w:sz w:val="28"/>
        </w:rPr>
        <w:t xml:space="preserve">По всему тексту </w:t>
      </w:r>
      <w:r w:rsidRPr="007A5C3C">
        <w:rPr>
          <w:bCs/>
          <w:sz w:val="28"/>
        </w:rPr>
        <w:t xml:space="preserve">Положения </w:t>
      </w:r>
      <w:r>
        <w:rPr>
          <w:bCs/>
          <w:sz w:val="28"/>
        </w:rPr>
        <w:t xml:space="preserve">о Гербе </w:t>
      </w:r>
      <w:r w:rsidRPr="009755A0">
        <w:rPr>
          <w:sz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CC6805" w:rsidRPr="003C4A93" w:rsidRDefault="00CC6805" w:rsidP="00CC6805">
      <w:pPr>
        <w:ind w:firstLine="709"/>
        <w:jc w:val="both"/>
        <w:rPr>
          <w:bCs/>
          <w:sz w:val="28"/>
        </w:rPr>
      </w:pPr>
      <w:r w:rsidRPr="002147A8">
        <w:rPr>
          <w:sz w:val="28"/>
        </w:rPr>
        <w:t xml:space="preserve">2. Внести в Положение </w:t>
      </w:r>
      <w:r w:rsidRPr="002147A8">
        <w:rPr>
          <w:bCs/>
          <w:sz w:val="28"/>
        </w:rPr>
        <w:t>«О Флаге Кушвинского городского округа»</w:t>
      </w:r>
      <w:r w:rsidRPr="002147A8">
        <w:rPr>
          <w:sz w:val="28"/>
        </w:rPr>
        <w:t>, утвержденное решением Кушвинской городской Думы от 3 февраля 2005 года №</w:t>
      </w:r>
      <w:r>
        <w:rPr>
          <w:sz w:val="28"/>
        </w:rPr>
        <w:t> </w:t>
      </w:r>
      <w:r w:rsidRPr="002147A8">
        <w:rPr>
          <w:sz w:val="28"/>
        </w:rPr>
        <w:t>247, с изменениями, внесенными решением Кушвинской городской Думы от 2</w:t>
      </w:r>
      <w:r>
        <w:rPr>
          <w:sz w:val="28"/>
        </w:rPr>
        <w:t> </w:t>
      </w:r>
      <w:r w:rsidRPr="002147A8">
        <w:rPr>
          <w:sz w:val="28"/>
        </w:rPr>
        <w:t>декабря 2007 года № 695 (далее – Положение о Флаге)</w:t>
      </w:r>
      <w:r>
        <w:rPr>
          <w:sz w:val="28"/>
        </w:rPr>
        <w:t>, следующие изменения:</w:t>
      </w:r>
    </w:p>
    <w:p w:rsidR="00CC6805" w:rsidRPr="009755A0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2.1.</w:t>
      </w:r>
      <w:r w:rsidR="003C4A93">
        <w:rPr>
          <w:sz w:val="28"/>
        </w:rPr>
        <w:t> </w:t>
      </w:r>
      <w:r w:rsidRPr="009755A0">
        <w:rPr>
          <w:sz w:val="28"/>
        </w:rPr>
        <w:t xml:space="preserve">Наименование </w:t>
      </w:r>
      <w:r>
        <w:rPr>
          <w:sz w:val="28"/>
        </w:rPr>
        <w:t xml:space="preserve">Положения о Флаге </w:t>
      </w:r>
      <w:r w:rsidRPr="009755A0">
        <w:rPr>
          <w:sz w:val="28"/>
        </w:rPr>
        <w:t>изложить в следующей редакции:</w:t>
      </w:r>
    </w:p>
    <w:p w:rsidR="00CC6805" w:rsidRPr="009755A0" w:rsidRDefault="00CC6805" w:rsidP="00CC6805">
      <w:pPr>
        <w:ind w:firstLine="709"/>
        <w:jc w:val="both"/>
        <w:rPr>
          <w:sz w:val="28"/>
        </w:rPr>
      </w:pPr>
      <w:r w:rsidRPr="009755A0">
        <w:rPr>
          <w:sz w:val="28"/>
        </w:rPr>
        <w:t>«</w:t>
      </w:r>
      <w:r>
        <w:rPr>
          <w:sz w:val="28"/>
        </w:rPr>
        <w:t xml:space="preserve">Положение </w:t>
      </w:r>
      <w:r w:rsidRPr="004538C4">
        <w:rPr>
          <w:bCs/>
          <w:sz w:val="28"/>
        </w:rPr>
        <w:t>«</w:t>
      </w:r>
      <w:r>
        <w:rPr>
          <w:bCs/>
          <w:sz w:val="28"/>
        </w:rPr>
        <w:t>О Флаге</w:t>
      </w:r>
      <w:r w:rsidRPr="004538C4">
        <w:rPr>
          <w:bCs/>
          <w:sz w:val="28"/>
        </w:rPr>
        <w:t xml:space="preserve"> Кушвинского </w:t>
      </w:r>
      <w:r>
        <w:rPr>
          <w:bCs/>
          <w:sz w:val="28"/>
        </w:rPr>
        <w:t>муниципального</w:t>
      </w:r>
      <w:r w:rsidRPr="004538C4">
        <w:rPr>
          <w:bCs/>
          <w:sz w:val="28"/>
        </w:rPr>
        <w:t xml:space="preserve"> округа»</w:t>
      </w:r>
      <w:r>
        <w:rPr>
          <w:sz w:val="28"/>
        </w:rPr>
        <w:t>.</w:t>
      </w:r>
    </w:p>
    <w:p w:rsidR="00CC6805" w:rsidRPr="009755A0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2.2.</w:t>
      </w:r>
      <w:r w:rsidR="003C4A93">
        <w:rPr>
          <w:sz w:val="28"/>
        </w:rPr>
        <w:t> </w:t>
      </w:r>
      <w:r w:rsidRPr="009755A0">
        <w:rPr>
          <w:sz w:val="28"/>
        </w:rPr>
        <w:t xml:space="preserve">По всему тексту </w:t>
      </w:r>
      <w:r w:rsidRPr="007A5C3C">
        <w:rPr>
          <w:bCs/>
          <w:sz w:val="28"/>
        </w:rPr>
        <w:t xml:space="preserve">Положения </w:t>
      </w:r>
      <w:r>
        <w:rPr>
          <w:bCs/>
          <w:sz w:val="28"/>
        </w:rPr>
        <w:t xml:space="preserve">о Флаге </w:t>
      </w:r>
      <w:r w:rsidRPr="009755A0">
        <w:rPr>
          <w:sz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CC6805" w:rsidRDefault="00CC6805" w:rsidP="003C4A93">
      <w:pPr>
        <w:pStyle w:val="af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4A93">
        <w:rPr>
          <w:sz w:val="28"/>
        </w:rPr>
        <w:t> </w:t>
      </w:r>
      <w:r>
        <w:rPr>
          <w:sz w:val="28"/>
          <w:szCs w:val="28"/>
        </w:rPr>
        <w:t>П</w:t>
      </w:r>
      <w:r w:rsidRPr="001B2881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  <w:r w:rsidRPr="001B2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1B2881">
        <w:rPr>
          <w:sz w:val="28"/>
          <w:szCs w:val="28"/>
        </w:rPr>
        <w:t>решению Кушвинской городской Думы от 3 февраля 2005 года № 247</w:t>
      </w:r>
      <w:r w:rsidR="003C4A93">
        <w:rPr>
          <w:sz w:val="28"/>
        </w:rPr>
        <w:t xml:space="preserve"> </w:t>
      </w:r>
      <w:r w:rsidR="003C4A93" w:rsidRPr="009E7801">
        <w:rPr>
          <w:sz w:val="28"/>
          <w:szCs w:val="28"/>
        </w:rPr>
        <w:t>«</w:t>
      </w:r>
      <w:r w:rsidR="003C4A93">
        <w:rPr>
          <w:sz w:val="28"/>
          <w:szCs w:val="28"/>
        </w:rPr>
        <w:t>О символике (гербе и флаге) Кушвинского городского округа</w:t>
      </w:r>
      <w:r w:rsidR="003C4A93" w:rsidRPr="009E7801">
        <w:rPr>
          <w:sz w:val="28"/>
          <w:szCs w:val="28"/>
        </w:rPr>
        <w:t>»</w:t>
      </w:r>
      <w:r w:rsidRPr="001B2881">
        <w:rPr>
          <w:sz w:val="28"/>
          <w:szCs w:val="28"/>
        </w:rPr>
        <w:t xml:space="preserve"> </w:t>
      </w:r>
      <w:r w:rsidRPr="000F7B4D">
        <w:rPr>
          <w:sz w:val="28"/>
          <w:szCs w:val="28"/>
        </w:rPr>
        <w:t>с изменениями, внесенными решением Кушвинской городской Думы от 2 декабря 2007 года № 695,</w:t>
      </w:r>
      <w:r w:rsidRPr="003C4A93">
        <w:rPr>
          <w:bCs/>
          <w:sz w:val="28"/>
          <w:szCs w:val="28"/>
        </w:rPr>
        <w:t xml:space="preserve"> </w:t>
      </w:r>
      <w:r w:rsidRPr="001B2881">
        <w:rPr>
          <w:sz w:val="28"/>
          <w:szCs w:val="28"/>
        </w:rPr>
        <w:t>изложить в новой редакции (приложение №</w:t>
      </w:r>
      <w:r w:rsidR="003C4A93">
        <w:rPr>
          <w:sz w:val="28"/>
          <w:szCs w:val="28"/>
        </w:rPr>
        <w:t xml:space="preserve"> </w:t>
      </w:r>
      <w:r w:rsidRPr="001B2881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CC6805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3C4A93">
        <w:rPr>
          <w:sz w:val="28"/>
        </w:rPr>
        <w:t> </w:t>
      </w:r>
      <w:r>
        <w:rPr>
          <w:sz w:val="28"/>
        </w:rPr>
        <w:t xml:space="preserve">Приложение № 2 к </w:t>
      </w:r>
      <w:r w:rsidRPr="001B2881">
        <w:rPr>
          <w:sz w:val="28"/>
        </w:rPr>
        <w:t>решению Кушвинской городской Думы от 3 февраля 2005 года № 24</w:t>
      </w:r>
      <w:r w:rsidR="003C4A93">
        <w:rPr>
          <w:sz w:val="28"/>
        </w:rPr>
        <w:t xml:space="preserve">7 </w:t>
      </w:r>
      <w:r w:rsidR="003C4A93" w:rsidRPr="009E7801">
        <w:rPr>
          <w:sz w:val="28"/>
        </w:rPr>
        <w:t>«</w:t>
      </w:r>
      <w:r w:rsidR="003C4A93">
        <w:rPr>
          <w:sz w:val="28"/>
        </w:rPr>
        <w:t>О символике (гербе и флаге) Кушвинского городского округа</w:t>
      </w:r>
      <w:r w:rsidR="003C4A93" w:rsidRPr="009E7801">
        <w:rPr>
          <w:sz w:val="28"/>
        </w:rPr>
        <w:t>»</w:t>
      </w:r>
      <w:r w:rsidRPr="001B2881">
        <w:rPr>
          <w:sz w:val="28"/>
        </w:rPr>
        <w:t xml:space="preserve"> </w:t>
      </w:r>
      <w:r w:rsidRPr="000F7B4D">
        <w:rPr>
          <w:sz w:val="28"/>
        </w:rPr>
        <w:t>с изменениями, внесенными решением Кушвинской городской Думы от 2 декабря 2007 года № 695,</w:t>
      </w:r>
      <w:r w:rsidRPr="003C4A93">
        <w:rPr>
          <w:bCs/>
          <w:sz w:val="28"/>
        </w:rPr>
        <w:t xml:space="preserve"> </w:t>
      </w:r>
      <w:r w:rsidRPr="001B2881">
        <w:rPr>
          <w:sz w:val="28"/>
        </w:rPr>
        <w:t>изложить в новой редакции (приложение №</w:t>
      </w:r>
      <w:r w:rsidR="003C4A93">
        <w:rPr>
          <w:sz w:val="28"/>
        </w:rPr>
        <w:t xml:space="preserve"> </w:t>
      </w:r>
      <w:r>
        <w:rPr>
          <w:sz w:val="28"/>
        </w:rPr>
        <w:t>2).</w:t>
      </w:r>
    </w:p>
    <w:p w:rsidR="00CC6805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3C4A93">
        <w:rPr>
          <w:sz w:val="28"/>
        </w:rPr>
        <w:t> </w:t>
      </w:r>
      <w:r>
        <w:rPr>
          <w:sz w:val="28"/>
        </w:rPr>
        <w:t>Направить в комиссию по символам Свердловской области необходимый перечень документов по гербу муниципального образования для проведения экспертизы и регистрации в Государственном геральдическом регистре Российской Федерации.</w:t>
      </w:r>
    </w:p>
    <w:p w:rsidR="00CC6805" w:rsidRPr="00D44CEB" w:rsidRDefault="00CC6805" w:rsidP="00CC6805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6.</w:t>
      </w:r>
      <w:r w:rsidR="003C4A93">
        <w:rPr>
          <w:sz w:val="28"/>
        </w:rPr>
        <w:t> </w:t>
      </w:r>
      <w:r w:rsidRPr="00D44CEB">
        <w:rPr>
          <w:sz w:val="28"/>
        </w:rPr>
        <w:t xml:space="preserve">До </w:t>
      </w:r>
      <w:r>
        <w:rPr>
          <w:sz w:val="28"/>
        </w:rPr>
        <w:t xml:space="preserve">1 января </w:t>
      </w:r>
      <w:r w:rsidRPr="00D44CEB">
        <w:rPr>
          <w:sz w:val="28"/>
        </w:rPr>
        <w:t>20</w:t>
      </w:r>
      <w:r>
        <w:rPr>
          <w:sz w:val="28"/>
        </w:rPr>
        <w:t xml:space="preserve">26 </w:t>
      </w:r>
      <w:r w:rsidRPr="00D44CEB">
        <w:rPr>
          <w:sz w:val="28"/>
        </w:rPr>
        <w:t xml:space="preserve">года устанавливается переходный период использования герба </w:t>
      </w:r>
      <w:r>
        <w:rPr>
          <w:sz w:val="28"/>
        </w:rPr>
        <w:t>Кушвинского городского округа</w:t>
      </w:r>
      <w:r w:rsidRPr="00D44CEB">
        <w:rPr>
          <w:sz w:val="28"/>
        </w:rPr>
        <w:t xml:space="preserve"> (далее – переходный период).</w:t>
      </w:r>
    </w:p>
    <w:p w:rsidR="00CC6805" w:rsidRPr="00D44CEB" w:rsidRDefault="00CC6805" w:rsidP="00CC6805">
      <w:pPr>
        <w:shd w:val="clear" w:color="auto" w:fill="FFFFFF"/>
        <w:ind w:firstLine="709"/>
        <w:jc w:val="both"/>
        <w:rPr>
          <w:sz w:val="28"/>
        </w:rPr>
      </w:pPr>
      <w:r w:rsidRPr="00D44CEB">
        <w:rPr>
          <w:sz w:val="28"/>
        </w:rPr>
        <w:t xml:space="preserve">В переходный период допускается воспроизведение герба </w:t>
      </w:r>
      <w:r>
        <w:rPr>
          <w:sz w:val="28"/>
        </w:rPr>
        <w:t>Кушвинского городского округа,</w:t>
      </w:r>
      <w:r w:rsidRPr="00D44CEB">
        <w:rPr>
          <w:sz w:val="28"/>
        </w:rPr>
        <w:t xml:space="preserve"> в соответствии с описанием, приведенным в </w:t>
      </w:r>
      <w:r>
        <w:rPr>
          <w:sz w:val="28"/>
        </w:rPr>
        <w:t>под</w:t>
      </w:r>
      <w:r w:rsidRPr="00D44CEB">
        <w:rPr>
          <w:sz w:val="28"/>
        </w:rPr>
        <w:t xml:space="preserve">пункте </w:t>
      </w:r>
      <w:r>
        <w:rPr>
          <w:sz w:val="28"/>
        </w:rPr>
        <w:t>1.2</w:t>
      </w:r>
      <w:r w:rsidRPr="00D44CEB">
        <w:rPr>
          <w:sz w:val="28"/>
        </w:rPr>
        <w:t xml:space="preserve"> </w:t>
      </w:r>
      <w:r w:rsidRPr="000F7B4D">
        <w:rPr>
          <w:sz w:val="28"/>
        </w:rPr>
        <w:t>пункта 1 Положения</w:t>
      </w:r>
      <w:r w:rsidRPr="00A60422">
        <w:t xml:space="preserve"> </w:t>
      </w:r>
      <w:r w:rsidRPr="00A60422">
        <w:rPr>
          <w:sz w:val="28"/>
        </w:rPr>
        <w:t>о Гербе</w:t>
      </w:r>
      <w:r w:rsidRPr="00D44CEB">
        <w:rPr>
          <w:sz w:val="28"/>
        </w:rPr>
        <w:t>.</w:t>
      </w:r>
    </w:p>
    <w:p w:rsidR="00CC6805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Pr="009755A0">
        <w:rPr>
          <w:sz w:val="28"/>
        </w:rPr>
        <w:t>.</w:t>
      </w:r>
      <w:r>
        <w:rPr>
          <w:sz w:val="28"/>
        </w:rPr>
        <w:t> </w:t>
      </w:r>
      <w:r w:rsidRPr="009755A0">
        <w:rPr>
          <w:sz w:val="28"/>
        </w:rPr>
        <w:t>Настоящее решение вступает в силу с 1 января 2025 года.</w:t>
      </w:r>
    </w:p>
    <w:p w:rsidR="00CC6805" w:rsidRPr="00CD570C" w:rsidRDefault="00CC6805" w:rsidP="00CC6805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Pr="00CD570C">
        <w:rPr>
          <w:sz w:val="28"/>
        </w:rPr>
        <w:t>.</w:t>
      </w:r>
      <w:r>
        <w:rPr>
          <w:sz w:val="28"/>
        </w:rPr>
        <w:t> Опубликовать настоящее решение в газете «Муниципальный вестник»</w:t>
      </w:r>
      <w:r w:rsidRPr="00CD570C">
        <w:rPr>
          <w:sz w:val="28"/>
        </w:rPr>
        <w:t>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21"/>
          <w:headerReference w:type="default" r:id="rId22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lastRenderedPageBreak/>
        <w:t>Приложение № 1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t>к решению Думы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t xml:space="preserve">Кушвинского городского округа </w:t>
      </w:r>
    </w:p>
    <w:p w:rsidR="00CC6805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t xml:space="preserve">от </w:t>
      </w:r>
      <w:r w:rsidR="00B43449">
        <w:t>28 ноября 2024 года</w:t>
      </w:r>
      <w:r w:rsidRPr="0092316D">
        <w:t xml:space="preserve"> № </w:t>
      </w:r>
      <w:r w:rsidR="00B43449">
        <w:t>253</w:t>
      </w:r>
    </w:p>
    <w:p w:rsidR="00CC6805" w:rsidRDefault="00CC6805" w:rsidP="00CC6805">
      <w:pPr>
        <w:pStyle w:val="s1"/>
        <w:spacing w:before="0" w:beforeAutospacing="0" w:after="0" w:afterAutospacing="0"/>
        <w:ind w:firstLine="5670"/>
        <w:jc w:val="both"/>
      </w:pPr>
    </w:p>
    <w:p w:rsidR="00CC6805" w:rsidRDefault="00CC6805" w:rsidP="00CC6805">
      <w:pPr>
        <w:pStyle w:val="s1"/>
        <w:spacing w:before="0" w:beforeAutospacing="0" w:after="0" w:afterAutospacing="0"/>
        <w:ind w:firstLine="5670"/>
        <w:jc w:val="both"/>
      </w:pPr>
      <w:r>
        <w:t>«Приложение № 1</w:t>
      </w:r>
    </w:p>
    <w:p w:rsidR="00B43449" w:rsidRDefault="00CC6805" w:rsidP="00CC6805">
      <w:pPr>
        <w:pStyle w:val="s1"/>
        <w:spacing w:before="0" w:beforeAutospacing="0" w:after="0" w:afterAutospacing="0"/>
        <w:ind w:firstLine="5670"/>
        <w:jc w:val="both"/>
      </w:pPr>
      <w:r>
        <w:t xml:space="preserve">к решению Кушвинской </w:t>
      </w:r>
    </w:p>
    <w:p w:rsidR="00B43449" w:rsidRDefault="00CC6805" w:rsidP="00CC6805">
      <w:pPr>
        <w:pStyle w:val="s1"/>
        <w:spacing w:before="0" w:beforeAutospacing="0" w:after="0" w:afterAutospacing="0"/>
        <w:ind w:firstLine="5670"/>
        <w:jc w:val="both"/>
      </w:pPr>
      <w:r>
        <w:t xml:space="preserve">городской Думы 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>
        <w:t>от 3 февраля 2005 г</w:t>
      </w:r>
      <w:r w:rsidR="00B43449">
        <w:t>ода</w:t>
      </w:r>
      <w:r>
        <w:t xml:space="preserve"> № 247 </w:t>
      </w:r>
    </w:p>
    <w:p w:rsidR="00CC6805" w:rsidRDefault="00CC6805" w:rsidP="00CC6805">
      <w:pPr>
        <w:keepNext/>
        <w:jc w:val="both"/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423545</wp:posOffset>
            </wp:positionV>
            <wp:extent cx="2877820" cy="4071620"/>
            <wp:effectExtent l="0" t="0" r="0" b="5080"/>
            <wp:wrapNone/>
            <wp:docPr id="4" name="Рисунок 4" descr="C:\Users\Professional\Desktop\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Professional\Desktop\щит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0CA">
        <w:rPr>
          <w:noProof/>
          <w:lang w:eastAsia="ru-RU"/>
        </w:rPr>
        <w:drawing>
          <wp:inline distT="0" distB="0" distL="0" distR="0">
            <wp:extent cx="2773045" cy="3923665"/>
            <wp:effectExtent l="0" t="0" r="8255" b="635"/>
            <wp:docPr id="2" name="Рисунок 2" descr="В лазоревом поле серебряное острие; в острие - гора о трех вершинах в цвет поля, обремененная золотым плавильным тиглем с червленым расплавом в нем; тигель в червленом же, тонко окаймленном золотом, пламени, и над горой, в конце острия - Око Господне в лазоревом треугольнике, кольцевидно окруженное золотым отвлеченным сиянием (внизу - поверх острия, вверху и по сторонам - вне пределов острия). Щит увенчан золотой короной и орденской лентой в цветах ордена «Знак почета»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 лазоревом поле серебряное острие; в острие - гора о трех вершинах в цвет поля, обремененная золотым плавильным тиглем с червленым расплавом в нем; тигель в червленом же, тонко окаймленном золотом, пламени, и над горой, в конце острия - Око Господне в лазоревом треугольнике, кольцевидно окруженное золотым отвлеченным сиянием (внизу - поверх острия, вверху и по сторонам - вне пределов острия). Щит увенчан золотой короной и орденской лентой в цветах ордена «Знак почета». 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05" w:rsidRPr="00C36329" w:rsidRDefault="00CC6805" w:rsidP="00CC6805">
      <w:pPr>
        <w:pStyle w:val="af1"/>
        <w:jc w:val="center"/>
        <w:rPr>
          <w:rFonts w:ascii="Liberation Serif" w:hAnsi="Liberation Serif" w:cs="Liberation Serif"/>
          <w:sz w:val="22"/>
          <w:szCs w:val="22"/>
        </w:rPr>
      </w:pPr>
      <w:r w:rsidRPr="00C36329">
        <w:rPr>
          <w:rFonts w:ascii="Liberation Serif" w:hAnsi="Liberation Serif" w:cs="Liberation Serif"/>
        </w:rPr>
        <w:t xml:space="preserve">Полная версия </w:t>
      </w:r>
      <w:r w:rsidRPr="00C36329">
        <w:rPr>
          <w:rFonts w:ascii="Liberation Serif" w:hAnsi="Liberation Serif" w:cs="Liberation Serif"/>
        </w:rPr>
        <w:tab/>
      </w:r>
      <w:r w:rsidRPr="00C36329">
        <w:rPr>
          <w:rFonts w:ascii="Liberation Serif" w:hAnsi="Liberation Serif" w:cs="Liberation Serif"/>
        </w:rPr>
        <w:tab/>
      </w:r>
      <w:r w:rsidRPr="00C36329">
        <w:rPr>
          <w:rFonts w:ascii="Liberation Serif" w:hAnsi="Liberation Serif" w:cs="Liberation Serif"/>
        </w:rPr>
        <w:tab/>
      </w:r>
      <w:r w:rsidRPr="00C36329">
        <w:rPr>
          <w:rFonts w:ascii="Liberation Serif" w:hAnsi="Liberation Serif" w:cs="Liberation Serif"/>
        </w:rPr>
        <w:tab/>
      </w:r>
      <w:r w:rsidRPr="00C36329">
        <w:rPr>
          <w:rFonts w:ascii="Liberation Serif" w:hAnsi="Liberation Serif" w:cs="Liberation Serif"/>
        </w:rPr>
        <w:tab/>
      </w:r>
      <w:r w:rsidRPr="00C36329">
        <w:rPr>
          <w:rFonts w:ascii="Liberation Serif" w:hAnsi="Liberation Serif" w:cs="Liberation Serif"/>
        </w:rPr>
        <w:tab/>
        <w:t>Сокращенная версия</w:t>
      </w:r>
    </w:p>
    <w:p w:rsidR="00CC6805" w:rsidRDefault="00CC6805" w:rsidP="00CC6805">
      <w:pPr>
        <w:jc w:val="center"/>
        <w:rPr>
          <w:b/>
          <w:sz w:val="28"/>
        </w:rPr>
      </w:pPr>
      <w:r w:rsidRPr="00317EAB">
        <w:rPr>
          <w:noProof/>
          <w:sz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2540"/>
                <wp:docPr id="3" name="Прямоугольник 3" descr="%D0%93%D0%B5%D1%80%D0%B1 %D0%9A%D0%9C%D0%9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3FD690" id="Прямоугольник 3" o:spid="_x0000_s1026" alt="%D0%93%D0%B5%D1%80%D0%B1 %D0%9A%D0%9C%D0%9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I35e80vAgAACQQAAA4AAAAAAAAAAAAAAAAALgIAAGRycy9l&#10;Mm9Eb2MueG1sUEsBAi0AFAAGAAgAAAAhAAKdVXjZAAAAAwEAAA8AAAAAAAAAAAAAAAAAiQ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</w:p>
    <w:p w:rsidR="00CC6805" w:rsidRPr="0095154D" w:rsidRDefault="00CC6805" w:rsidP="00CC6805">
      <w:pPr>
        <w:jc w:val="center"/>
        <w:rPr>
          <w:sz w:val="28"/>
        </w:rPr>
      </w:pPr>
      <w:r w:rsidRPr="0095154D">
        <w:rPr>
          <w:b/>
          <w:sz w:val="28"/>
        </w:rPr>
        <w:t>Герб Кушвинского муниципального округа</w:t>
      </w:r>
    </w:p>
    <w:p w:rsidR="00CC6805" w:rsidRPr="00B43449" w:rsidRDefault="00CC6805" w:rsidP="00CC6805">
      <w:pPr>
        <w:jc w:val="center"/>
        <w:rPr>
          <w:sz w:val="28"/>
        </w:rPr>
      </w:pPr>
    </w:p>
    <w:p w:rsidR="00CC6805" w:rsidRPr="0095154D" w:rsidRDefault="00CC6805" w:rsidP="00CC6805">
      <w:pPr>
        <w:jc w:val="center"/>
        <w:rPr>
          <w:sz w:val="28"/>
        </w:rPr>
      </w:pPr>
      <w:r w:rsidRPr="0095154D">
        <w:rPr>
          <w:sz w:val="28"/>
        </w:rPr>
        <w:t xml:space="preserve">В лазоревом поле серебряное острие; в острие </w:t>
      </w:r>
      <w:r>
        <w:rPr>
          <w:sz w:val="28"/>
        </w:rPr>
        <w:t>–</w:t>
      </w:r>
      <w:r w:rsidRPr="0095154D">
        <w:rPr>
          <w:sz w:val="28"/>
        </w:rPr>
        <w:t xml:space="preserve"> гора о трех вершинах в цвет поля, обремененная золотым плавильным тиглем с червленым расплавом в нем; тигель в червленом же, тонко окаймленном золотом, пламени, и над горой, в конце острия </w:t>
      </w:r>
      <w:r>
        <w:rPr>
          <w:sz w:val="28"/>
        </w:rPr>
        <w:t>–</w:t>
      </w:r>
      <w:r w:rsidRPr="0095154D">
        <w:rPr>
          <w:sz w:val="28"/>
        </w:rPr>
        <w:t xml:space="preserve"> Око Господне в лазоревом треугольнике, кольцевидно окруженное золотым отвлеченным сиянием (внизу </w:t>
      </w:r>
      <w:r>
        <w:rPr>
          <w:sz w:val="28"/>
        </w:rPr>
        <w:t>–</w:t>
      </w:r>
      <w:r w:rsidRPr="0095154D">
        <w:rPr>
          <w:sz w:val="28"/>
        </w:rPr>
        <w:t xml:space="preserve"> поверх острия, вверху и по сторонам </w:t>
      </w:r>
      <w:r>
        <w:rPr>
          <w:sz w:val="28"/>
        </w:rPr>
        <w:t>–</w:t>
      </w:r>
      <w:r w:rsidRPr="0095154D">
        <w:rPr>
          <w:sz w:val="28"/>
        </w:rPr>
        <w:t xml:space="preserve"> вне пределов острия). Щит увенчан золотой короной и орденской лентой в цветах ордена «Знак почета».</w:t>
      </w:r>
    </w:p>
    <w:p w:rsidR="00CC6805" w:rsidRDefault="00CC6805" w:rsidP="00CC6805">
      <w:pPr>
        <w:jc w:val="center"/>
        <w:rPr>
          <w:sz w:val="28"/>
        </w:rPr>
      </w:pPr>
      <w:r w:rsidRPr="0095154D">
        <w:rPr>
          <w:sz w:val="28"/>
        </w:rPr>
        <w:t>Мнимое строп</w:t>
      </w:r>
      <w:r>
        <w:rPr>
          <w:sz w:val="28"/>
        </w:rPr>
        <w:t xml:space="preserve">ило символизирует собой опору и основание, каковым в </w:t>
      </w:r>
      <w:r w:rsidRPr="0095154D">
        <w:rPr>
          <w:sz w:val="28"/>
        </w:rPr>
        <w:t>истории города стали Г</w:t>
      </w:r>
      <w:r>
        <w:rPr>
          <w:sz w:val="28"/>
        </w:rPr>
        <w:t xml:space="preserve">ороблагодатское месторождение и завод. Клеймом и </w:t>
      </w:r>
      <w:r w:rsidRPr="0095154D">
        <w:rPr>
          <w:sz w:val="28"/>
        </w:rPr>
        <w:t>печатью пос</w:t>
      </w:r>
      <w:r>
        <w:rPr>
          <w:sz w:val="28"/>
        </w:rPr>
        <w:t xml:space="preserve">леднего были изображение горы и </w:t>
      </w:r>
      <w:r w:rsidRPr="0095154D">
        <w:rPr>
          <w:sz w:val="28"/>
        </w:rPr>
        <w:t>Ока Господня. Окружающее треугольник сияние, образованное составленным из</w:t>
      </w:r>
      <w:r>
        <w:rPr>
          <w:sz w:val="28"/>
        </w:rPr>
        <w:t xml:space="preserve"> лучей кругом – </w:t>
      </w:r>
      <w:r w:rsidRPr="0095154D">
        <w:rPr>
          <w:sz w:val="28"/>
        </w:rPr>
        <w:t>символ</w:t>
      </w:r>
      <w:r>
        <w:rPr>
          <w:sz w:val="28"/>
        </w:rPr>
        <w:t xml:space="preserve"> </w:t>
      </w:r>
      <w:r w:rsidRPr="0095154D">
        <w:rPr>
          <w:sz w:val="28"/>
        </w:rPr>
        <w:t>Гороблагодатского гор</w:t>
      </w:r>
      <w:r>
        <w:rPr>
          <w:sz w:val="28"/>
        </w:rPr>
        <w:t xml:space="preserve">ного округа, эмблема ценности и </w:t>
      </w:r>
      <w:r w:rsidRPr="0095154D">
        <w:rPr>
          <w:sz w:val="28"/>
        </w:rPr>
        <w:t>равенства всех людей и</w:t>
      </w:r>
      <w:r w:rsidR="00B43449">
        <w:rPr>
          <w:sz w:val="28"/>
        </w:rPr>
        <w:t xml:space="preserve"> </w:t>
      </w:r>
      <w:r w:rsidRPr="0095154D">
        <w:rPr>
          <w:sz w:val="28"/>
        </w:rPr>
        <w:t xml:space="preserve">территорий (девиз: Никто не более другого). Одновременно эта геометрическая композиция может </w:t>
      </w:r>
      <w:r w:rsidRPr="0095154D">
        <w:rPr>
          <w:sz w:val="28"/>
        </w:rPr>
        <w:lastRenderedPageBreak/>
        <w:t>служить эмблемой, указывающей на элект</w:t>
      </w:r>
      <w:r>
        <w:rPr>
          <w:sz w:val="28"/>
        </w:rPr>
        <w:t xml:space="preserve">ромеханический завод. Острие и </w:t>
      </w:r>
      <w:r w:rsidRPr="0095154D">
        <w:rPr>
          <w:sz w:val="28"/>
        </w:rPr>
        <w:t>гора о</w:t>
      </w:r>
      <w:r>
        <w:rPr>
          <w:sz w:val="28"/>
        </w:rPr>
        <w:t xml:space="preserve">значает вместе горы Благодать и </w:t>
      </w:r>
      <w:r w:rsidRPr="0095154D">
        <w:rPr>
          <w:sz w:val="28"/>
        </w:rPr>
        <w:t>Синюю. Тигель служит указанием на металлургическое производство.</w:t>
      </w:r>
      <w:r>
        <w:rPr>
          <w:sz w:val="28"/>
        </w:rPr>
        <w:t>»</w:t>
      </w:r>
    </w:p>
    <w:p w:rsidR="00CC6805" w:rsidRPr="0095154D" w:rsidRDefault="00CC6805" w:rsidP="00CC6805">
      <w:pPr>
        <w:jc w:val="center"/>
        <w:rPr>
          <w:sz w:val="28"/>
        </w:rPr>
      </w:pPr>
    </w:p>
    <w:p w:rsidR="00CC6805" w:rsidRDefault="00CC6805" w:rsidP="00CC6805">
      <w:pPr>
        <w:pStyle w:val="s1"/>
        <w:spacing w:before="0" w:beforeAutospacing="0" w:after="0" w:afterAutospacing="0"/>
        <w:ind w:firstLine="5670"/>
        <w:jc w:val="both"/>
      </w:pPr>
    </w:p>
    <w:p w:rsidR="00CC6805" w:rsidRDefault="00CC6805" w:rsidP="00CC6805">
      <w:pPr>
        <w:pStyle w:val="s1"/>
        <w:spacing w:before="0" w:beforeAutospacing="0" w:after="0" w:afterAutospacing="0"/>
        <w:ind w:firstLine="5670"/>
        <w:jc w:val="both"/>
        <w:sectPr w:rsidR="00CC6805" w:rsidSect="00276C72">
          <w:headerReference w:type="even" r:id="rId25"/>
          <w:headerReference w:type="default" r:id="rId26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lastRenderedPageBreak/>
        <w:t xml:space="preserve">Приложение № </w:t>
      </w:r>
      <w:r>
        <w:t>2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t>к решению Думы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  <w:r w:rsidRPr="0092316D">
        <w:t xml:space="preserve">Кушвинского городского округа </w:t>
      </w:r>
    </w:p>
    <w:p w:rsidR="00B43449" w:rsidRDefault="00B43449" w:rsidP="00B43449">
      <w:pPr>
        <w:pStyle w:val="s1"/>
        <w:spacing w:before="0" w:beforeAutospacing="0" w:after="0" w:afterAutospacing="0"/>
        <w:ind w:firstLine="5670"/>
        <w:jc w:val="both"/>
      </w:pPr>
      <w:r w:rsidRPr="0092316D">
        <w:t xml:space="preserve">от </w:t>
      </w:r>
      <w:r>
        <w:t>28 ноября 2024 года</w:t>
      </w:r>
      <w:r w:rsidRPr="0092316D">
        <w:t xml:space="preserve"> № </w:t>
      </w:r>
      <w:r>
        <w:t>253</w:t>
      </w:r>
    </w:p>
    <w:p w:rsidR="00B43449" w:rsidRDefault="00B43449" w:rsidP="00B43449">
      <w:pPr>
        <w:pStyle w:val="s1"/>
        <w:spacing w:before="0" w:beforeAutospacing="0" w:after="0" w:afterAutospacing="0"/>
        <w:ind w:firstLine="5670"/>
        <w:jc w:val="both"/>
      </w:pPr>
    </w:p>
    <w:p w:rsidR="00B43449" w:rsidRDefault="00B43449" w:rsidP="00B43449">
      <w:pPr>
        <w:pStyle w:val="s1"/>
        <w:spacing w:before="0" w:beforeAutospacing="0" w:after="0" w:afterAutospacing="0"/>
        <w:ind w:firstLine="5670"/>
        <w:jc w:val="both"/>
      </w:pPr>
      <w:r>
        <w:t>«Приложение № 2</w:t>
      </w:r>
    </w:p>
    <w:p w:rsidR="00B43449" w:rsidRDefault="00B43449" w:rsidP="00B43449">
      <w:pPr>
        <w:pStyle w:val="s1"/>
        <w:spacing w:before="0" w:beforeAutospacing="0" w:after="0" w:afterAutospacing="0"/>
        <w:ind w:firstLine="5670"/>
        <w:jc w:val="both"/>
      </w:pPr>
      <w:r>
        <w:t xml:space="preserve">к решению Кушвинской </w:t>
      </w:r>
    </w:p>
    <w:p w:rsidR="00B43449" w:rsidRDefault="00B43449" w:rsidP="00B43449">
      <w:pPr>
        <w:pStyle w:val="s1"/>
        <w:spacing w:before="0" w:beforeAutospacing="0" w:after="0" w:afterAutospacing="0"/>
        <w:ind w:firstLine="5670"/>
        <w:jc w:val="both"/>
      </w:pPr>
      <w:r>
        <w:t xml:space="preserve">городской Думы </w:t>
      </w:r>
    </w:p>
    <w:p w:rsidR="00B43449" w:rsidRPr="0092316D" w:rsidRDefault="00B43449" w:rsidP="00B43449">
      <w:pPr>
        <w:pStyle w:val="s1"/>
        <w:spacing w:before="0" w:beforeAutospacing="0" w:after="0" w:afterAutospacing="0"/>
        <w:ind w:firstLine="5670"/>
        <w:jc w:val="both"/>
      </w:pPr>
      <w:r>
        <w:t xml:space="preserve">от 3 февраля 2005 года № 247 </w:t>
      </w:r>
    </w:p>
    <w:p w:rsidR="00CC6805" w:rsidRPr="0092316D" w:rsidRDefault="00CC6805" w:rsidP="00CC6805">
      <w:pPr>
        <w:pStyle w:val="s1"/>
        <w:spacing w:before="0" w:beforeAutospacing="0" w:after="0" w:afterAutospacing="0"/>
        <w:ind w:firstLine="5670"/>
        <w:jc w:val="both"/>
      </w:pPr>
    </w:p>
    <w:p w:rsidR="00CC6805" w:rsidRDefault="00CC6805" w:rsidP="00CC6805"/>
    <w:p w:rsidR="00CC6805" w:rsidRDefault="00CC6805" w:rsidP="00CC6805">
      <w:pPr>
        <w:jc w:val="center"/>
      </w:pPr>
      <w:r w:rsidRPr="008D4570">
        <w:rPr>
          <w:noProof/>
          <w:lang w:eastAsia="ru-RU"/>
        </w:rPr>
        <w:drawing>
          <wp:inline distT="0" distB="0" distL="0" distR="0">
            <wp:extent cx="4436110" cy="29591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05" w:rsidRDefault="00CC6805" w:rsidP="00CC6805">
      <w:pPr>
        <w:jc w:val="center"/>
        <w:rPr>
          <w:b/>
          <w:sz w:val="28"/>
        </w:rPr>
      </w:pPr>
    </w:p>
    <w:p w:rsidR="00CC6805" w:rsidRDefault="00CC6805" w:rsidP="00CC6805">
      <w:pPr>
        <w:jc w:val="center"/>
        <w:rPr>
          <w:b/>
          <w:sz w:val="28"/>
        </w:rPr>
      </w:pPr>
      <w:r w:rsidRPr="004E487A">
        <w:rPr>
          <w:b/>
          <w:sz w:val="28"/>
        </w:rPr>
        <w:t>Флаг</w:t>
      </w:r>
      <w:r w:rsidRPr="004E487A">
        <w:rPr>
          <w:b/>
        </w:rPr>
        <w:t xml:space="preserve"> </w:t>
      </w:r>
      <w:r w:rsidRPr="004E487A">
        <w:rPr>
          <w:b/>
          <w:sz w:val="28"/>
        </w:rPr>
        <w:t>Кушвинского муниципального округа</w:t>
      </w:r>
    </w:p>
    <w:p w:rsidR="00CC6805" w:rsidRPr="004E487A" w:rsidRDefault="00CC6805" w:rsidP="00CC6805">
      <w:pPr>
        <w:jc w:val="center"/>
        <w:rPr>
          <w:b/>
        </w:rPr>
      </w:pPr>
    </w:p>
    <w:p w:rsidR="00CC6805" w:rsidRDefault="00CC6805" w:rsidP="00CC6805">
      <w:pPr>
        <w:jc w:val="center"/>
        <w:rPr>
          <w:color w:val="1F1F1F"/>
          <w:sz w:val="28"/>
          <w:shd w:val="clear" w:color="auto" w:fill="FFFFFF"/>
        </w:rPr>
      </w:pPr>
      <w:r w:rsidRPr="004E487A">
        <w:rPr>
          <w:color w:val="1F1F1F"/>
          <w:sz w:val="28"/>
          <w:shd w:val="clear" w:color="auto" w:fill="FFFFFF"/>
        </w:rPr>
        <w:t xml:space="preserve">Прямоугольное полотнище синего цвета с соотношением сторон 2:3, </w:t>
      </w:r>
    </w:p>
    <w:p w:rsidR="00CC6805" w:rsidRDefault="00CC6805" w:rsidP="00CC6805">
      <w:pPr>
        <w:jc w:val="center"/>
        <w:rPr>
          <w:color w:val="1F1F1F"/>
          <w:sz w:val="28"/>
          <w:shd w:val="clear" w:color="auto" w:fill="FFFFFF"/>
        </w:rPr>
      </w:pPr>
      <w:r w:rsidRPr="004E487A">
        <w:rPr>
          <w:color w:val="1F1F1F"/>
          <w:sz w:val="28"/>
          <w:shd w:val="clear" w:color="auto" w:fill="FFFFFF"/>
        </w:rPr>
        <w:t>несущее изображение</w:t>
      </w:r>
      <w:r>
        <w:rPr>
          <w:color w:val="1F1F1F"/>
          <w:sz w:val="28"/>
          <w:shd w:val="clear" w:color="auto" w:fill="FFFFFF"/>
        </w:rPr>
        <w:t xml:space="preserve"> фигур</w:t>
      </w:r>
      <w:r w:rsidRPr="004E487A">
        <w:rPr>
          <w:color w:val="1F1F1F"/>
          <w:sz w:val="28"/>
          <w:shd w:val="clear" w:color="auto" w:fill="FFFFFF"/>
        </w:rPr>
        <w:t xml:space="preserve"> </w:t>
      </w:r>
      <w:r w:rsidRPr="004E487A">
        <w:rPr>
          <w:sz w:val="28"/>
        </w:rPr>
        <w:t>Герба Кушвинского муниципального округа</w:t>
      </w:r>
      <w:r w:rsidRPr="004E487A">
        <w:rPr>
          <w:color w:val="1F1F1F"/>
          <w:sz w:val="28"/>
          <w:shd w:val="clear" w:color="auto" w:fill="FFFFFF"/>
        </w:rPr>
        <w:t xml:space="preserve"> </w:t>
      </w:r>
      <w:r>
        <w:rPr>
          <w:color w:val="1F1F1F"/>
          <w:sz w:val="28"/>
          <w:shd w:val="clear" w:color="auto" w:fill="FFFFFF"/>
        </w:rPr>
        <w:t>в сокращенной версии</w:t>
      </w:r>
      <w:r w:rsidR="00D83C06">
        <w:rPr>
          <w:color w:val="1F1F1F"/>
          <w:sz w:val="28"/>
          <w:shd w:val="clear" w:color="auto" w:fill="FFFFFF"/>
        </w:rPr>
        <w:t>.</w:t>
      </w:r>
      <w:r>
        <w:rPr>
          <w:color w:val="1F1F1F"/>
          <w:sz w:val="28"/>
          <w:shd w:val="clear" w:color="auto" w:fill="FFFFFF"/>
        </w:rPr>
        <w:t xml:space="preserve"> </w:t>
      </w:r>
      <w:r w:rsidR="00D83C06">
        <w:rPr>
          <w:sz w:val="28"/>
        </w:rPr>
        <w:t>В</w:t>
      </w:r>
      <w:r w:rsidRPr="0095154D">
        <w:rPr>
          <w:sz w:val="28"/>
        </w:rPr>
        <w:t xml:space="preserve"> лазоревом поле серебряное острие; в острие </w:t>
      </w:r>
      <w:r>
        <w:rPr>
          <w:sz w:val="28"/>
        </w:rPr>
        <w:t>–</w:t>
      </w:r>
      <w:r w:rsidRPr="0095154D">
        <w:rPr>
          <w:sz w:val="28"/>
        </w:rPr>
        <w:t xml:space="preserve"> гора о трех вершинах в цвет поля, обремененная золотым плавильным тиглем с червленым расплавом в нем; тигель в червленом же, тонко окаймленном золотом, пламени, и над горой, в конце острия </w:t>
      </w:r>
      <w:r>
        <w:rPr>
          <w:sz w:val="28"/>
        </w:rPr>
        <w:t>–</w:t>
      </w:r>
      <w:r w:rsidRPr="0095154D">
        <w:rPr>
          <w:sz w:val="28"/>
        </w:rPr>
        <w:t xml:space="preserve"> Око Господне в лазоревом треугольнике, кольцевидно окруженное золотым отвлеченным сиянием (внизу </w:t>
      </w:r>
      <w:r>
        <w:rPr>
          <w:sz w:val="28"/>
        </w:rPr>
        <w:t>–</w:t>
      </w:r>
      <w:r w:rsidRPr="0095154D">
        <w:rPr>
          <w:sz w:val="28"/>
        </w:rPr>
        <w:t xml:space="preserve"> поверх острия, вверху и по сторонам </w:t>
      </w:r>
      <w:r>
        <w:rPr>
          <w:sz w:val="28"/>
        </w:rPr>
        <w:t>–</w:t>
      </w:r>
      <w:r w:rsidRPr="0095154D">
        <w:rPr>
          <w:sz w:val="28"/>
        </w:rPr>
        <w:t xml:space="preserve"> вне пределов острия)</w:t>
      </w:r>
      <w:r>
        <w:rPr>
          <w:color w:val="1F1F1F"/>
          <w:sz w:val="28"/>
          <w:shd w:val="clear" w:color="auto" w:fill="FFFFFF"/>
        </w:rPr>
        <w:t xml:space="preserve">, изображенные белым, желтым, красным и синим цветами. </w:t>
      </w:r>
    </w:p>
    <w:p w:rsidR="00CC6805" w:rsidRPr="004E487A" w:rsidRDefault="00CC6805" w:rsidP="00CC6805">
      <w:pPr>
        <w:jc w:val="center"/>
        <w:rPr>
          <w:sz w:val="28"/>
        </w:rPr>
      </w:pPr>
      <w:r>
        <w:rPr>
          <w:color w:val="1F1F1F"/>
          <w:sz w:val="28"/>
          <w:shd w:val="clear" w:color="auto" w:fill="FFFFFF"/>
        </w:rPr>
        <w:t>Оборотная сторона аналогична лицевой.»</w:t>
      </w:r>
    </w:p>
    <w:p w:rsidR="00CC6805" w:rsidRDefault="00CC6805" w:rsidP="009A5197">
      <w:pPr>
        <w:jc w:val="center"/>
      </w:pPr>
    </w:p>
    <w:p w:rsidR="00CC6805" w:rsidRDefault="00CC6805" w:rsidP="009A5197">
      <w:pPr>
        <w:jc w:val="center"/>
      </w:pPr>
    </w:p>
    <w:p w:rsidR="00CC6805" w:rsidRDefault="00CC6805" w:rsidP="009A5197">
      <w:pPr>
        <w:jc w:val="center"/>
        <w:sectPr w:rsidR="00CC6805" w:rsidSect="00276C72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</w:p>
    <w:p w:rsidR="00B67C13" w:rsidRPr="00A33F3B" w:rsidRDefault="00B67C13" w:rsidP="009A5197">
      <w:pPr>
        <w:jc w:val="center"/>
      </w:pPr>
      <w:r w:rsidRPr="00A33F3B">
        <w:object w:dxaOrig="1320" w:dyaOrig="2055">
          <v:shape id="_x0000_i1029" type="#_x0000_t75" style="width:33pt;height:49.5pt" o:ole="">
            <v:imagedata r:id="rId7" o:title=""/>
          </v:shape>
          <o:OLEObject Type="Embed" ProgID="MSPhotoEd.3" ShapeID="_x0000_i1029" DrawAspect="Content" ObjectID="_1794314275" r:id="rId28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254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порядке управления и распоряжения 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жилищным фондом, находящимся в 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Кушвинского городского 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округа», утвержденное решением Думы 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декабря 2021 года № 31</w:t>
      </w:r>
    </w:p>
    <w:p w:rsidR="008061C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1CF" w:rsidRPr="005B7EFF" w:rsidRDefault="008061CF" w:rsidP="0083600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1CF" w:rsidRPr="007B37FE" w:rsidRDefault="008061CF" w:rsidP="00836006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7B37FE">
        <w:rPr>
          <w:bCs/>
          <w:sz w:val="28"/>
        </w:rPr>
        <w:t>Р</w:t>
      </w:r>
      <w:r w:rsidRPr="007B37FE">
        <w:rPr>
          <w:sz w:val="28"/>
        </w:rPr>
        <w:t>уководствуясь Федеральным законом от 6 октября 2003 года № 131</w:t>
      </w:r>
      <w:r w:rsidR="00836006">
        <w:rPr>
          <w:sz w:val="28"/>
        </w:rPr>
        <w:t>-</w:t>
      </w:r>
      <w:r w:rsidRPr="007B37FE">
        <w:rPr>
          <w:sz w:val="28"/>
        </w:rPr>
        <w:t>ФЗ</w:t>
      </w:r>
      <w:r>
        <w:rPr>
          <w:sz w:val="28"/>
        </w:rPr>
        <w:t xml:space="preserve"> </w:t>
      </w:r>
      <w:r w:rsidRPr="007B37FE">
        <w:rPr>
          <w:sz w:val="28"/>
        </w:rPr>
        <w:t>«Об</w:t>
      </w:r>
      <w:r w:rsidR="00836006">
        <w:rPr>
          <w:sz w:val="28"/>
        </w:rPr>
        <w:t xml:space="preserve"> </w:t>
      </w:r>
      <w:r w:rsidRPr="007B37FE">
        <w:rPr>
          <w:sz w:val="28"/>
        </w:rPr>
        <w:t xml:space="preserve">общих принципах организации местного самоуправления в Российской Федерации», Уставом Кушвинского городского округа, Дума </w:t>
      </w:r>
      <w:bookmarkStart w:id="16" w:name="_Hlk99528982"/>
      <w:r w:rsidRPr="007B37FE">
        <w:rPr>
          <w:sz w:val="28"/>
        </w:rPr>
        <w:t>Кушвинского городского округа</w:t>
      </w:r>
      <w:bookmarkEnd w:id="16"/>
    </w:p>
    <w:p w:rsidR="008061CF" w:rsidRPr="007B37FE" w:rsidRDefault="008061CF" w:rsidP="008061CF">
      <w:pPr>
        <w:ind w:firstLine="709"/>
        <w:jc w:val="both"/>
        <w:rPr>
          <w:bCs/>
          <w:sz w:val="28"/>
        </w:rPr>
      </w:pPr>
    </w:p>
    <w:p w:rsidR="008061CF" w:rsidRPr="007B37FE" w:rsidRDefault="008061CF" w:rsidP="008061CF">
      <w:pPr>
        <w:ind w:firstLine="709"/>
        <w:jc w:val="both"/>
        <w:rPr>
          <w:b/>
          <w:sz w:val="28"/>
        </w:rPr>
      </w:pPr>
      <w:r w:rsidRPr="007B37FE">
        <w:rPr>
          <w:b/>
          <w:sz w:val="28"/>
        </w:rPr>
        <w:t>РЕШИЛА:</w:t>
      </w:r>
    </w:p>
    <w:p w:rsidR="008061CF" w:rsidRPr="007B37FE" w:rsidRDefault="008061CF" w:rsidP="008061CF">
      <w:pPr>
        <w:ind w:firstLine="709"/>
        <w:jc w:val="both"/>
        <w:rPr>
          <w:b/>
          <w:sz w:val="28"/>
        </w:rPr>
      </w:pPr>
    </w:p>
    <w:p w:rsidR="008061CF" w:rsidRPr="007B37FE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7FE">
        <w:rPr>
          <w:rFonts w:ascii="Times New Roman" w:hAnsi="Times New Roman" w:cs="Times New Roman"/>
          <w:sz w:val="28"/>
          <w:szCs w:val="28"/>
        </w:rPr>
        <w:t>1. Внести в Положение «</w:t>
      </w:r>
      <w:r w:rsidRPr="004561F0">
        <w:rPr>
          <w:rFonts w:ascii="Times New Roman" w:hAnsi="Times New Roman" w:cs="Times New Roman"/>
          <w:sz w:val="28"/>
          <w:szCs w:val="28"/>
        </w:rPr>
        <w:t>О порядке управления и распоряжения жилищным фондом, находящимся в собственности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37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 решением Думы Кушвинского городского округа от 23 декабря 2021 года № 31, с изменениями, внесенными </w:t>
      </w:r>
      <w:r w:rsidRPr="00244FB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44FB1">
        <w:rPr>
          <w:rFonts w:ascii="Times New Roman" w:hAnsi="Times New Roman" w:cs="Times New Roman"/>
          <w:sz w:val="28"/>
          <w:szCs w:val="28"/>
        </w:rPr>
        <w:t xml:space="preserve"> Думы Кушвинского городского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16 февраля 2023 года № 108</w:t>
      </w:r>
      <w:r w:rsidRPr="007B37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31 августа 2023 года № 161 </w:t>
      </w:r>
      <w:r w:rsidRPr="007B37FE">
        <w:rPr>
          <w:rFonts w:ascii="Times New Roman" w:hAnsi="Times New Roman" w:cs="Times New Roman"/>
          <w:sz w:val="28"/>
          <w:szCs w:val="28"/>
        </w:rPr>
        <w:t>(далее – Положение), следующие изменения: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Подпункт 3 пункта 3 Главы 1 «Общие положения» Положения изложить в следующей редакции: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1736">
        <w:rPr>
          <w:rFonts w:ascii="Times New Roman" w:hAnsi="Times New Roman" w:cs="Times New Roman"/>
          <w:sz w:val="28"/>
          <w:szCs w:val="28"/>
        </w:rPr>
        <w:t xml:space="preserve">3) служебные жилые помещения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1736">
        <w:rPr>
          <w:rFonts w:ascii="Times New Roman" w:hAnsi="Times New Roman" w:cs="Times New Roman"/>
          <w:sz w:val="28"/>
          <w:szCs w:val="28"/>
        </w:rPr>
        <w:t xml:space="preserve"> специализированные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736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фонда, предназначенные для проживания граждан в связи с характером их трудовых отношений с органом местного самоуправления Кушвинского городского округа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C1736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736">
        <w:rPr>
          <w:rFonts w:ascii="Times New Roman" w:hAnsi="Times New Roman" w:cs="Times New Roman"/>
          <w:sz w:val="28"/>
          <w:szCs w:val="28"/>
        </w:rPr>
        <w:t xml:space="preserve">местного самоуправления), муниципальными унитарными предприятиями Кушвинского городского округа, муниципальными учреждениями Кушвинского городского округа, </w:t>
      </w:r>
      <w:r w:rsidRPr="00FC578E">
        <w:rPr>
          <w:rFonts w:ascii="Times New Roman" w:hAnsi="Times New Roman" w:cs="Times New Roman"/>
          <w:sz w:val="28"/>
          <w:szCs w:val="28"/>
        </w:rPr>
        <w:t>состоящи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C578E">
        <w:rPr>
          <w:rFonts w:ascii="Times New Roman" w:hAnsi="Times New Roman" w:cs="Times New Roman"/>
          <w:sz w:val="28"/>
          <w:szCs w:val="28"/>
        </w:rPr>
        <w:t xml:space="preserve"> в </w:t>
      </w:r>
      <w:r w:rsidRPr="00FC578E">
        <w:rPr>
          <w:rFonts w:ascii="Times New Roman" w:hAnsi="Times New Roman" w:cs="Times New Roman"/>
          <w:sz w:val="28"/>
          <w:szCs w:val="28"/>
        </w:rPr>
        <w:lastRenderedPageBreak/>
        <w:t xml:space="preserve">трудовых отношениях с Государственным автономным учреждением здравоохранения Свердловской области «Центральная </w:t>
      </w:r>
      <w:r>
        <w:rPr>
          <w:rFonts w:ascii="Times New Roman" w:hAnsi="Times New Roman" w:cs="Times New Roman"/>
          <w:sz w:val="28"/>
          <w:szCs w:val="28"/>
        </w:rPr>
        <w:t>районная</w:t>
      </w:r>
      <w:r w:rsidRPr="00FC578E">
        <w:rPr>
          <w:rFonts w:ascii="Times New Roman" w:hAnsi="Times New Roman" w:cs="Times New Roman"/>
          <w:sz w:val="28"/>
          <w:szCs w:val="28"/>
        </w:rPr>
        <w:t xml:space="preserve"> больница город Кушва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578E">
        <w:rPr>
          <w:rFonts w:ascii="Times New Roman" w:hAnsi="Times New Roman" w:cs="Times New Roman"/>
          <w:sz w:val="28"/>
          <w:szCs w:val="28"/>
        </w:rPr>
        <w:t>(далее – ГАУЗ СО «Ц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578E">
        <w:rPr>
          <w:rFonts w:ascii="Times New Roman" w:hAnsi="Times New Roman" w:cs="Times New Roman"/>
          <w:sz w:val="28"/>
          <w:szCs w:val="28"/>
        </w:rPr>
        <w:t>Б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78E">
        <w:rPr>
          <w:rFonts w:ascii="Times New Roman" w:hAnsi="Times New Roman" w:cs="Times New Roman"/>
          <w:sz w:val="28"/>
          <w:szCs w:val="28"/>
        </w:rPr>
        <w:t>Кушва»)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1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населения Свердловской области «Комплексный центр обслуживания населения города Кушвы (далее – ГАУ «КЦСОН города Кушвы»), </w:t>
      </w:r>
      <w:r w:rsidRPr="004C1736">
        <w:rPr>
          <w:rFonts w:ascii="Times New Roman" w:hAnsi="Times New Roman" w:cs="Times New Roman"/>
          <w:sz w:val="28"/>
          <w:szCs w:val="28"/>
        </w:rPr>
        <w:t>либо в связи с избранием на выборные должности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Подпункт 8 пункт 31 Главы 4 «Специализированный жилищный фонд» Положения изложить в следующей редакции: 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78E">
        <w:rPr>
          <w:rFonts w:ascii="Times New Roman" w:hAnsi="Times New Roman" w:cs="Times New Roman"/>
          <w:sz w:val="28"/>
          <w:szCs w:val="28"/>
        </w:rPr>
        <w:t>«8)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578E">
        <w:rPr>
          <w:rFonts w:ascii="Times New Roman" w:hAnsi="Times New Roman" w:cs="Times New Roman"/>
          <w:sz w:val="28"/>
          <w:szCs w:val="28"/>
        </w:rPr>
        <w:t>граждане, состоящие в трудовых отношениях с ГАУЗ СО «Ц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578E">
        <w:rPr>
          <w:rFonts w:ascii="Times New Roman" w:hAnsi="Times New Roman" w:cs="Times New Roman"/>
          <w:sz w:val="28"/>
          <w:szCs w:val="28"/>
        </w:rPr>
        <w:t>Б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578E">
        <w:rPr>
          <w:rFonts w:ascii="Times New Roman" w:hAnsi="Times New Roman" w:cs="Times New Roman"/>
          <w:sz w:val="28"/>
          <w:szCs w:val="28"/>
        </w:rPr>
        <w:t>Кушва».».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645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31 Главы 4 «Специализированный жилищный фонд» Положения дополнить подпунктом 9 следующего содержания: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7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578E">
        <w:rPr>
          <w:rFonts w:ascii="Times New Roman" w:hAnsi="Times New Roman" w:cs="Times New Roman"/>
          <w:sz w:val="28"/>
          <w:szCs w:val="28"/>
        </w:rPr>
        <w:t>)</w:t>
      </w:r>
      <w:r w:rsidR="00D64533">
        <w:rPr>
          <w:rFonts w:ascii="Times New Roman" w:hAnsi="Times New Roman" w:cs="Times New Roman"/>
          <w:sz w:val="28"/>
          <w:szCs w:val="28"/>
        </w:rPr>
        <w:t> </w:t>
      </w:r>
      <w:r w:rsidRPr="00FC578E">
        <w:rPr>
          <w:rFonts w:ascii="Times New Roman" w:hAnsi="Times New Roman" w:cs="Times New Roman"/>
          <w:sz w:val="28"/>
          <w:szCs w:val="28"/>
        </w:rPr>
        <w:t xml:space="preserve">граждане, состоящие в трудовых отношениях с </w:t>
      </w:r>
      <w:r>
        <w:rPr>
          <w:rFonts w:ascii="Times New Roman" w:hAnsi="Times New Roman" w:cs="Times New Roman"/>
          <w:sz w:val="28"/>
          <w:szCs w:val="28"/>
        </w:rPr>
        <w:t>ГАУ «КЦСОН города Кушвы»</w:t>
      </w:r>
      <w:r w:rsidRPr="00FC578E">
        <w:rPr>
          <w:rFonts w:ascii="Times New Roman" w:hAnsi="Times New Roman" w:cs="Times New Roman"/>
          <w:sz w:val="28"/>
          <w:szCs w:val="28"/>
        </w:rPr>
        <w:t>.».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Пункт 42 Главы 5 «Предоставление служебных жилых помещений» Положения изложить в следующей редакции: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6E32">
        <w:rPr>
          <w:rFonts w:ascii="Times New Roman" w:hAnsi="Times New Roman" w:cs="Times New Roman"/>
          <w:sz w:val="28"/>
          <w:szCs w:val="28"/>
        </w:rPr>
        <w:t>42. Служебные жилые помещения предоставляются гражданам, указанным в подпунктах 1</w:t>
      </w:r>
      <w:r w:rsidR="00D64533">
        <w:rPr>
          <w:rFonts w:ascii="Times New Roman" w:hAnsi="Times New Roman" w:cs="Times New Roman"/>
          <w:sz w:val="28"/>
          <w:szCs w:val="28"/>
        </w:rPr>
        <w:t>-</w:t>
      </w:r>
      <w:r w:rsidRPr="00EE6E32">
        <w:rPr>
          <w:rFonts w:ascii="Times New Roman" w:hAnsi="Times New Roman" w:cs="Times New Roman"/>
          <w:sz w:val="28"/>
          <w:szCs w:val="28"/>
        </w:rPr>
        <w:t xml:space="preserve">4, </w:t>
      </w:r>
      <w:r w:rsidRPr="00C431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EE6E32">
        <w:rPr>
          <w:rFonts w:ascii="Times New Roman" w:hAnsi="Times New Roman" w:cs="Times New Roman"/>
          <w:sz w:val="28"/>
          <w:szCs w:val="28"/>
        </w:rPr>
        <w:t xml:space="preserve"> пункта 31 настоящего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Подпункт 1 пункта 47 Главы 5 «Предоставление служебных жилых помещений» Положения </w:t>
      </w:r>
      <w:r w:rsidRPr="004718D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061C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18D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18DA">
        <w:rPr>
          <w:rFonts w:ascii="Times New Roman" w:hAnsi="Times New Roman" w:cs="Times New Roman"/>
          <w:sz w:val="28"/>
          <w:szCs w:val="28"/>
        </w:rPr>
        <w:t>суммарный стаж работы заявителя в органах местного самоуправления, муниципальных учреждениях, муниципальных унитарных предприятиях Кушвинского городского округа, расположенных на территории Кушвинского городского округа,</w:t>
      </w:r>
      <w:r w:rsidRPr="004718DA">
        <w:t xml:space="preserve"> </w:t>
      </w:r>
      <w:r w:rsidRPr="004718DA">
        <w:rPr>
          <w:rFonts w:ascii="Times New Roman" w:hAnsi="Times New Roman" w:cs="Times New Roman"/>
          <w:sz w:val="28"/>
          <w:szCs w:val="28"/>
        </w:rPr>
        <w:t>ГАУЗ СО «Ц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18DA">
        <w:rPr>
          <w:rFonts w:ascii="Times New Roman" w:hAnsi="Times New Roman" w:cs="Times New Roman"/>
          <w:sz w:val="28"/>
          <w:szCs w:val="28"/>
        </w:rPr>
        <w:t>Б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DA">
        <w:rPr>
          <w:rFonts w:ascii="Times New Roman" w:hAnsi="Times New Roman" w:cs="Times New Roman"/>
          <w:sz w:val="28"/>
          <w:szCs w:val="28"/>
        </w:rPr>
        <w:t>Кушва»</w:t>
      </w:r>
      <w:r>
        <w:rPr>
          <w:rFonts w:ascii="Times New Roman" w:hAnsi="Times New Roman" w:cs="Times New Roman"/>
          <w:sz w:val="28"/>
          <w:szCs w:val="28"/>
        </w:rPr>
        <w:t>, ГАУ «КЦСОН города Кушвы»</w:t>
      </w:r>
      <w:r w:rsidRPr="004718DA">
        <w:rPr>
          <w:rFonts w:ascii="Times New Roman" w:hAnsi="Times New Roman" w:cs="Times New Roman"/>
          <w:sz w:val="28"/>
          <w:szCs w:val="28"/>
        </w:rPr>
        <w:t xml:space="preserve"> составляет не менее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18DA">
        <w:rPr>
          <w:rFonts w:ascii="Times New Roman" w:hAnsi="Times New Roman" w:cs="Times New Roman"/>
          <w:sz w:val="28"/>
          <w:szCs w:val="28"/>
        </w:rPr>
        <w:t xml:space="preserve"> лет;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61CF" w:rsidRDefault="008061CF" w:rsidP="008061C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1.6. Наименование Положения изложить в следующей редакции:</w:t>
      </w:r>
    </w:p>
    <w:p w:rsidR="008061CF" w:rsidRDefault="008061CF" w:rsidP="008061C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B90A38">
        <w:rPr>
          <w:szCs w:val="28"/>
        </w:rPr>
        <w:t>«</w:t>
      </w:r>
      <w:r w:rsidRPr="004561F0">
        <w:rPr>
          <w:szCs w:val="28"/>
        </w:rPr>
        <w:t>О порядке управления и распоряжения жилищным фондом, находящимся в собственности</w:t>
      </w:r>
      <w:r w:rsidRPr="00B90A38">
        <w:rPr>
          <w:szCs w:val="28"/>
        </w:rPr>
        <w:t xml:space="preserve"> Кушвинского </w:t>
      </w:r>
      <w:r>
        <w:rPr>
          <w:szCs w:val="28"/>
        </w:rPr>
        <w:t>муниципального</w:t>
      </w:r>
      <w:r w:rsidRPr="00B90A38">
        <w:rPr>
          <w:szCs w:val="28"/>
        </w:rPr>
        <w:t xml:space="preserve"> округа»</w:t>
      </w:r>
      <w:r>
        <w:rPr>
          <w:szCs w:val="28"/>
        </w:rPr>
        <w:t>.</w:t>
      </w:r>
    </w:p>
    <w:p w:rsidR="008061CF" w:rsidRDefault="008061CF" w:rsidP="008061C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1.7. По всему тексту Положения, а также приложения к нему, слова «городской округ» в соответствующем падеже заменить словами «муниципальный округ» в соответствующем падеже.</w:t>
      </w:r>
    </w:p>
    <w:p w:rsidR="008061CF" w:rsidRPr="004F6E4A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E4A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опубликования, за исключением п</w:t>
      </w:r>
      <w:r w:rsidRPr="004F6E4A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6E4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6E4A">
        <w:rPr>
          <w:rFonts w:ascii="Times New Roman" w:hAnsi="Times New Roman" w:cs="Times New Roman"/>
          <w:sz w:val="28"/>
          <w:szCs w:val="28"/>
        </w:rPr>
        <w:t>-1.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6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4F6E4A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F6E4A">
        <w:rPr>
          <w:rFonts w:ascii="Times New Roman" w:hAnsi="Times New Roman" w:cs="Times New Roman"/>
          <w:sz w:val="28"/>
          <w:szCs w:val="28"/>
        </w:rPr>
        <w:t>о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6E4A">
        <w:rPr>
          <w:rFonts w:ascii="Times New Roman" w:hAnsi="Times New Roman" w:cs="Times New Roman"/>
          <w:sz w:val="28"/>
          <w:szCs w:val="28"/>
        </w:rPr>
        <w:t xml:space="preserve"> вступаю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4F6E4A">
        <w:rPr>
          <w:rFonts w:ascii="Times New Roman" w:hAnsi="Times New Roman" w:cs="Times New Roman"/>
          <w:sz w:val="28"/>
          <w:szCs w:val="28"/>
        </w:rPr>
        <w:t xml:space="preserve"> в силу с 1 января 2025 года.</w:t>
      </w:r>
    </w:p>
    <w:p w:rsidR="008061CF" w:rsidRPr="005B7EFF" w:rsidRDefault="008061CF" w:rsidP="008061C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1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51C1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1C1A">
        <w:rPr>
          <w:rFonts w:ascii="Times New Roman" w:hAnsi="Times New Roman" w:cs="Times New Roman"/>
          <w:sz w:val="28"/>
          <w:szCs w:val="28"/>
        </w:rPr>
        <w:t>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B67C13" w:rsidRPr="00A33F3B" w:rsidRDefault="00B67C13" w:rsidP="009A5197">
      <w:pPr>
        <w:jc w:val="center"/>
      </w:pPr>
      <w:r w:rsidRPr="00A33F3B">
        <w:object w:dxaOrig="1320" w:dyaOrig="2055">
          <v:shape id="_x0000_i1030" type="#_x0000_t75" style="width:33pt;height:49.5pt" o:ole="">
            <v:imagedata r:id="rId7" o:title=""/>
          </v:shape>
          <o:OLEObject Type="Embed" ProgID="MSPhotoEd.3" ShapeID="_x0000_i1030" DrawAspect="Content" ObjectID="_1794314276" r:id="rId29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255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827AA0" w:rsidRPr="00001209" w:rsidRDefault="00827AA0" w:rsidP="00827AA0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 xml:space="preserve">О внесении изменений в </w:t>
      </w:r>
      <w:bookmarkStart w:id="17" w:name="OLE_LINK3"/>
      <w:r w:rsidRPr="00001209">
        <w:rPr>
          <w:sz w:val="28"/>
        </w:rPr>
        <w:t>Положение</w:t>
      </w:r>
    </w:p>
    <w:p w:rsidR="00827AA0" w:rsidRDefault="00827AA0" w:rsidP="00827AA0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 xml:space="preserve">«Об управлении муниципального </w:t>
      </w:r>
    </w:p>
    <w:p w:rsidR="00827AA0" w:rsidRDefault="00827AA0" w:rsidP="00827AA0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контроля</w:t>
      </w:r>
      <w:r>
        <w:rPr>
          <w:sz w:val="28"/>
        </w:rPr>
        <w:t xml:space="preserve"> </w:t>
      </w:r>
      <w:r w:rsidRPr="00001209">
        <w:rPr>
          <w:sz w:val="28"/>
        </w:rPr>
        <w:t xml:space="preserve">Кушвинского городского </w:t>
      </w:r>
    </w:p>
    <w:p w:rsidR="00827AA0" w:rsidRDefault="00827AA0" w:rsidP="00827AA0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округа»,</w:t>
      </w:r>
      <w:r>
        <w:rPr>
          <w:sz w:val="28"/>
        </w:rPr>
        <w:t xml:space="preserve"> </w:t>
      </w:r>
      <w:r w:rsidRPr="00001209">
        <w:rPr>
          <w:sz w:val="28"/>
        </w:rPr>
        <w:t xml:space="preserve">утвержденное решением </w:t>
      </w:r>
    </w:p>
    <w:p w:rsidR="00827AA0" w:rsidRDefault="00827AA0" w:rsidP="00827AA0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Думы Кушвинского</w:t>
      </w:r>
      <w:r>
        <w:rPr>
          <w:sz w:val="28"/>
        </w:rPr>
        <w:t xml:space="preserve"> </w:t>
      </w:r>
      <w:r w:rsidRPr="00001209">
        <w:rPr>
          <w:sz w:val="28"/>
        </w:rPr>
        <w:t xml:space="preserve">городского округа </w:t>
      </w:r>
    </w:p>
    <w:p w:rsidR="00827AA0" w:rsidRPr="00001209" w:rsidRDefault="00827AA0" w:rsidP="00827AA0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от 28 апреля 2022 года № 4</w:t>
      </w:r>
      <w:bookmarkEnd w:id="17"/>
      <w:r w:rsidRPr="00001209">
        <w:rPr>
          <w:sz w:val="28"/>
        </w:rPr>
        <w:t>8</w:t>
      </w:r>
    </w:p>
    <w:p w:rsidR="00827AA0" w:rsidRPr="00827AA0" w:rsidRDefault="00827AA0" w:rsidP="00827AA0">
      <w:pPr>
        <w:ind w:firstLine="709"/>
        <w:jc w:val="both"/>
        <w:rPr>
          <w:sz w:val="28"/>
        </w:rPr>
      </w:pPr>
    </w:p>
    <w:p w:rsidR="00827AA0" w:rsidRPr="00FB311F" w:rsidRDefault="00827AA0" w:rsidP="00827AA0">
      <w:pPr>
        <w:ind w:firstLine="709"/>
        <w:jc w:val="both"/>
        <w:rPr>
          <w:sz w:val="28"/>
        </w:rPr>
      </w:pPr>
    </w:p>
    <w:p w:rsidR="00827AA0" w:rsidRPr="00FB311F" w:rsidRDefault="00827AA0" w:rsidP="00827AA0">
      <w:pPr>
        <w:ind w:firstLine="709"/>
        <w:jc w:val="both"/>
        <w:rPr>
          <w:sz w:val="28"/>
        </w:rPr>
      </w:pPr>
      <w:r w:rsidRPr="009024D1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827AA0" w:rsidRPr="00FB311F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27AA0" w:rsidRPr="00FB311F" w:rsidRDefault="00827AA0" w:rsidP="00827AA0">
      <w:pPr>
        <w:ind w:firstLine="709"/>
        <w:jc w:val="both"/>
        <w:rPr>
          <w:b/>
          <w:sz w:val="28"/>
        </w:rPr>
      </w:pPr>
      <w:r w:rsidRPr="00FB311F">
        <w:rPr>
          <w:b/>
          <w:sz w:val="28"/>
        </w:rPr>
        <w:t>РЕШИЛА:</w:t>
      </w:r>
    </w:p>
    <w:p w:rsidR="00827AA0" w:rsidRPr="00FB311F" w:rsidRDefault="00827AA0" w:rsidP="00827AA0">
      <w:pPr>
        <w:ind w:firstLine="709"/>
        <w:jc w:val="both"/>
        <w:rPr>
          <w:sz w:val="28"/>
        </w:rPr>
      </w:pPr>
    </w:p>
    <w:p w:rsidR="00827AA0" w:rsidRPr="00FB311F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11F">
        <w:rPr>
          <w:sz w:val="28"/>
        </w:rPr>
        <w:t>1. Внести в Положение «Об управлении муниципального контроля Кушвинского городского округа», утвержденное решением Думы Кушвинского городского округа от 28 апреля 2022 года № 48 (далее – Положение), следующие изменения:</w:t>
      </w:r>
    </w:p>
    <w:p w:rsidR="00827AA0" w:rsidRPr="00FB311F" w:rsidRDefault="00827AA0" w:rsidP="00827AA0">
      <w:pPr>
        <w:ind w:firstLine="709"/>
        <w:jc w:val="both"/>
        <w:rPr>
          <w:sz w:val="28"/>
        </w:rPr>
      </w:pPr>
      <w:r w:rsidRPr="00FB311F">
        <w:rPr>
          <w:sz w:val="28"/>
        </w:rPr>
        <w:t>1.1. Наименование Положения изложить в следующей редакции:</w:t>
      </w:r>
    </w:p>
    <w:p w:rsidR="00827AA0" w:rsidRPr="00FB311F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11F">
        <w:rPr>
          <w:sz w:val="28"/>
        </w:rPr>
        <w:t>«Положение «О Счетной палате Кушвинского муниципального округа».</w:t>
      </w:r>
    </w:p>
    <w:p w:rsidR="00827AA0" w:rsidRPr="00FB311F" w:rsidRDefault="00827AA0" w:rsidP="00827AA0">
      <w:pPr>
        <w:ind w:firstLine="709"/>
        <w:jc w:val="both"/>
        <w:rPr>
          <w:sz w:val="28"/>
        </w:rPr>
      </w:pPr>
      <w:r w:rsidRPr="00FB311F">
        <w:rPr>
          <w:sz w:val="28"/>
        </w:rPr>
        <w:t>1.2. По всему тексту Положения слова «городской округ» в соответствующем падеже заменить словами «муниципальный округ» в соответствующем падеже.</w:t>
      </w:r>
    </w:p>
    <w:p w:rsidR="00827AA0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1.3. В пункте 1.1 Положения с</w:t>
      </w:r>
      <w:r w:rsidRPr="00FB311F">
        <w:rPr>
          <w:sz w:val="28"/>
        </w:rPr>
        <w:t>лова «Управление муниципального контроля Кушвинского городского округа (далее также – Управление)» заменить словами «Счетная палата Кушвинского муниципального округа (далее также – Счетная палата)».</w:t>
      </w:r>
    </w:p>
    <w:p w:rsidR="00827AA0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1.4.</w:t>
      </w:r>
      <w:r w:rsidR="00EA4DCC">
        <w:rPr>
          <w:sz w:val="28"/>
        </w:rPr>
        <w:t> </w:t>
      </w:r>
      <w:r w:rsidRPr="0008002F">
        <w:rPr>
          <w:sz w:val="28"/>
        </w:rPr>
        <w:t>По всему тексту Положения слова «</w:t>
      </w:r>
      <w:r>
        <w:rPr>
          <w:sz w:val="28"/>
        </w:rPr>
        <w:t>Управление</w:t>
      </w:r>
      <w:r w:rsidRPr="0008002F">
        <w:rPr>
          <w:sz w:val="28"/>
        </w:rPr>
        <w:t>» в соответствующем падеже заменить словами «</w:t>
      </w:r>
      <w:r>
        <w:rPr>
          <w:sz w:val="28"/>
        </w:rPr>
        <w:t>Счетная палата</w:t>
      </w:r>
      <w:r w:rsidRPr="0008002F">
        <w:rPr>
          <w:sz w:val="28"/>
        </w:rPr>
        <w:t>» в соответствующем падеже.</w:t>
      </w:r>
    </w:p>
    <w:p w:rsidR="00827AA0" w:rsidRPr="007C2C88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2C88">
        <w:rPr>
          <w:sz w:val="28"/>
        </w:rPr>
        <w:t>2. </w:t>
      </w:r>
      <w:r w:rsidRPr="009755A0">
        <w:rPr>
          <w:sz w:val="28"/>
        </w:rPr>
        <w:t>Настоящее решение вступает в силу с 1 января 2025 года.</w:t>
      </w:r>
    </w:p>
    <w:p w:rsidR="00827AA0" w:rsidRPr="007C2C88" w:rsidRDefault="00827AA0" w:rsidP="00827AA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2C88">
        <w:rPr>
          <w:sz w:val="28"/>
        </w:rPr>
        <w:t>3.</w:t>
      </w:r>
      <w:bookmarkStart w:id="18" w:name="OLE_LINK1"/>
      <w:bookmarkStart w:id="19" w:name="OLE_LINK2"/>
      <w:r w:rsidRPr="007C2C88">
        <w:rPr>
          <w:sz w:val="28"/>
        </w:rPr>
        <w:t> </w:t>
      </w:r>
      <w:bookmarkEnd w:id="18"/>
      <w:bookmarkEnd w:id="19"/>
      <w:r w:rsidRPr="007C2C88">
        <w:rPr>
          <w:sz w:val="28"/>
        </w:rPr>
        <w:t>Опубликовать настоящее решение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30"/>
          <w:headerReference w:type="default" r:id="rId31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B67C13" w:rsidRPr="00A33F3B" w:rsidRDefault="00B67C13" w:rsidP="009A5197">
      <w:pPr>
        <w:jc w:val="center"/>
      </w:pPr>
      <w:r w:rsidRPr="00A33F3B">
        <w:object w:dxaOrig="1320" w:dyaOrig="2055">
          <v:shape id="_x0000_i1031" type="#_x0000_t75" style="width:33pt;height:49.5pt" o:ole="">
            <v:imagedata r:id="rId7" o:title=""/>
          </v:shape>
          <o:OLEObject Type="Embed" ProgID="MSPhotoEd.3" ShapeID="_x0000_i1031" DrawAspect="Content" ObjectID="_1794314277" r:id="rId32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256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EA4DCC" w:rsidRDefault="00EA4DCC" w:rsidP="00EA4DC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Положение</w:t>
      </w:r>
    </w:p>
    <w:p w:rsidR="00EA4DCC" w:rsidRDefault="00EA4DCC" w:rsidP="00EA4DC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«Об Управлении физической культуры</w:t>
      </w:r>
    </w:p>
    <w:p w:rsidR="00EA4DCC" w:rsidRDefault="00EA4DCC" w:rsidP="00EA4DC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 спорта Кушвинского городского округа», </w:t>
      </w:r>
    </w:p>
    <w:p w:rsidR="00EA4DCC" w:rsidRDefault="00EA4DCC" w:rsidP="00EA4DC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утвержденное решением Думы </w:t>
      </w:r>
    </w:p>
    <w:p w:rsidR="00EA4DCC" w:rsidRDefault="00EA4DCC" w:rsidP="00EA4DC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Кушвинского городского округа </w:t>
      </w:r>
    </w:p>
    <w:p w:rsidR="00EA4DCC" w:rsidRDefault="00EA4DCC" w:rsidP="00EA4DCC">
      <w:pPr>
        <w:pStyle w:val="ConsPlusTitle"/>
        <w:widowControl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от 20 июня 2013 года № 183</w:t>
      </w:r>
    </w:p>
    <w:p w:rsidR="00EA4DCC" w:rsidRDefault="00EA4DCC" w:rsidP="00EA4DCC">
      <w:pPr>
        <w:autoSpaceDE w:val="0"/>
        <w:ind w:firstLine="709"/>
        <w:jc w:val="both"/>
        <w:rPr>
          <w:sz w:val="28"/>
        </w:rPr>
      </w:pPr>
    </w:p>
    <w:p w:rsidR="00EA4DCC" w:rsidRDefault="00EA4DCC" w:rsidP="00EA4DCC">
      <w:pPr>
        <w:autoSpaceDE w:val="0"/>
        <w:ind w:firstLine="709"/>
        <w:jc w:val="both"/>
        <w:rPr>
          <w:sz w:val="28"/>
        </w:rPr>
      </w:pPr>
    </w:p>
    <w:p w:rsidR="00EA4DCC" w:rsidRDefault="00EA4DCC" w:rsidP="00EA4DCC">
      <w:pPr>
        <w:ind w:firstLine="709"/>
        <w:jc w:val="both"/>
        <w:rPr>
          <w:sz w:val="28"/>
        </w:rPr>
      </w:pPr>
      <w:r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EA4DCC" w:rsidRDefault="00EA4DCC" w:rsidP="00EA4DCC">
      <w:pPr>
        <w:pStyle w:val="af2"/>
        <w:ind w:firstLine="709"/>
        <w:jc w:val="both"/>
        <w:rPr>
          <w:sz w:val="28"/>
          <w:szCs w:val="28"/>
        </w:rPr>
      </w:pPr>
    </w:p>
    <w:p w:rsidR="00EA4DCC" w:rsidRDefault="00EA4DCC" w:rsidP="00EA4DCC">
      <w:pPr>
        <w:pStyle w:val="af2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РЕШИЛА: </w:t>
      </w:r>
    </w:p>
    <w:p w:rsidR="00EA4DCC" w:rsidRDefault="00EA4DCC" w:rsidP="00EA4DCC">
      <w:pPr>
        <w:autoSpaceDE w:val="0"/>
        <w:ind w:firstLine="709"/>
        <w:jc w:val="both"/>
        <w:rPr>
          <w:sz w:val="28"/>
        </w:rPr>
      </w:pPr>
    </w:p>
    <w:p w:rsidR="00EA4DCC" w:rsidRDefault="00EA4DCC" w:rsidP="00EA4DCC">
      <w:pPr>
        <w:ind w:firstLine="709"/>
        <w:jc w:val="both"/>
        <w:rPr>
          <w:sz w:val="28"/>
        </w:rPr>
      </w:pPr>
      <w:r>
        <w:rPr>
          <w:sz w:val="28"/>
        </w:rPr>
        <w:t xml:space="preserve">1. Внести в </w:t>
      </w:r>
      <w:r>
        <w:rPr>
          <w:color w:val="000000"/>
          <w:sz w:val="28"/>
        </w:rPr>
        <w:t>Положение «Об Управлении физической культуры и спорта Кушвинского городского округа»,</w:t>
      </w:r>
      <w:r>
        <w:rPr>
          <w:sz w:val="28"/>
        </w:rPr>
        <w:t xml:space="preserve"> утвержденное решением Думы Кушвинского городского округа от 20 июня 2013 года № 183 с изменениями, внесенными решениями Думы</w:t>
      </w:r>
      <w:r>
        <w:t xml:space="preserve"> </w:t>
      </w:r>
      <w:r>
        <w:rPr>
          <w:sz w:val="28"/>
        </w:rPr>
        <w:t>Кушвинского городского округа от 31 марта 2016 года № 429, от 29 октября 2020 года № 275, от 12 августа 2021 года № 314, от 24 февраля 2022 года № 34, от 28 марта 2024 года № 193 (далее — Положение), следующие изменения:</w:t>
      </w:r>
    </w:p>
    <w:p w:rsidR="00EA4DCC" w:rsidRDefault="00EA4DCC" w:rsidP="00EA4DCC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1.1. Наименование Положения изложить в следующей редакции:</w:t>
      </w:r>
    </w:p>
    <w:p w:rsidR="00EA4DCC" w:rsidRDefault="00EA4DCC" w:rsidP="00EA4DC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«Положение «Об Управлении физической культуры и спорта Кушвинского муниципального округа».</w:t>
      </w:r>
    </w:p>
    <w:p w:rsidR="00EA4DCC" w:rsidRDefault="00EA4DCC" w:rsidP="00EA4DCC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1.2. По всему тексту Положения слова «городской округ» в соответствующем падеже заменить словами «муниципальный округ» в соответствующем падеже.</w:t>
      </w:r>
    </w:p>
    <w:p w:rsidR="00EA4DCC" w:rsidRDefault="00EA4DCC" w:rsidP="00EA4DCC">
      <w:pPr>
        <w:ind w:firstLine="709"/>
        <w:jc w:val="both"/>
        <w:rPr>
          <w:sz w:val="28"/>
        </w:rPr>
      </w:pPr>
      <w:r>
        <w:rPr>
          <w:sz w:val="28"/>
        </w:rPr>
        <w:t>1.3. Абзац третий пункта 5 изложить в следующей редакции:</w:t>
      </w:r>
    </w:p>
    <w:p w:rsidR="00EA4DCC" w:rsidRDefault="00EA4DCC" w:rsidP="00EA4DCC">
      <w:pPr>
        <w:ind w:firstLine="709"/>
        <w:jc w:val="both"/>
        <w:rPr>
          <w:sz w:val="28"/>
        </w:rPr>
      </w:pPr>
      <w:r>
        <w:rPr>
          <w:sz w:val="28"/>
        </w:rPr>
        <w:t xml:space="preserve">«Сокращенное наименование – </w:t>
      </w:r>
      <w:proofErr w:type="spellStart"/>
      <w:r>
        <w:rPr>
          <w:sz w:val="28"/>
        </w:rPr>
        <w:t>УФКиС</w:t>
      </w:r>
      <w:proofErr w:type="spellEnd"/>
      <w:r>
        <w:rPr>
          <w:sz w:val="28"/>
        </w:rPr>
        <w:t xml:space="preserve"> Кушвинского МО.».</w:t>
      </w:r>
    </w:p>
    <w:p w:rsidR="00EA4DCC" w:rsidRDefault="00EA4DCC" w:rsidP="00EA4DCC">
      <w:pPr>
        <w:ind w:firstLine="709"/>
        <w:jc w:val="both"/>
        <w:rPr>
          <w:color w:val="000000"/>
          <w:sz w:val="28"/>
        </w:rPr>
      </w:pPr>
      <w:r>
        <w:rPr>
          <w:sz w:val="28"/>
        </w:rPr>
        <w:lastRenderedPageBreak/>
        <w:t>2. Настоящее решение вступает в силу с 1 января 2025 года.</w:t>
      </w:r>
    </w:p>
    <w:p w:rsidR="00EA4DCC" w:rsidRDefault="00EA4DCC" w:rsidP="00EA4DCC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3.</w:t>
      </w:r>
      <w:bookmarkStart w:id="20" w:name="Bookmark1"/>
      <w:r>
        <w:rPr>
          <w:color w:val="000000"/>
          <w:sz w:val="28"/>
        </w:rPr>
        <w:t> </w:t>
      </w:r>
      <w:bookmarkEnd w:id="20"/>
      <w:r>
        <w:rPr>
          <w:color w:val="000000"/>
          <w:sz w:val="28"/>
        </w:rPr>
        <w:t>Опубликовать настоящее решение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33"/>
          <w:headerReference w:type="default" r:id="rId34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bookmarkStart w:id="21" w:name="_GoBack"/>
    <w:bookmarkEnd w:id="21"/>
    <w:p w:rsidR="00B67C13" w:rsidRPr="00A33F3B" w:rsidRDefault="00B67C13" w:rsidP="009A5197">
      <w:pPr>
        <w:jc w:val="center"/>
      </w:pPr>
      <w:r w:rsidRPr="00A33F3B">
        <w:object w:dxaOrig="1320" w:dyaOrig="2055">
          <v:shape id="_x0000_i1033" type="#_x0000_t75" style="width:33pt;height:49.5pt" o:ole="">
            <v:imagedata r:id="rId7" o:title=""/>
          </v:shape>
          <o:OLEObject Type="Embed" ProgID="MSPhotoEd.3" ShapeID="_x0000_i1033" DrawAspect="Content" ObjectID="_1794314278" r:id="rId35"/>
        </w:object>
      </w:r>
    </w:p>
    <w:p w:rsidR="00B67C13" w:rsidRPr="00A33F3B" w:rsidRDefault="00B67C13" w:rsidP="009A5197">
      <w:pPr>
        <w:pStyle w:val="a6"/>
      </w:pP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67C13" w:rsidRPr="00A33F3B" w:rsidRDefault="00B67C13" w:rsidP="009A5197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67C13" w:rsidRPr="00A33F3B" w:rsidRDefault="00B67C13" w:rsidP="009A519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67C13" w:rsidRPr="00A33F3B" w:rsidRDefault="00B67C13" w:rsidP="009A5197">
      <w:pPr>
        <w:jc w:val="center"/>
        <w:rPr>
          <w:b/>
          <w:bCs/>
          <w:i/>
          <w:iCs/>
        </w:rPr>
      </w:pPr>
    </w:p>
    <w:p w:rsidR="00B67C13" w:rsidRPr="00A33F3B" w:rsidRDefault="00B67C13" w:rsidP="009A519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67C13" w:rsidRPr="00A33F3B" w:rsidRDefault="00B67C13" w:rsidP="009A5197">
      <w:pPr>
        <w:jc w:val="center"/>
        <w:rPr>
          <w:b/>
          <w:bCs/>
          <w:sz w:val="32"/>
        </w:rPr>
      </w:pPr>
    </w:p>
    <w:p w:rsidR="00B67C13" w:rsidRPr="00003802" w:rsidRDefault="00B67C13" w:rsidP="009A5197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258</w:t>
      </w:r>
    </w:p>
    <w:p w:rsidR="00B67C13" w:rsidRDefault="00B67C13" w:rsidP="009A5197">
      <w:pPr>
        <w:jc w:val="both"/>
        <w:rPr>
          <w:sz w:val="28"/>
        </w:rPr>
      </w:pPr>
    </w:p>
    <w:p w:rsidR="00B67C13" w:rsidRDefault="00B67C13" w:rsidP="009A5197">
      <w:pPr>
        <w:jc w:val="both"/>
        <w:rPr>
          <w:sz w:val="28"/>
        </w:rPr>
      </w:pPr>
    </w:p>
    <w:p w:rsidR="00CF59DF" w:rsidRPr="006E65D3" w:rsidRDefault="00CF59DF" w:rsidP="00CF59DF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val="de-DE" w:eastAsia="fa-IR" w:bidi="fa-IR"/>
        </w:rPr>
        <w:t>О</w:t>
      </w:r>
      <w:r w:rsidRPr="006E65D3">
        <w:rPr>
          <w:rFonts w:eastAsia="Lucida Sans Unicode"/>
          <w:kern w:val="1"/>
          <w:sz w:val="28"/>
          <w:lang w:eastAsia="fa-IR" w:bidi="fa-IR"/>
        </w:rPr>
        <w:t xml:space="preserve"> внесении изменений в некоторые </w:t>
      </w:r>
    </w:p>
    <w:p w:rsidR="00CF59DF" w:rsidRPr="006E65D3" w:rsidRDefault="00CF59DF" w:rsidP="00CF59DF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 xml:space="preserve">решения Думы Кушвинского городского </w:t>
      </w:r>
    </w:p>
    <w:p w:rsidR="00CF59DF" w:rsidRPr="006E65D3" w:rsidRDefault="00E130EB" w:rsidP="00CF59DF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 xml:space="preserve">округа </w:t>
      </w:r>
      <w:r w:rsidR="00CF59DF" w:rsidRPr="006E65D3">
        <w:rPr>
          <w:rFonts w:eastAsia="Lucida Sans Unicode"/>
          <w:kern w:val="1"/>
          <w:sz w:val="28"/>
          <w:lang w:eastAsia="fa-IR" w:bidi="fa-IR"/>
        </w:rPr>
        <w:t>в сфере муниципальной службы</w:t>
      </w:r>
    </w:p>
    <w:p w:rsidR="00CF59DF" w:rsidRPr="006E65D3" w:rsidRDefault="00CF59DF" w:rsidP="00CF59DF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>в органах местного самоуправления</w:t>
      </w:r>
    </w:p>
    <w:p w:rsidR="00CF59DF" w:rsidRPr="006E65D3" w:rsidRDefault="00CF59DF" w:rsidP="00CF59DF">
      <w:pPr>
        <w:widowControl w:val="0"/>
        <w:tabs>
          <w:tab w:val="left" w:pos="3119"/>
        </w:tabs>
        <w:suppressAutoHyphens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6E65D3">
        <w:rPr>
          <w:rFonts w:eastAsia="Lucida Sans Unicode"/>
          <w:kern w:val="1"/>
          <w:sz w:val="28"/>
          <w:lang w:eastAsia="fa-IR" w:bidi="fa-IR"/>
        </w:rPr>
        <w:t xml:space="preserve">Кушвинского городского округа </w:t>
      </w:r>
    </w:p>
    <w:p w:rsidR="00CF59DF" w:rsidRPr="006E65D3" w:rsidRDefault="00CF59DF" w:rsidP="00CF59DF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59DF" w:rsidRPr="006E65D3" w:rsidRDefault="00CF59DF" w:rsidP="00CF59DF">
      <w:pPr>
        <w:contextualSpacing/>
        <w:jc w:val="both"/>
        <w:rPr>
          <w:sz w:val="28"/>
        </w:rPr>
      </w:pPr>
    </w:p>
    <w:p w:rsidR="00CF59DF" w:rsidRPr="006E65D3" w:rsidRDefault="00CF59DF" w:rsidP="00CF59DF">
      <w:pPr>
        <w:ind w:firstLine="709"/>
        <w:contextualSpacing/>
        <w:jc w:val="both"/>
        <w:rPr>
          <w:sz w:val="28"/>
        </w:rPr>
      </w:pPr>
      <w:r w:rsidRPr="006E65D3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CF59DF" w:rsidRPr="006E65D3" w:rsidRDefault="00CF59DF" w:rsidP="00CF59DF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59DF" w:rsidRPr="006E65D3" w:rsidRDefault="00CF59DF" w:rsidP="00CF59DF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65D3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CF59DF" w:rsidRPr="006E65D3" w:rsidRDefault="00CF59DF" w:rsidP="00CF59DF">
      <w:pPr>
        <w:pStyle w:val="aa"/>
        <w:suppressAutoHyphens/>
        <w:spacing w:after="0" w:line="240" w:lineRule="auto"/>
        <w:ind w:left="0" w:firstLine="709"/>
        <w:jc w:val="both"/>
        <w:rPr>
          <w:szCs w:val="28"/>
        </w:rPr>
      </w:pP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6E65D3">
        <w:rPr>
          <w:szCs w:val="28"/>
        </w:rPr>
        <w:t>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Внести в Положение «О </w:t>
      </w:r>
      <w:r>
        <w:rPr>
          <w:szCs w:val="28"/>
        </w:rPr>
        <w:t>проведении аттестации муниципальных служащих в органах местного самоуправления Кушвинского городского округа</w:t>
      </w:r>
      <w:r w:rsidRPr="006E65D3">
        <w:rPr>
          <w:szCs w:val="28"/>
        </w:rPr>
        <w:t xml:space="preserve">», утвержденное решением Думы Кушвинского городского округа от </w:t>
      </w:r>
      <w:r>
        <w:rPr>
          <w:szCs w:val="28"/>
        </w:rPr>
        <w:t>28 марта 2019 </w:t>
      </w:r>
      <w:r w:rsidRPr="006E65D3">
        <w:rPr>
          <w:szCs w:val="28"/>
        </w:rPr>
        <w:t xml:space="preserve">года № </w:t>
      </w:r>
      <w:r>
        <w:rPr>
          <w:szCs w:val="28"/>
        </w:rPr>
        <w:t>191</w:t>
      </w:r>
      <w:r w:rsidRPr="006E65D3">
        <w:rPr>
          <w:szCs w:val="28"/>
        </w:rPr>
        <w:t xml:space="preserve"> (далее – Положение </w:t>
      </w:r>
      <w:r>
        <w:rPr>
          <w:szCs w:val="28"/>
        </w:rPr>
        <w:t>о проведении аттестации</w:t>
      </w:r>
      <w:r w:rsidRPr="006E65D3">
        <w:rPr>
          <w:szCs w:val="28"/>
        </w:rPr>
        <w:t>), следующие изменения: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6E65D3">
        <w:rPr>
          <w:szCs w:val="28"/>
        </w:rPr>
        <w:t>.1.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Наименование Положения </w:t>
      </w:r>
      <w:r>
        <w:rPr>
          <w:szCs w:val="28"/>
        </w:rPr>
        <w:t xml:space="preserve">о проведении аттестации </w:t>
      </w:r>
      <w:r w:rsidRPr="006E65D3">
        <w:rPr>
          <w:szCs w:val="28"/>
        </w:rPr>
        <w:t>изложить в следующей редакции: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6E65D3">
        <w:rPr>
          <w:szCs w:val="28"/>
        </w:rPr>
        <w:t xml:space="preserve">«Положение «О </w:t>
      </w:r>
      <w:r>
        <w:rPr>
          <w:szCs w:val="28"/>
        </w:rPr>
        <w:t>проведении аттестации муниципальных служащих в органах местного самоуправления Кушвинского муниципального округа</w:t>
      </w:r>
      <w:r w:rsidRPr="006E65D3">
        <w:rPr>
          <w:szCs w:val="28"/>
        </w:rPr>
        <w:t>».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6E65D3">
        <w:rPr>
          <w:szCs w:val="28"/>
        </w:rPr>
        <w:t>.2.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По всему тексту Положения </w:t>
      </w:r>
      <w:r>
        <w:rPr>
          <w:szCs w:val="28"/>
        </w:rPr>
        <w:t xml:space="preserve">о проведении аттестации и приложения к нему </w:t>
      </w:r>
      <w:r w:rsidRPr="006E65D3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</w:t>
      </w:r>
      <w:r w:rsidR="00E130EB">
        <w:rPr>
          <w:szCs w:val="28"/>
        </w:rPr>
        <w:t> </w:t>
      </w:r>
      <w:r>
        <w:rPr>
          <w:szCs w:val="28"/>
        </w:rPr>
        <w:t xml:space="preserve">Внести в Аттестационный лист муниципального служащего в органах местного самоуправления Кушвинского городского округа, утвержденный </w:t>
      </w:r>
      <w:r>
        <w:rPr>
          <w:szCs w:val="28"/>
        </w:rPr>
        <w:lastRenderedPageBreak/>
        <w:t>решением Думы Кушвинского городского округа от 28 марта 2019 года № 191 (далее – Аттестационный лист), следующие изменения: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2.1.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Наименование </w:t>
      </w:r>
      <w:r>
        <w:rPr>
          <w:szCs w:val="28"/>
        </w:rPr>
        <w:t xml:space="preserve">Аттестационного листа </w:t>
      </w:r>
      <w:r w:rsidRPr="006E65D3">
        <w:rPr>
          <w:szCs w:val="28"/>
        </w:rPr>
        <w:t>изложить в следующей редакции: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«Аттестационный лист муниципального служащего в органах местного самоуправления Кушвинского муниципального округа».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2.2.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По всему тексту </w:t>
      </w:r>
      <w:r>
        <w:rPr>
          <w:szCs w:val="28"/>
        </w:rPr>
        <w:t xml:space="preserve">Аттестационного листа </w:t>
      </w:r>
      <w:r w:rsidRPr="006E65D3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6E65D3">
        <w:rPr>
          <w:szCs w:val="28"/>
        </w:rPr>
        <w:t>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Внести в Положение «О </w:t>
      </w:r>
      <w:r>
        <w:rPr>
          <w:szCs w:val="28"/>
        </w:rPr>
        <w:t>проведении конкурса на замещение вакантной должности муниципальной службы в органах местного самоуправления Кушвинского городского округа</w:t>
      </w:r>
      <w:r w:rsidRPr="006E65D3">
        <w:rPr>
          <w:szCs w:val="28"/>
        </w:rPr>
        <w:t xml:space="preserve">», утвержденное решением Думы Кушвинского городского от </w:t>
      </w:r>
      <w:r>
        <w:rPr>
          <w:szCs w:val="28"/>
        </w:rPr>
        <w:t xml:space="preserve">28 октября 2021 года № 17 </w:t>
      </w:r>
      <w:r w:rsidRPr="006E65D3">
        <w:rPr>
          <w:szCs w:val="28"/>
        </w:rPr>
        <w:t xml:space="preserve">(далее – Положение о </w:t>
      </w:r>
      <w:r>
        <w:rPr>
          <w:szCs w:val="28"/>
        </w:rPr>
        <w:t>проведении конкурса</w:t>
      </w:r>
      <w:r w:rsidRPr="006E65D3">
        <w:rPr>
          <w:szCs w:val="28"/>
        </w:rPr>
        <w:t>), следующие изменения: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</w:t>
      </w:r>
      <w:r w:rsidRPr="006E65D3">
        <w:rPr>
          <w:szCs w:val="28"/>
        </w:rPr>
        <w:t>1.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Наименование Положения о </w:t>
      </w:r>
      <w:r>
        <w:rPr>
          <w:szCs w:val="28"/>
        </w:rPr>
        <w:t xml:space="preserve">проведении конкурса </w:t>
      </w:r>
      <w:r w:rsidRPr="006E65D3">
        <w:rPr>
          <w:szCs w:val="28"/>
        </w:rPr>
        <w:t>изложить в следующей редакции: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6E65D3">
        <w:rPr>
          <w:szCs w:val="28"/>
        </w:rPr>
        <w:t xml:space="preserve">«Положение «О </w:t>
      </w:r>
      <w:r>
        <w:rPr>
          <w:szCs w:val="28"/>
        </w:rPr>
        <w:t>проведении конкурса на замещение вакантной должности муниципальной службы в органах местного самоуправления Кушвинского муниципального округа</w:t>
      </w:r>
      <w:r w:rsidRPr="006E65D3">
        <w:rPr>
          <w:szCs w:val="28"/>
        </w:rPr>
        <w:t>».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Pr="006E65D3">
        <w:rPr>
          <w:szCs w:val="28"/>
        </w:rPr>
        <w:t>.2.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По всему тексту Положения о </w:t>
      </w:r>
      <w:r>
        <w:rPr>
          <w:szCs w:val="28"/>
        </w:rPr>
        <w:t xml:space="preserve">проведении конкурса </w:t>
      </w:r>
      <w:r w:rsidRPr="006E65D3">
        <w:rPr>
          <w:szCs w:val="28"/>
        </w:rPr>
        <w:t>слова «городской округ» в соответствующем падеже заменить словами «муниципальный округ» в соответствующем падеже.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3.3.</w:t>
      </w:r>
      <w:r w:rsidR="00E130EB">
        <w:rPr>
          <w:szCs w:val="28"/>
        </w:rPr>
        <w:t> </w:t>
      </w:r>
      <w:r>
        <w:rPr>
          <w:szCs w:val="28"/>
        </w:rPr>
        <w:t xml:space="preserve">Подпункт «в» пункта 3.1 </w:t>
      </w:r>
      <w:r w:rsidR="00E130EB">
        <w:rPr>
          <w:szCs w:val="28"/>
        </w:rPr>
        <w:t>Р</w:t>
      </w:r>
      <w:r>
        <w:rPr>
          <w:szCs w:val="28"/>
        </w:rPr>
        <w:t xml:space="preserve">аздела 3 </w:t>
      </w:r>
      <w:r w:rsidR="00E130EB">
        <w:rPr>
          <w:szCs w:val="28"/>
        </w:rPr>
        <w:t>«</w:t>
      </w:r>
      <w:r w:rsidR="00E130EB" w:rsidRPr="00E130EB">
        <w:rPr>
          <w:szCs w:val="28"/>
        </w:rPr>
        <w:t>Порядок объявления конкурса</w:t>
      </w:r>
      <w:r w:rsidR="00E130EB">
        <w:rPr>
          <w:szCs w:val="28"/>
        </w:rPr>
        <w:t>»</w:t>
      </w:r>
      <w:r w:rsidR="00E130EB" w:rsidRPr="00E130EB">
        <w:rPr>
          <w:szCs w:val="28"/>
        </w:rPr>
        <w:t xml:space="preserve"> </w:t>
      </w:r>
      <w:r>
        <w:rPr>
          <w:szCs w:val="28"/>
        </w:rPr>
        <w:t>Положения о проведении конкурса изложить в следующей редакции: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«в)</w:t>
      </w:r>
      <w:r w:rsidR="00E130EB">
        <w:rPr>
          <w:szCs w:val="28"/>
        </w:rPr>
        <w:t> </w:t>
      </w:r>
      <w:r>
        <w:rPr>
          <w:szCs w:val="28"/>
        </w:rPr>
        <w:t>Счетной палаты Кушвинского муниципального округа – в отношении вакантных должностей муниципальной службы в Счетной палате Кушвинского муниципального округа.».</w:t>
      </w:r>
    </w:p>
    <w:p w:rsidR="00CF59DF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 w:rsidR="00E130EB">
        <w:rPr>
          <w:szCs w:val="28"/>
        </w:rPr>
        <w:t> </w:t>
      </w:r>
      <w:r w:rsidRPr="006E65D3">
        <w:rPr>
          <w:szCs w:val="28"/>
        </w:rPr>
        <w:t xml:space="preserve">Внести в </w:t>
      </w:r>
      <w:r>
        <w:rPr>
          <w:szCs w:val="28"/>
        </w:rPr>
        <w:t xml:space="preserve">решение Думы Кушвинского городского округа от 27 октября 2022 года № 94 </w:t>
      </w:r>
      <w:r w:rsidRPr="006E65D3">
        <w:rPr>
          <w:szCs w:val="28"/>
        </w:rPr>
        <w:t>«</w:t>
      </w:r>
      <w:r>
        <w:rPr>
          <w:szCs w:val="28"/>
        </w:rPr>
        <w:t xml:space="preserve">Об особенностях командирования лиц, замещающих муниципальные должности и должности муниципальной службы в органах местного самоуправления Кушвинского городского округа, а также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 Кушвинского городского округа, на территории Донецкой Народной Республики, Луганской Народной Республики, Запорожской области и Херсонской области» с изменениями, внесенными решением Думы Кушвинского городского округа от 16 февраля 2023 года № 111 </w:t>
      </w:r>
      <w:r w:rsidRPr="006E65D3">
        <w:rPr>
          <w:szCs w:val="28"/>
        </w:rPr>
        <w:t xml:space="preserve">(далее – </w:t>
      </w:r>
      <w:r>
        <w:rPr>
          <w:szCs w:val="28"/>
        </w:rPr>
        <w:t>Решение об особенностях командирования</w:t>
      </w:r>
      <w:r w:rsidRPr="006E65D3">
        <w:rPr>
          <w:szCs w:val="28"/>
        </w:rPr>
        <w:t>), следующие изменения: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 w:rsidRPr="006E65D3">
        <w:rPr>
          <w:szCs w:val="28"/>
        </w:rPr>
        <w:t xml:space="preserve">1. Наименование </w:t>
      </w:r>
      <w:r>
        <w:rPr>
          <w:szCs w:val="28"/>
        </w:rPr>
        <w:t>Решения</w:t>
      </w:r>
      <w:r w:rsidRPr="006E65D3">
        <w:rPr>
          <w:szCs w:val="28"/>
        </w:rPr>
        <w:t xml:space="preserve"> </w:t>
      </w:r>
      <w:r>
        <w:rPr>
          <w:szCs w:val="28"/>
        </w:rPr>
        <w:t xml:space="preserve">об особенностях командирования </w:t>
      </w:r>
      <w:r w:rsidRPr="006E65D3">
        <w:rPr>
          <w:szCs w:val="28"/>
        </w:rPr>
        <w:t>изложить в следующей редакции: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 w:rsidRPr="006E65D3">
        <w:rPr>
          <w:szCs w:val="28"/>
        </w:rPr>
        <w:t>«</w:t>
      </w:r>
      <w:r>
        <w:rPr>
          <w:szCs w:val="28"/>
        </w:rPr>
        <w:t xml:space="preserve">Об особенностях командирования лиц, замещающих муниципальные должности и должности муниципальной службы в органах местного самоуправления Кушвинского муниципального округа, а также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 Кушвинского муниципального округа, на территории Донецкой </w:t>
      </w:r>
      <w:r>
        <w:rPr>
          <w:szCs w:val="28"/>
        </w:rPr>
        <w:lastRenderedPageBreak/>
        <w:t>Народной Республики, Луганской Народной Республики, Запорожской области и Херсонской области»</w:t>
      </w:r>
      <w:r w:rsidRPr="006E65D3">
        <w:rPr>
          <w:szCs w:val="28"/>
        </w:rPr>
        <w:t>.</w:t>
      </w:r>
    </w:p>
    <w:p w:rsidR="00CF59DF" w:rsidRPr="006E65D3" w:rsidRDefault="00CF59DF" w:rsidP="00CF59DF">
      <w:pPr>
        <w:pStyle w:val="aa"/>
        <w:numPr>
          <w:ilvl w:val="0"/>
          <w:numId w:val="1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Pr="006E65D3">
        <w:rPr>
          <w:szCs w:val="28"/>
        </w:rPr>
        <w:t>.2.</w:t>
      </w:r>
      <w:r w:rsidR="00FA6FF0">
        <w:rPr>
          <w:szCs w:val="28"/>
        </w:rPr>
        <w:t> </w:t>
      </w:r>
      <w:r w:rsidRPr="006E65D3">
        <w:rPr>
          <w:szCs w:val="28"/>
        </w:rPr>
        <w:t xml:space="preserve">По всему тексту </w:t>
      </w:r>
      <w:r>
        <w:rPr>
          <w:szCs w:val="28"/>
        </w:rPr>
        <w:t xml:space="preserve">Решения об особенностях командирования </w:t>
      </w:r>
      <w:r w:rsidRPr="006E65D3">
        <w:rPr>
          <w:szCs w:val="28"/>
        </w:rPr>
        <w:t xml:space="preserve">слова «городской округ» в соответствующем падеже заменить словами «муниципальный округ» в соответствующем падеже. </w:t>
      </w:r>
    </w:p>
    <w:p w:rsidR="00CF59DF" w:rsidRPr="006E65D3" w:rsidRDefault="00CF59DF" w:rsidP="00CF59DF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Pr="006E65D3">
        <w:rPr>
          <w:szCs w:val="28"/>
        </w:rPr>
        <w:t>.</w:t>
      </w:r>
      <w:r w:rsidR="00FA6FF0">
        <w:rPr>
          <w:szCs w:val="28"/>
        </w:rPr>
        <w:t> </w:t>
      </w:r>
      <w:r w:rsidRPr="006E65D3">
        <w:rPr>
          <w:szCs w:val="28"/>
        </w:rPr>
        <w:t>Настоящее решение вступает в силу с 1 января 2025 года.</w:t>
      </w:r>
    </w:p>
    <w:p w:rsidR="00CF59DF" w:rsidRPr="006E65D3" w:rsidRDefault="00CF59DF" w:rsidP="00CF59DF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Pr="006E65D3">
        <w:rPr>
          <w:szCs w:val="28"/>
        </w:rPr>
        <w:t>. Опубликовать настоящее решение в газете «Муниципальный вестник».</w:t>
      </w: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26503C" w:rsidRDefault="00B67C13" w:rsidP="009A5197">
      <w:pPr>
        <w:jc w:val="both"/>
        <w:rPr>
          <w:sz w:val="28"/>
        </w:rPr>
      </w:pP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:rsidR="00B67C13" w:rsidRPr="00D861EB" w:rsidRDefault="00B67C13" w:rsidP="009A5197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:rsidR="00B67C13" w:rsidRPr="00D861EB" w:rsidRDefault="00B67C13" w:rsidP="009A5197">
      <w:pPr>
        <w:rPr>
          <w:sz w:val="28"/>
        </w:rPr>
      </w:pPr>
    </w:p>
    <w:p w:rsidR="00B67C13" w:rsidRPr="00D861EB" w:rsidRDefault="00B67C13" w:rsidP="009A5197">
      <w:pPr>
        <w:rPr>
          <w:sz w:val="28"/>
        </w:rPr>
        <w:sectPr w:rsidR="00B67C13" w:rsidRPr="00D861EB" w:rsidSect="00276C72">
          <w:headerReference w:type="even" r:id="rId36"/>
          <w:headerReference w:type="default" r:id="rId3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:rsidR="00C13227" w:rsidRDefault="00C13227" w:rsidP="009A5197"/>
    <w:sectPr w:rsidR="00C13227" w:rsidSect="00781AC2">
      <w:headerReference w:type="even" r:id="rId38"/>
      <w:headerReference w:type="default" r:id="rId39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2B" w:rsidRDefault="0059062B">
      <w:r>
        <w:separator/>
      </w:r>
    </w:p>
  </w:endnote>
  <w:endnote w:type="continuationSeparator" w:id="0">
    <w:p w:rsidR="0059062B" w:rsidRDefault="005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2B" w:rsidRDefault="0059062B">
      <w:r>
        <w:separator/>
      </w:r>
    </w:p>
  </w:footnote>
  <w:footnote w:type="continuationSeparator" w:id="0">
    <w:p w:rsidR="0059062B" w:rsidRDefault="005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53" w:rsidRDefault="005B2C53" w:rsidP="00276C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2C53" w:rsidRDefault="005B2C53" w:rsidP="00276C7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5C"/>
    <w:rsid w:val="000C54B4"/>
    <w:rsid w:val="000F21EB"/>
    <w:rsid w:val="00161B2A"/>
    <w:rsid w:val="001A7817"/>
    <w:rsid w:val="00276C72"/>
    <w:rsid w:val="002E2339"/>
    <w:rsid w:val="003664A9"/>
    <w:rsid w:val="003C4A93"/>
    <w:rsid w:val="003D0CB6"/>
    <w:rsid w:val="003D42B0"/>
    <w:rsid w:val="003F5883"/>
    <w:rsid w:val="004160DC"/>
    <w:rsid w:val="0045447F"/>
    <w:rsid w:val="00470918"/>
    <w:rsid w:val="0051003C"/>
    <w:rsid w:val="00583C5C"/>
    <w:rsid w:val="0059062B"/>
    <w:rsid w:val="005B2C53"/>
    <w:rsid w:val="0064789C"/>
    <w:rsid w:val="00694174"/>
    <w:rsid w:val="006E0606"/>
    <w:rsid w:val="006E2456"/>
    <w:rsid w:val="00747A20"/>
    <w:rsid w:val="00753546"/>
    <w:rsid w:val="007626C6"/>
    <w:rsid w:val="00781AC2"/>
    <w:rsid w:val="008061CF"/>
    <w:rsid w:val="00827AA0"/>
    <w:rsid w:val="00836006"/>
    <w:rsid w:val="00891BB5"/>
    <w:rsid w:val="009868D9"/>
    <w:rsid w:val="009A149C"/>
    <w:rsid w:val="009A5197"/>
    <w:rsid w:val="009E39BD"/>
    <w:rsid w:val="00A4475C"/>
    <w:rsid w:val="00A97AED"/>
    <w:rsid w:val="00AA7DAC"/>
    <w:rsid w:val="00B00BA2"/>
    <w:rsid w:val="00B43449"/>
    <w:rsid w:val="00B67C13"/>
    <w:rsid w:val="00BC058A"/>
    <w:rsid w:val="00C10BCC"/>
    <w:rsid w:val="00C13227"/>
    <w:rsid w:val="00C22F86"/>
    <w:rsid w:val="00C60119"/>
    <w:rsid w:val="00CC6805"/>
    <w:rsid w:val="00CF41CA"/>
    <w:rsid w:val="00CF59DF"/>
    <w:rsid w:val="00D603C8"/>
    <w:rsid w:val="00D64533"/>
    <w:rsid w:val="00D83C06"/>
    <w:rsid w:val="00DF1064"/>
    <w:rsid w:val="00E130EB"/>
    <w:rsid w:val="00E4404E"/>
    <w:rsid w:val="00E62720"/>
    <w:rsid w:val="00EA4808"/>
    <w:rsid w:val="00EA4DCC"/>
    <w:rsid w:val="00EC701C"/>
    <w:rsid w:val="00EE75C9"/>
    <w:rsid w:val="00F26951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94EC-44E6-4854-8A09-7179CEDE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5C"/>
    <w:pPr>
      <w:ind w:firstLine="0"/>
    </w:pPr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4475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51003C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b/>
      <w:bCs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51003C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1003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4475C"/>
    <w:rPr>
      <w:b/>
      <w:b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4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04E"/>
    <w:rPr>
      <w:rFonts w:ascii="Segoe UI" w:hAnsi="Segoe UI" w:cs="Segoe UI"/>
      <w:sz w:val="18"/>
      <w:szCs w:val="18"/>
    </w:rPr>
  </w:style>
  <w:style w:type="character" w:customStyle="1" w:styleId="a5">
    <w:name w:val="Заголовок Знак"/>
    <w:link w:val="a6"/>
    <w:uiPriority w:val="10"/>
    <w:locked/>
    <w:rsid w:val="003D0CB6"/>
    <w:rPr>
      <w:b/>
      <w:bCs/>
      <w:sz w:val="24"/>
      <w:lang w:eastAsia="ru-RU"/>
    </w:rPr>
  </w:style>
  <w:style w:type="paragraph" w:styleId="a6">
    <w:name w:val="Title"/>
    <w:basedOn w:val="a"/>
    <w:link w:val="a5"/>
    <w:uiPriority w:val="10"/>
    <w:qFormat/>
    <w:rsid w:val="003D0CB6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3D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3D0C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3D0CB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D0CB6"/>
    <w:rPr>
      <w:rFonts w:eastAsia="Times New Roman"/>
      <w:sz w:val="24"/>
      <w:szCs w:val="24"/>
      <w:lang w:eastAsia="ru-RU"/>
    </w:rPr>
  </w:style>
  <w:style w:type="character" w:styleId="a9">
    <w:name w:val="page number"/>
    <w:rsid w:val="003D0CB6"/>
  </w:style>
  <w:style w:type="paragraph" w:customStyle="1" w:styleId="ConsPlusTitle">
    <w:name w:val="ConsPlusTitle"/>
    <w:rsid w:val="00B67C1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03C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51003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1003C"/>
    <w:rPr>
      <w:rFonts w:eastAsia="Times New Roman"/>
      <w:b/>
      <w:bCs/>
      <w:lang w:eastAsia="ar-SA"/>
    </w:rPr>
  </w:style>
  <w:style w:type="paragraph" w:customStyle="1" w:styleId="Standard">
    <w:name w:val="Standard"/>
    <w:rsid w:val="0051003C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a">
    <w:name w:val="List Paragraph"/>
    <w:basedOn w:val="a"/>
    <w:link w:val="ab"/>
    <w:uiPriority w:val="34"/>
    <w:qFormat/>
    <w:rsid w:val="0051003C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ab">
    <w:name w:val="Абзац списка Знак"/>
    <w:link w:val="aa"/>
    <w:rsid w:val="0051003C"/>
    <w:rPr>
      <w:rFonts w:eastAsia="Calibri"/>
      <w:szCs w:val="22"/>
    </w:rPr>
  </w:style>
  <w:style w:type="character" w:styleId="ac">
    <w:name w:val="Hyperlink"/>
    <w:basedOn w:val="a0"/>
    <w:uiPriority w:val="99"/>
    <w:unhideWhenUsed/>
    <w:rsid w:val="009E39BD"/>
    <w:rPr>
      <w:color w:val="0563C1" w:themeColor="hyperlink"/>
      <w:u w:val="single"/>
    </w:rPr>
  </w:style>
  <w:style w:type="paragraph" w:styleId="ad">
    <w:name w:val="Plain Text"/>
    <w:basedOn w:val="a"/>
    <w:link w:val="ae"/>
    <w:rsid w:val="00C60119"/>
    <w:rPr>
      <w:rFonts w:ascii="Courier New" w:eastAsia="Times New Roman" w:hAnsi="Courier New"/>
      <w:szCs w:val="24"/>
      <w:lang w:val="x-none" w:eastAsia="x-none"/>
    </w:rPr>
  </w:style>
  <w:style w:type="character" w:customStyle="1" w:styleId="ae">
    <w:name w:val="Текст Знак"/>
    <w:basedOn w:val="a0"/>
    <w:link w:val="ad"/>
    <w:rsid w:val="00C60119"/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link w:val="af0"/>
    <w:semiHidden/>
    <w:locked/>
    <w:rsid w:val="00CC6805"/>
    <w:rPr>
      <w:sz w:val="24"/>
      <w:szCs w:val="24"/>
    </w:rPr>
  </w:style>
  <w:style w:type="paragraph" w:styleId="af0">
    <w:name w:val="Body Text Indent"/>
    <w:basedOn w:val="a"/>
    <w:link w:val="af"/>
    <w:semiHidden/>
    <w:rsid w:val="00CC6805"/>
    <w:pPr>
      <w:spacing w:after="120"/>
      <w:ind w:left="283"/>
    </w:pPr>
    <w:rPr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CC6805"/>
    <w:rPr>
      <w:sz w:val="24"/>
    </w:rPr>
  </w:style>
  <w:style w:type="paragraph" w:customStyle="1" w:styleId="s1">
    <w:name w:val="s_1"/>
    <w:basedOn w:val="a"/>
    <w:rsid w:val="00CC680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CC6805"/>
    <w:pPr>
      <w:spacing w:after="200"/>
    </w:pPr>
    <w:rPr>
      <w:rFonts w:ascii="Calibri" w:eastAsia="Calibri" w:hAnsi="Calibri"/>
      <w:i/>
      <w:iCs/>
      <w:color w:val="1F497D"/>
      <w:sz w:val="18"/>
      <w:szCs w:val="18"/>
    </w:rPr>
  </w:style>
  <w:style w:type="paragraph" w:customStyle="1" w:styleId="af2">
    <w:name w:val="Стиль"/>
    <w:rsid w:val="00EA4DCC"/>
    <w:pPr>
      <w:widowControl w:val="0"/>
      <w:suppressAutoHyphens/>
      <w:autoSpaceDE w:val="0"/>
      <w:ind w:firstLine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9" Type="http://schemas.openxmlformats.org/officeDocument/2006/relationships/header" Target="header18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853&amp;dst=9219" TargetMode="External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3.png"/><Relationship Id="rId32" Type="http://schemas.openxmlformats.org/officeDocument/2006/relationships/oleObject" Target="embeddings/oleObject7.bin"/><Relationship Id="rId37" Type="http://schemas.openxmlformats.org/officeDocument/2006/relationships/header" Target="header16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6853&amp;dst=10365" TargetMode="External"/><Relationship Id="rId23" Type="http://schemas.openxmlformats.org/officeDocument/2006/relationships/image" Target="media/image2.jpeg"/><Relationship Id="rId28" Type="http://schemas.openxmlformats.org/officeDocument/2006/relationships/oleObject" Target="embeddings/oleObject5.bin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3.bin"/><Relationship Id="rId22" Type="http://schemas.openxmlformats.org/officeDocument/2006/relationships/header" Target="header8.xml"/><Relationship Id="rId27" Type="http://schemas.openxmlformats.org/officeDocument/2006/relationships/image" Target="media/image4.jpeg"/><Relationship Id="rId30" Type="http://schemas.openxmlformats.org/officeDocument/2006/relationships/header" Target="header11.xml"/><Relationship Id="rId35" Type="http://schemas.openxmlformats.org/officeDocument/2006/relationships/oleObject" Target="embeddings/oleObject8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66853&amp;dst=13986" TargetMode="Externa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8851</Words>
  <Characters>50451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Sheglova</cp:lastModifiedBy>
  <cp:revision>6</cp:revision>
  <cp:lastPrinted>2024-11-28T05:44:00Z</cp:lastPrinted>
  <dcterms:created xsi:type="dcterms:W3CDTF">2024-11-28T09:21:00Z</dcterms:created>
  <dcterms:modified xsi:type="dcterms:W3CDTF">2024-11-28T10:51:00Z</dcterms:modified>
</cp:coreProperties>
</file>