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58859" w14:textId="77777777" w:rsidR="005F5E9C" w:rsidRPr="00CD0B2D" w:rsidRDefault="005F5E9C" w:rsidP="005F5E9C">
      <w:pPr>
        <w:spacing w:after="0" w:line="240" w:lineRule="auto"/>
        <w:jc w:val="center"/>
        <w:rPr>
          <w:rFonts w:eastAsia="Times New Roman"/>
          <w:b/>
        </w:rPr>
      </w:pPr>
      <w:r w:rsidRPr="00CD0B2D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1AFAD15C" wp14:editId="7F49E8A7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ГОРОДСКОГО ОКРУГА</w:t>
      </w:r>
    </w:p>
    <w:p w14:paraId="688CA761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0DE4226A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32D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14:paraId="10F24771" w14:textId="21E02967" w:rsidR="005F5E9C" w:rsidRPr="009E6CC1" w:rsidRDefault="00EB485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cs="Liberation Serif"/>
                <w:u w:val="single"/>
              </w:rPr>
              <w:t>05.08.2024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B76F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14:paraId="01FFD56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551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14:paraId="1DEC50CA" w14:textId="67806604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EB4853">
              <w:rPr>
                <w:rFonts w:cs="Liberation Serif"/>
                <w:u w:val="single"/>
              </w:rPr>
              <w:t>1207</w:t>
            </w:r>
          </w:p>
        </w:tc>
      </w:tr>
      <w:tr w:rsidR="005F5E9C" w:rsidRPr="00CD0B2D" w14:paraId="6458FA53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8E57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14:paraId="44881D0A" w14:textId="77777777"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14:paraId="34CEEF23" w14:textId="77777777"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14:paraId="01B8D7C7" w14:textId="77777777" w:rsidR="00C71A8A" w:rsidRPr="00C71A8A" w:rsidRDefault="00C71A8A" w:rsidP="00C71A8A">
      <w:pPr>
        <w:spacing w:after="0" w:line="240" w:lineRule="auto"/>
        <w:jc w:val="center"/>
        <w:rPr>
          <w:b/>
        </w:rPr>
      </w:pPr>
      <w:r w:rsidRPr="00C71A8A">
        <w:rPr>
          <w:b/>
        </w:rPr>
        <w:t>О внесении изменений в перечень муниципальных услуг и функций Кушвинского городского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  <w:r w:rsidR="00143D5E">
        <w:rPr>
          <w:b/>
        </w:rPr>
        <w:t>, утвержденный постановлением администрации Кушвинского городского округа от 23 апреля 2013 года № 696</w:t>
      </w:r>
    </w:p>
    <w:p w14:paraId="2B3A9A67" w14:textId="77777777" w:rsidR="008C6618" w:rsidRPr="002354E1" w:rsidRDefault="008C6618" w:rsidP="0080086E">
      <w:pPr>
        <w:spacing w:after="0" w:line="240" w:lineRule="auto"/>
        <w:jc w:val="center"/>
        <w:rPr>
          <w:rFonts w:cs="Liberation Serif"/>
        </w:rPr>
      </w:pPr>
    </w:p>
    <w:p w14:paraId="0242223D" w14:textId="77777777" w:rsidR="00C71A8A" w:rsidRPr="00C71A8A" w:rsidRDefault="00C71A8A" w:rsidP="00575E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</w:rPr>
      </w:pPr>
      <w:r w:rsidRPr="00C71A8A">
        <w:rPr>
          <w:rFonts w:cs="Liberation Serif"/>
        </w:rPr>
        <w:t>Во исполнение Федерального закона от 27</w:t>
      </w:r>
      <w:r w:rsidR="00575EF0">
        <w:rPr>
          <w:rFonts w:cs="Liberation Serif"/>
        </w:rPr>
        <w:t xml:space="preserve"> июля </w:t>
      </w:r>
      <w:r w:rsidR="003D7DFD">
        <w:rPr>
          <w:rFonts w:cs="Liberation Serif"/>
        </w:rPr>
        <w:t>2010</w:t>
      </w:r>
      <w:r w:rsidR="00FF66EC">
        <w:rPr>
          <w:rFonts w:cs="Liberation Serif"/>
        </w:rPr>
        <w:t xml:space="preserve"> года</w:t>
      </w:r>
      <w:r w:rsidR="003D7DFD">
        <w:rPr>
          <w:rFonts w:cs="Liberation Serif"/>
        </w:rPr>
        <w:t xml:space="preserve"> № </w:t>
      </w:r>
      <w:r w:rsidRPr="00C71A8A">
        <w:rPr>
          <w:rFonts w:cs="Liberation Serif"/>
        </w:rPr>
        <w:t>210</w:t>
      </w:r>
      <w:r w:rsidR="003D7DFD">
        <w:rPr>
          <w:rFonts w:cs="Liberation Serif"/>
        </w:rPr>
        <w:t xml:space="preserve">  </w:t>
      </w:r>
      <w:r w:rsidRPr="00C71A8A">
        <w:rPr>
          <w:rFonts w:cs="Liberation Serif"/>
        </w:rPr>
        <w:t>-</w:t>
      </w:r>
      <w:r w:rsidR="003D7DFD">
        <w:rPr>
          <w:rFonts w:cs="Liberation Serif"/>
        </w:rPr>
        <w:t> </w:t>
      </w:r>
      <w:r w:rsidRPr="00C71A8A">
        <w:rPr>
          <w:rFonts w:cs="Liberation Serif"/>
        </w:rPr>
        <w:t>ФЗ</w:t>
      </w:r>
      <w:r w:rsidR="003D7DFD">
        <w:rPr>
          <w:rFonts w:cs="Liberation Serif"/>
        </w:rPr>
        <w:t> </w:t>
      </w:r>
      <w:r w:rsidRPr="00C71A8A">
        <w:rPr>
          <w:rFonts w:cs="Liberation Serif"/>
        </w:rPr>
        <w:t>«Об</w:t>
      </w:r>
      <w:r w:rsidR="00575EF0">
        <w:rPr>
          <w:rFonts w:cs="Liberation Serif"/>
        </w:rPr>
        <w:t> </w:t>
      </w:r>
      <w:r w:rsidRPr="00C71A8A">
        <w:rPr>
          <w:rFonts w:cs="Liberation Serif"/>
        </w:rPr>
        <w:t>организации предоставления государственных и муниципальных услуг», руководствуясь постановлением Правит</w:t>
      </w:r>
      <w:r w:rsidR="00575EF0">
        <w:rPr>
          <w:rFonts w:cs="Liberation Serif"/>
        </w:rPr>
        <w:t>ельства Свердловской области от </w:t>
      </w:r>
      <w:r w:rsidRPr="00C71A8A">
        <w:rPr>
          <w:rFonts w:cs="Liberation Serif"/>
        </w:rPr>
        <w:t>27</w:t>
      </w:r>
      <w:r w:rsidR="00575EF0">
        <w:rPr>
          <w:rFonts w:cs="Liberation Serif"/>
        </w:rPr>
        <w:t xml:space="preserve"> ноября </w:t>
      </w:r>
      <w:r w:rsidRPr="00C71A8A">
        <w:rPr>
          <w:rFonts w:cs="Liberation Serif"/>
        </w:rPr>
        <w:t>2020</w:t>
      </w:r>
      <w:r w:rsidR="00FF66EC">
        <w:rPr>
          <w:rFonts w:cs="Liberation Serif"/>
        </w:rPr>
        <w:t xml:space="preserve"> года</w:t>
      </w:r>
      <w:r w:rsidRPr="00C71A8A">
        <w:rPr>
          <w:rFonts w:cs="Liberation Serif"/>
        </w:rPr>
        <w:t xml:space="preserve"> № 852-ПП «О государственных услугах, предоставляемых исполнительными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«Многофункциональный центр предоставления государственных и муниципальных услуг», в том числе посредством комплексного запроса, примерном перечне муниципальных услуг, предоставляемых по принципу «одного окна» в многофункциональных центрах предоставления государственных и муниципальных услуг, и признании утратившим силу постановления Правительства Свердловской области от 25</w:t>
      </w:r>
      <w:r w:rsidR="00575EF0">
        <w:rPr>
          <w:rFonts w:cs="Liberation Serif"/>
        </w:rPr>
        <w:t xml:space="preserve"> сентября </w:t>
      </w:r>
      <w:r w:rsidRPr="00C71A8A">
        <w:rPr>
          <w:rFonts w:cs="Liberation Serif"/>
        </w:rPr>
        <w:t>2013</w:t>
      </w:r>
      <w:r w:rsidR="00FF66EC">
        <w:rPr>
          <w:rFonts w:cs="Liberation Serif"/>
        </w:rPr>
        <w:t xml:space="preserve"> года</w:t>
      </w:r>
      <w:r w:rsidR="00E74DCA">
        <w:rPr>
          <w:rFonts w:cs="Liberation Serif"/>
        </w:rPr>
        <w:t xml:space="preserve"> № 1159-ПП «О </w:t>
      </w:r>
      <w:r w:rsidRPr="00C71A8A">
        <w:rPr>
          <w:rFonts w:cs="Liberation Serif"/>
        </w:rPr>
        <w:t>перечне государственных услуг, предоставляемых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«Многофункциональный центр предоставления государственных и муниципальных услуг», администрация Кушвинского городского округа</w:t>
      </w:r>
    </w:p>
    <w:p w14:paraId="3E2826D9" w14:textId="77777777" w:rsidR="00C71A8A" w:rsidRPr="00C71A8A" w:rsidRDefault="00C71A8A" w:rsidP="00787E7B">
      <w:pPr>
        <w:spacing w:after="0" w:line="240" w:lineRule="auto"/>
        <w:jc w:val="both"/>
        <w:rPr>
          <w:rFonts w:cs="Liberation Serif"/>
          <w:b/>
        </w:rPr>
      </w:pPr>
      <w:r w:rsidRPr="00C71A8A">
        <w:rPr>
          <w:rFonts w:cs="Liberation Serif"/>
          <w:b/>
        </w:rPr>
        <w:t>ПОСТАНОВЛЯЕТ:</w:t>
      </w:r>
    </w:p>
    <w:p w14:paraId="25671E84" w14:textId="77777777" w:rsidR="00C71A8A" w:rsidRPr="00C71A8A" w:rsidRDefault="00C71A8A" w:rsidP="00575EF0">
      <w:pPr>
        <w:spacing w:after="0" w:line="240" w:lineRule="auto"/>
        <w:ind w:firstLine="709"/>
        <w:jc w:val="both"/>
        <w:rPr>
          <w:rFonts w:cs="Liberation Serif"/>
        </w:rPr>
      </w:pPr>
      <w:r w:rsidRPr="00C71A8A">
        <w:rPr>
          <w:rFonts w:cs="Liberation Serif"/>
        </w:rPr>
        <w:t>1. Внести изменения в перечень муниципальных услуг и функций Кушвинского городского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услуг, утвержденный постановлением Кушвинского городского округа от 23</w:t>
      </w:r>
      <w:r w:rsidR="00575EF0">
        <w:rPr>
          <w:rFonts w:cs="Liberation Serif"/>
        </w:rPr>
        <w:t xml:space="preserve"> апреля </w:t>
      </w:r>
      <w:r w:rsidRPr="00C71A8A">
        <w:rPr>
          <w:rFonts w:cs="Liberation Serif"/>
        </w:rPr>
        <w:t>2013</w:t>
      </w:r>
      <w:r w:rsidR="00FF66EC">
        <w:rPr>
          <w:rFonts w:cs="Liberation Serif"/>
        </w:rPr>
        <w:t xml:space="preserve"> года</w:t>
      </w:r>
      <w:r w:rsidRPr="00C71A8A">
        <w:rPr>
          <w:rFonts w:cs="Liberation Serif"/>
        </w:rPr>
        <w:t xml:space="preserve"> № 696 «Об утверждении перечня муниципальных услуг Кушвинского городского округа, предоставление которых организуется по принципу «одного окна» на базе многофункционального </w:t>
      </w:r>
      <w:r w:rsidRPr="00C71A8A">
        <w:rPr>
          <w:rFonts w:cs="Liberation Serif"/>
        </w:rPr>
        <w:lastRenderedPageBreak/>
        <w:t>центра предоставления государственных и муниципальных услуг» (с изменениями, внесенными постановлениями администрации Кушвинского городского округа от</w:t>
      </w:r>
      <w:r w:rsidR="00CF4B99">
        <w:rPr>
          <w:rFonts w:cs="Liberation Serif"/>
        </w:rPr>
        <w:t> </w:t>
      </w:r>
      <w:r w:rsidRPr="00C71A8A">
        <w:rPr>
          <w:rFonts w:cs="Liberation Serif"/>
        </w:rPr>
        <w:t>30 октября 2013 года № 2095, от 21 марта 2014 года № 557, от 31 июля 2015 года № 1087, от 8 декабря 2015 года № 1801, от 15 января 2016 года № 18, от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22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апреля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2016 года № 501, от 19 мая 2016 года № 624,</w:t>
      </w:r>
      <w:r w:rsidR="00CF4B99">
        <w:rPr>
          <w:rFonts w:cs="Liberation Serif"/>
        </w:rPr>
        <w:t xml:space="preserve"> от 30 июня 2016 года № 910, от </w:t>
      </w:r>
      <w:r w:rsidRPr="00C71A8A">
        <w:rPr>
          <w:rFonts w:cs="Liberation Serif"/>
        </w:rPr>
        <w:t>17</w:t>
      </w:r>
      <w:r w:rsidR="0064109A">
        <w:rPr>
          <w:rFonts w:cs="Liberation Serif"/>
        </w:rPr>
        <w:t> </w:t>
      </w:r>
      <w:r w:rsidRPr="00C71A8A">
        <w:rPr>
          <w:rFonts w:cs="Liberation Serif"/>
        </w:rPr>
        <w:t>января 2017 года № 18, от 10 апреля 2018 го</w:t>
      </w:r>
      <w:r w:rsidR="004D629C">
        <w:rPr>
          <w:rFonts w:cs="Liberation Serif"/>
        </w:rPr>
        <w:t>да № 474, от 10  июля 2018 года </w:t>
      </w:r>
      <w:r w:rsidRPr="00C71A8A">
        <w:rPr>
          <w:rFonts w:cs="Liberation Serif"/>
        </w:rPr>
        <w:t>№ 897, от 9 сентября 2019 года № 1164, от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7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августа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2020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года № 844, от</w:t>
      </w:r>
      <w:r w:rsidR="00CF4B99">
        <w:rPr>
          <w:rFonts w:cs="Liberation Serif"/>
        </w:rPr>
        <w:t> </w:t>
      </w:r>
      <w:r w:rsidRPr="00C71A8A">
        <w:rPr>
          <w:rFonts w:cs="Liberation Serif"/>
        </w:rPr>
        <w:t>9</w:t>
      </w:r>
      <w:r w:rsidR="0064109A">
        <w:rPr>
          <w:rFonts w:cs="Liberation Serif"/>
        </w:rPr>
        <w:t> </w:t>
      </w:r>
      <w:r w:rsidRPr="00C71A8A">
        <w:rPr>
          <w:rFonts w:cs="Liberation Serif"/>
        </w:rPr>
        <w:t>апреля</w:t>
      </w:r>
      <w:r w:rsidR="0064109A">
        <w:rPr>
          <w:rFonts w:cs="Liberation Serif"/>
        </w:rPr>
        <w:t> </w:t>
      </w:r>
      <w:r w:rsidRPr="00C71A8A">
        <w:rPr>
          <w:rFonts w:cs="Liberation Serif"/>
        </w:rPr>
        <w:t>2021 года № 461, от 31 августа 2021</w:t>
      </w:r>
      <w:r w:rsidR="008C7779">
        <w:rPr>
          <w:rFonts w:cs="Liberation Serif"/>
        </w:rPr>
        <w:t xml:space="preserve"> года</w:t>
      </w:r>
      <w:r w:rsidRPr="00C71A8A">
        <w:rPr>
          <w:rFonts w:cs="Liberation Serif"/>
        </w:rPr>
        <w:t xml:space="preserve"> №</w:t>
      </w:r>
      <w:r w:rsidR="004D629C">
        <w:rPr>
          <w:rFonts w:cs="Liberation Serif"/>
        </w:rPr>
        <w:t> </w:t>
      </w:r>
      <w:r w:rsidRPr="00C71A8A">
        <w:rPr>
          <w:rFonts w:cs="Liberation Serif"/>
        </w:rPr>
        <w:t>1157, от 22 февраля 2023 года №</w:t>
      </w:r>
      <w:r w:rsidR="0064109A">
        <w:rPr>
          <w:rFonts w:cs="Liberation Serif"/>
        </w:rPr>
        <w:t> </w:t>
      </w:r>
      <w:r w:rsidRPr="00C71A8A">
        <w:rPr>
          <w:rFonts w:cs="Liberation Serif"/>
        </w:rPr>
        <w:t>185, от 29</w:t>
      </w:r>
      <w:r w:rsidR="008C7779">
        <w:rPr>
          <w:rFonts w:cs="Liberation Serif"/>
        </w:rPr>
        <w:t xml:space="preserve"> марта </w:t>
      </w:r>
      <w:r w:rsidRPr="00C71A8A">
        <w:rPr>
          <w:rFonts w:cs="Liberation Serif"/>
        </w:rPr>
        <w:t>2023</w:t>
      </w:r>
      <w:r w:rsidR="008C7779">
        <w:rPr>
          <w:rFonts w:cs="Liberation Serif"/>
        </w:rPr>
        <w:t xml:space="preserve"> года</w:t>
      </w:r>
      <w:r w:rsidRPr="00C71A8A">
        <w:rPr>
          <w:rFonts w:cs="Liberation Serif"/>
        </w:rPr>
        <w:t xml:space="preserve"> № 385</w:t>
      </w:r>
      <w:r w:rsidR="001528CE">
        <w:rPr>
          <w:rFonts w:cs="Liberation Serif"/>
        </w:rPr>
        <w:t>, от 10 октября 2023 года № 1390</w:t>
      </w:r>
      <w:r w:rsidRPr="00C71A8A">
        <w:rPr>
          <w:rFonts w:cs="Liberation Serif"/>
        </w:rPr>
        <w:t xml:space="preserve">), </w:t>
      </w:r>
      <w:r w:rsidR="00143D5E">
        <w:rPr>
          <w:rFonts w:cs="Liberation Serif"/>
        </w:rPr>
        <w:t>утвердив</w:t>
      </w:r>
      <w:r w:rsidRPr="00C71A8A">
        <w:rPr>
          <w:rFonts w:cs="Liberation Serif"/>
        </w:rPr>
        <w:t xml:space="preserve"> его в новой редакции (</w:t>
      </w:r>
      <w:r w:rsidR="00143D5E">
        <w:rPr>
          <w:rFonts w:cs="Liberation Serif"/>
        </w:rPr>
        <w:t>прилагается</w:t>
      </w:r>
      <w:r w:rsidRPr="00C71A8A">
        <w:rPr>
          <w:rFonts w:cs="Liberation Serif"/>
        </w:rPr>
        <w:t>).</w:t>
      </w:r>
    </w:p>
    <w:p w14:paraId="000A639B" w14:textId="77777777" w:rsidR="00C71A8A" w:rsidRPr="00C71A8A" w:rsidRDefault="00C71A8A" w:rsidP="00575E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</w:rPr>
      </w:pPr>
      <w:r w:rsidRPr="00C71A8A">
        <w:rPr>
          <w:rFonts w:cs="Liberation Serif"/>
        </w:rPr>
        <w:t xml:space="preserve">2. Настоящее постановление опубликовать в газете «Муниципальный вестник» и разместить на официальном сайте Кушвинского городского округа в </w:t>
      </w:r>
      <w:r w:rsidR="00575EF0">
        <w:rPr>
          <w:rFonts w:cs="Liberation Serif"/>
        </w:rPr>
        <w:t xml:space="preserve">информационно-телекоммуникационной </w:t>
      </w:r>
      <w:r w:rsidRPr="00C71A8A">
        <w:rPr>
          <w:rFonts w:cs="Liberation Serif"/>
        </w:rPr>
        <w:t>сети Интернет.</w:t>
      </w:r>
    </w:p>
    <w:p w14:paraId="299BE6E2" w14:textId="77777777"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14:paraId="5CF54112" w14:textId="77777777"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14:paraId="47CE3644" w14:textId="77777777" w:rsidR="005F5E9C" w:rsidRPr="006B5F02" w:rsidRDefault="001528CE" w:rsidP="005F5E9C">
      <w:pPr>
        <w:spacing w:after="0" w:line="260" w:lineRule="auto"/>
        <w:rPr>
          <w:rFonts w:eastAsia="Times New Roman"/>
        </w:rPr>
      </w:pPr>
      <w:r>
        <w:rPr>
          <w:rFonts w:eastAsia="Times New Roman"/>
        </w:rPr>
        <w:t>Г</w:t>
      </w:r>
      <w:r w:rsidR="005F5E9C" w:rsidRPr="006B5F02">
        <w:rPr>
          <w:rFonts w:eastAsia="Times New Roman"/>
        </w:rPr>
        <w:t>лав</w:t>
      </w:r>
      <w:r>
        <w:rPr>
          <w:rFonts w:eastAsia="Times New Roman"/>
        </w:rPr>
        <w:t>а</w:t>
      </w:r>
      <w:r w:rsidR="005F5E9C" w:rsidRPr="006B5F02">
        <w:rPr>
          <w:rFonts w:eastAsia="Times New Roman"/>
        </w:rPr>
        <w:t xml:space="preserve"> Кушвинского городского округа                </w:t>
      </w:r>
      <w:r w:rsidR="006B5F02">
        <w:rPr>
          <w:rFonts w:eastAsia="Times New Roman"/>
        </w:rPr>
        <w:t xml:space="preserve">                   </w:t>
      </w:r>
      <w:r w:rsidR="006B5F02" w:rsidRPr="006B5F02">
        <w:rPr>
          <w:rFonts w:eastAsia="Times New Roman"/>
        </w:rPr>
        <w:t xml:space="preserve">    </w:t>
      </w:r>
      <w:r w:rsidR="005F5E9C" w:rsidRPr="006B5F02">
        <w:rPr>
          <w:rFonts w:eastAsia="Times New Roman"/>
        </w:rPr>
        <w:t xml:space="preserve"> </w:t>
      </w:r>
      <w:r>
        <w:rPr>
          <w:rFonts w:eastAsia="Times New Roman"/>
        </w:rPr>
        <w:t xml:space="preserve">       </w:t>
      </w:r>
      <w:r w:rsidR="006B5F02" w:rsidRPr="006B5F02">
        <w:rPr>
          <w:rFonts w:eastAsia="Times New Roman"/>
        </w:rPr>
        <w:t xml:space="preserve"> </w:t>
      </w:r>
      <w:r>
        <w:rPr>
          <w:rFonts w:eastAsia="Times New Roman"/>
        </w:rPr>
        <w:t>М.В. Слепухин</w:t>
      </w:r>
      <w:r w:rsidR="005F5E9C" w:rsidRPr="006B5F02">
        <w:rPr>
          <w:rFonts w:eastAsia="Times New Roman"/>
        </w:rPr>
        <w:t xml:space="preserve">      </w:t>
      </w:r>
    </w:p>
    <w:p w14:paraId="4D04A9AA" w14:textId="77777777"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14:paraId="2BC0B55F" w14:textId="77777777" w:rsidR="004E31E9" w:rsidRDefault="004E31E9"/>
    <w:sectPr w:rsidR="004E31E9" w:rsidSect="00AE24A1">
      <w:headerReference w:type="default" r:id="rId7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9EEFF" w14:textId="77777777" w:rsidR="00CB1400" w:rsidRDefault="00CB1400" w:rsidP="00AE24A1">
      <w:pPr>
        <w:spacing w:after="0" w:line="240" w:lineRule="auto"/>
      </w:pPr>
      <w:r>
        <w:separator/>
      </w:r>
    </w:p>
  </w:endnote>
  <w:endnote w:type="continuationSeparator" w:id="0">
    <w:p w14:paraId="01428494" w14:textId="77777777" w:rsidR="00CB1400" w:rsidRDefault="00CB1400" w:rsidP="00AE2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38DE6" w14:textId="77777777" w:rsidR="00CB1400" w:rsidRDefault="00CB1400" w:rsidP="00AE24A1">
      <w:pPr>
        <w:spacing w:after="0" w:line="240" w:lineRule="auto"/>
      </w:pPr>
      <w:r>
        <w:separator/>
      </w:r>
    </w:p>
  </w:footnote>
  <w:footnote w:type="continuationSeparator" w:id="0">
    <w:p w14:paraId="6D5B7C2B" w14:textId="77777777" w:rsidR="00CB1400" w:rsidRDefault="00CB1400" w:rsidP="00AE2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98830162"/>
      <w:docPartObj>
        <w:docPartGallery w:val="Page Numbers (Top of Page)"/>
        <w:docPartUnique/>
      </w:docPartObj>
    </w:sdtPr>
    <w:sdtContent>
      <w:p w14:paraId="699897FA" w14:textId="77777777" w:rsidR="00AE24A1" w:rsidRDefault="00AE24A1" w:rsidP="001528CE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D5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5D03"/>
    <w:rsid w:val="00143D5E"/>
    <w:rsid w:val="001528CE"/>
    <w:rsid w:val="00230A7C"/>
    <w:rsid w:val="002E3D17"/>
    <w:rsid w:val="003D7DFD"/>
    <w:rsid w:val="00477A90"/>
    <w:rsid w:val="004D629C"/>
    <w:rsid w:val="004E31E9"/>
    <w:rsid w:val="00575EF0"/>
    <w:rsid w:val="00587A67"/>
    <w:rsid w:val="005F5E9C"/>
    <w:rsid w:val="0064109A"/>
    <w:rsid w:val="006669B9"/>
    <w:rsid w:val="006B0EAC"/>
    <w:rsid w:val="006B5F02"/>
    <w:rsid w:val="006C148F"/>
    <w:rsid w:val="006F00CD"/>
    <w:rsid w:val="00787E7B"/>
    <w:rsid w:val="007C4CEF"/>
    <w:rsid w:val="0080086E"/>
    <w:rsid w:val="008C6618"/>
    <w:rsid w:val="008C7779"/>
    <w:rsid w:val="00914DC8"/>
    <w:rsid w:val="009E6CC1"/>
    <w:rsid w:val="00A51D6B"/>
    <w:rsid w:val="00AE24A1"/>
    <w:rsid w:val="00AF2E47"/>
    <w:rsid w:val="00BA2899"/>
    <w:rsid w:val="00C57195"/>
    <w:rsid w:val="00C71A8A"/>
    <w:rsid w:val="00CB1400"/>
    <w:rsid w:val="00CF07B5"/>
    <w:rsid w:val="00CF4B99"/>
    <w:rsid w:val="00D23CAE"/>
    <w:rsid w:val="00E25869"/>
    <w:rsid w:val="00E74DCA"/>
    <w:rsid w:val="00EB4853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EA11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4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4A1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AE24A1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2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4A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27</cp:revision>
  <cp:lastPrinted>2024-08-05T07:25:00Z</cp:lastPrinted>
  <dcterms:created xsi:type="dcterms:W3CDTF">2023-05-11T09:34:00Z</dcterms:created>
  <dcterms:modified xsi:type="dcterms:W3CDTF">2024-08-05T07:25:00Z</dcterms:modified>
</cp:coreProperties>
</file>