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B626" w14:textId="77777777" w:rsidR="00422DE1" w:rsidRPr="00A33F3B" w:rsidRDefault="00422DE1" w:rsidP="00422DE1">
      <w:pPr>
        <w:jc w:val="center"/>
      </w:pPr>
      <w:r w:rsidRPr="00A33F3B">
        <w:object w:dxaOrig="1320" w:dyaOrig="2055" w14:anchorId="0AEC1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32.8pt;height:49.45pt" o:ole="">
            <v:imagedata r:id="rId6" o:title=""/>
          </v:shape>
          <o:OLEObject Type="Embed" ProgID="MSPhotoEd.3" ShapeID="_x0000_i1086" DrawAspect="Content" ObjectID="_1783167850" r:id="rId7"/>
        </w:object>
      </w:r>
    </w:p>
    <w:p w14:paraId="061C8203" w14:textId="77777777" w:rsidR="00422DE1" w:rsidRPr="00A33F3B" w:rsidRDefault="00422DE1" w:rsidP="00422DE1">
      <w:pPr>
        <w:pStyle w:val="a4"/>
      </w:pPr>
    </w:p>
    <w:p w14:paraId="0EB45508" w14:textId="77777777" w:rsidR="00422DE1" w:rsidRPr="00A33F3B" w:rsidRDefault="00422DE1" w:rsidP="00422DE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372EC044" w14:textId="77777777" w:rsidR="00422DE1" w:rsidRPr="00A33F3B" w:rsidRDefault="00422DE1" w:rsidP="00422DE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1792B890" w14:textId="77777777" w:rsidR="00422DE1" w:rsidRPr="00A33F3B" w:rsidRDefault="00422DE1" w:rsidP="00422DE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72BF2734" w14:textId="77777777" w:rsidR="00422DE1" w:rsidRPr="00A33F3B" w:rsidRDefault="00422DE1" w:rsidP="00422DE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2A4FED41" w14:textId="77777777" w:rsidR="00422DE1" w:rsidRPr="00A33F3B" w:rsidRDefault="00422DE1" w:rsidP="00422DE1">
      <w:pPr>
        <w:jc w:val="center"/>
        <w:rPr>
          <w:b/>
          <w:bCs/>
          <w:i/>
          <w:iCs/>
        </w:rPr>
      </w:pPr>
    </w:p>
    <w:p w14:paraId="574D97BA" w14:textId="77777777" w:rsidR="00422DE1" w:rsidRPr="00A33F3B" w:rsidRDefault="00422DE1" w:rsidP="00422DE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56C28E7D" w14:textId="77777777" w:rsidR="00422DE1" w:rsidRPr="00A33F3B" w:rsidRDefault="00422DE1" w:rsidP="00422DE1">
      <w:pPr>
        <w:jc w:val="center"/>
        <w:rPr>
          <w:b/>
          <w:bCs/>
          <w:sz w:val="32"/>
        </w:rPr>
      </w:pPr>
    </w:p>
    <w:p w14:paraId="00E13C0A" w14:textId="77777777" w:rsidR="00422DE1" w:rsidRPr="00003802" w:rsidRDefault="00422DE1" w:rsidP="00422DE1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июня 2024</w:t>
      </w:r>
      <w:r w:rsidRPr="00003802">
        <w:rPr>
          <w:b/>
          <w:sz w:val="28"/>
          <w:szCs w:val="28"/>
        </w:rPr>
        <w:t xml:space="preserve"> г. № </w:t>
      </w:r>
      <w:r w:rsidR="002C5A81">
        <w:rPr>
          <w:b/>
          <w:sz w:val="28"/>
          <w:szCs w:val="28"/>
        </w:rPr>
        <w:t>216</w:t>
      </w:r>
    </w:p>
    <w:p w14:paraId="5BC8EAF4" w14:textId="77777777" w:rsidR="00422DE1" w:rsidRDefault="00422DE1" w:rsidP="00422DE1">
      <w:pPr>
        <w:jc w:val="both"/>
        <w:rPr>
          <w:sz w:val="28"/>
          <w:szCs w:val="28"/>
        </w:rPr>
      </w:pPr>
    </w:p>
    <w:p w14:paraId="45EA69A2" w14:textId="77777777" w:rsidR="00422DE1" w:rsidRDefault="00422DE1" w:rsidP="00422DE1">
      <w:pPr>
        <w:jc w:val="both"/>
        <w:rPr>
          <w:sz w:val="28"/>
          <w:szCs w:val="28"/>
        </w:rPr>
      </w:pPr>
    </w:p>
    <w:p w14:paraId="4CE34CBC" w14:textId="77777777" w:rsidR="00422DE1" w:rsidRPr="00610676" w:rsidRDefault="00422DE1" w:rsidP="00422DE1">
      <w:pPr>
        <w:autoSpaceDE w:val="0"/>
        <w:autoSpaceDN w:val="0"/>
        <w:adjustRightInd w:val="0"/>
        <w:rPr>
          <w:sz w:val="28"/>
          <w:szCs w:val="28"/>
        </w:rPr>
      </w:pPr>
      <w:r w:rsidRPr="00610676">
        <w:rPr>
          <w:sz w:val="28"/>
          <w:szCs w:val="28"/>
        </w:rPr>
        <w:t xml:space="preserve">О награждении Почетной грамотой </w:t>
      </w:r>
    </w:p>
    <w:p w14:paraId="47039CD1" w14:textId="77777777" w:rsidR="00422DE1" w:rsidRPr="00610676" w:rsidRDefault="00422DE1" w:rsidP="00422DE1">
      <w:pPr>
        <w:autoSpaceDE w:val="0"/>
        <w:autoSpaceDN w:val="0"/>
        <w:adjustRightInd w:val="0"/>
        <w:rPr>
          <w:sz w:val="28"/>
          <w:szCs w:val="28"/>
        </w:rPr>
      </w:pPr>
      <w:r w:rsidRPr="00610676">
        <w:rPr>
          <w:sz w:val="28"/>
          <w:szCs w:val="28"/>
        </w:rPr>
        <w:t>Думы Кушвинского городского округа</w:t>
      </w:r>
    </w:p>
    <w:p w14:paraId="70A3D391" w14:textId="77777777" w:rsidR="00422DE1" w:rsidRPr="00610676" w:rsidRDefault="00422DE1" w:rsidP="00422DE1">
      <w:pPr>
        <w:autoSpaceDE w:val="0"/>
        <w:autoSpaceDN w:val="0"/>
        <w:adjustRightInd w:val="0"/>
        <w:rPr>
          <w:sz w:val="28"/>
          <w:szCs w:val="28"/>
        </w:rPr>
      </w:pPr>
    </w:p>
    <w:p w14:paraId="57F8531E" w14:textId="77777777" w:rsidR="00422DE1" w:rsidRPr="00610676" w:rsidRDefault="00422DE1" w:rsidP="00422DE1">
      <w:pPr>
        <w:autoSpaceDE w:val="0"/>
        <w:autoSpaceDN w:val="0"/>
        <w:adjustRightInd w:val="0"/>
        <w:rPr>
          <w:sz w:val="28"/>
          <w:szCs w:val="28"/>
        </w:rPr>
      </w:pPr>
    </w:p>
    <w:p w14:paraId="6C998009" w14:textId="77777777" w:rsidR="00422DE1" w:rsidRPr="00610676" w:rsidRDefault="00422DE1" w:rsidP="00422DE1">
      <w:pPr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14:paraId="57D1C6D0" w14:textId="77777777" w:rsidR="00422DE1" w:rsidRPr="00610676" w:rsidRDefault="00422DE1" w:rsidP="0042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C508FC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676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2F662D9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3AD442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 Наградить Почетной грамотой Думы Кушвинского городского округа:</w:t>
      </w:r>
    </w:p>
    <w:p w14:paraId="18EDAF03" w14:textId="77777777" w:rsidR="00422DE1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sz w:val="28"/>
          <w:szCs w:val="28"/>
        </w:rPr>
        <w:t>За многолетний труд, личный вклад в развитие предприятия и в связи с 55-летним юбилеем ООО «Молочная Благодать»:</w:t>
      </w:r>
    </w:p>
    <w:p w14:paraId="715FC10E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DE1">
        <w:rPr>
          <w:rFonts w:ascii="Times New Roman" w:hAnsi="Times New Roman" w:cs="Times New Roman"/>
          <w:sz w:val="28"/>
          <w:szCs w:val="28"/>
        </w:rPr>
        <w:t>1.1.1.</w:t>
      </w:r>
      <w:r w:rsidRPr="008C407D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Алесенко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Ольгу Георгиевну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уборщика производственных и служебных помещений</w:t>
      </w:r>
      <w:r w:rsidR="008C407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017E346B" w14:textId="77777777" w:rsidR="00422DE1" w:rsidRPr="00610676" w:rsidRDefault="008C407D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DE1" w:rsidRPr="00610676">
        <w:rPr>
          <w:rFonts w:ascii="Times New Roman" w:hAnsi="Times New Roman" w:cs="Times New Roman"/>
          <w:sz w:val="28"/>
          <w:szCs w:val="28"/>
        </w:rPr>
        <w:t>1.2. </w:t>
      </w:r>
      <w:r>
        <w:rPr>
          <w:rFonts w:ascii="Times New Roman" w:hAnsi="Times New Roman" w:cs="Times New Roman"/>
          <w:b/>
          <w:bCs/>
          <w:sz w:val="28"/>
          <w:szCs w:val="28"/>
        </w:rPr>
        <w:t>Зайкова Юрия Анатольевича</w:t>
      </w:r>
      <w:r w:rsidR="00422DE1"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слесаря по контрольно-измерительным приборам и автоматике </w:t>
      </w:r>
      <w:r w:rsidR="001B00D2">
        <w:rPr>
          <w:rFonts w:ascii="Times New Roman" w:hAnsi="Times New Roman" w:cs="Times New Roman"/>
          <w:sz w:val="28"/>
          <w:szCs w:val="28"/>
        </w:rPr>
        <w:t xml:space="preserve">6 разряда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61ADA9F0" w14:textId="77777777" w:rsidR="00422DE1" w:rsidRPr="00610676" w:rsidRDefault="008C407D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DE1" w:rsidRPr="00610676">
        <w:rPr>
          <w:rFonts w:ascii="Times New Roman" w:hAnsi="Times New Roman" w:cs="Times New Roman"/>
          <w:sz w:val="28"/>
          <w:szCs w:val="28"/>
        </w:rPr>
        <w:t>1.3. 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Зенкову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Ирину Васильевну</w:t>
      </w:r>
      <w:r w:rsidR="00422DE1"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приемщика сырья </w:t>
      </w:r>
      <w:r w:rsidR="001B00D2">
        <w:rPr>
          <w:rFonts w:ascii="Times New Roman" w:hAnsi="Times New Roman" w:cs="Times New Roman"/>
          <w:sz w:val="28"/>
          <w:szCs w:val="28"/>
        </w:rPr>
        <w:t xml:space="preserve">4 разряда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5E5D3773" w14:textId="77777777" w:rsidR="00422DE1" w:rsidRPr="00610676" w:rsidRDefault="008C407D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DE1" w:rsidRPr="00610676">
        <w:rPr>
          <w:rFonts w:ascii="Times New Roman" w:hAnsi="Times New Roman" w:cs="Times New Roman"/>
          <w:sz w:val="28"/>
          <w:szCs w:val="28"/>
        </w:rPr>
        <w:t>1.4. </w:t>
      </w:r>
      <w:r>
        <w:rPr>
          <w:rFonts w:ascii="Times New Roman" w:hAnsi="Times New Roman" w:cs="Times New Roman"/>
          <w:b/>
          <w:bCs/>
          <w:sz w:val="28"/>
          <w:szCs w:val="28"/>
        </w:rPr>
        <w:t>Иванову Светлану Ивановну</w:t>
      </w:r>
      <w:r w:rsidR="00422DE1"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5122C8">
        <w:rPr>
          <w:rFonts w:ascii="Times New Roman" w:hAnsi="Times New Roman" w:cs="Times New Roman"/>
          <w:sz w:val="28"/>
          <w:szCs w:val="28"/>
        </w:rPr>
        <w:t>архивариуса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39252539" w14:textId="77777777" w:rsidR="00422DE1" w:rsidRPr="00610676" w:rsidRDefault="005122C8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DE1" w:rsidRPr="00610676"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hAnsi="Times New Roman" w:cs="Times New Roman"/>
          <w:b/>
          <w:bCs/>
          <w:sz w:val="28"/>
          <w:szCs w:val="28"/>
        </w:rPr>
        <w:t>Куракина Андрея Владимировича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водителя автомобиля по вывозке молочной продукции 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6111CB81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</w:t>
      </w:r>
      <w:r w:rsidR="005122C8">
        <w:rPr>
          <w:rFonts w:ascii="Times New Roman" w:hAnsi="Times New Roman" w:cs="Times New Roman"/>
          <w:sz w:val="28"/>
          <w:szCs w:val="28"/>
        </w:rPr>
        <w:t>1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  <w:r w:rsidR="005122C8">
        <w:rPr>
          <w:rFonts w:ascii="Times New Roman" w:hAnsi="Times New Roman" w:cs="Times New Roman"/>
          <w:sz w:val="28"/>
          <w:szCs w:val="28"/>
        </w:rPr>
        <w:t>6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r w:rsidR="005122C8">
        <w:rPr>
          <w:rFonts w:ascii="Times New Roman" w:hAnsi="Times New Roman" w:cs="Times New Roman"/>
          <w:b/>
          <w:bCs/>
          <w:sz w:val="28"/>
          <w:szCs w:val="28"/>
        </w:rPr>
        <w:t>Николаева Степана Олеговича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5122C8">
        <w:rPr>
          <w:rFonts w:ascii="Times New Roman" w:hAnsi="Times New Roman" w:cs="Times New Roman"/>
          <w:sz w:val="28"/>
          <w:szCs w:val="28"/>
        </w:rPr>
        <w:t>мастера механического цеха общества с ограниченной ответственностью «Молочная Благодать».</w:t>
      </w:r>
    </w:p>
    <w:p w14:paraId="02B8FEDD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122C8">
        <w:rPr>
          <w:rFonts w:ascii="Times New Roman" w:hAnsi="Times New Roman" w:cs="Times New Roman"/>
          <w:sz w:val="28"/>
          <w:szCs w:val="28"/>
        </w:rPr>
        <w:t>1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  <w:r w:rsidR="005122C8">
        <w:rPr>
          <w:rFonts w:ascii="Times New Roman" w:hAnsi="Times New Roman" w:cs="Times New Roman"/>
          <w:sz w:val="28"/>
          <w:szCs w:val="28"/>
        </w:rPr>
        <w:t>7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5122C8">
        <w:rPr>
          <w:rFonts w:ascii="Times New Roman" w:hAnsi="Times New Roman" w:cs="Times New Roman"/>
          <w:b/>
          <w:bCs/>
          <w:sz w:val="28"/>
          <w:szCs w:val="28"/>
        </w:rPr>
        <w:t>Тебеневу</w:t>
      </w:r>
      <w:proofErr w:type="spellEnd"/>
      <w:r w:rsidR="005122C8">
        <w:rPr>
          <w:rFonts w:ascii="Times New Roman" w:hAnsi="Times New Roman" w:cs="Times New Roman"/>
          <w:b/>
          <w:bCs/>
          <w:sz w:val="28"/>
          <w:szCs w:val="28"/>
        </w:rPr>
        <w:t xml:space="preserve"> Анну Анатольевну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5122C8">
        <w:rPr>
          <w:rFonts w:ascii="Times New Roman" w:hAnsi="Times New Roman" w:cs="Times New Roman"/>
          <w:sz w:val="28"/>
          <w:szCs w:val="28"/>
        </w:rPr>
        <w:t>лаборанта химик</w:t>
      </w:r>
      <w:r w:rsidR="009A1422">
        <w:rPr>
          <w:rFonts w:ascii="Times New Roman" w:hAnsi="Times New Roman" w:cs="Times New Roman"/>
          <w:sz w:val="28"/>
          <w:szCs w:val="28"/>
        </w:rPr>
        <w:t>о</w:t>
      </w:r>
      <w:r w:rsidR="005122C8">
        <w:rPr>
          <w:rFonts w:ascii="Times New Roman" w:hAnsi="Times New Roman" w:cs="Times New Roman"/>
          <w:sz w:val="28"/>
          <w:szCs w:val="28"/>
        </w:rPr>
        <w:t xml:space="preserve">-бактериологического анализа </w:t>
      </w:r>
      <w:r w:rsidR="001B00D2">
        <w:rPr>
          <w:rFonts w:ascii="Times New Roman" w:hAnsi="Times New Roman" w:cs="Times New Roman"/>
          <w:sz w:val="28"/>
          <w:szCs w:val="28"/>
        </w:rPr>
        <w:t xml:space="preserve">5 разряда </w:t>
      </w:r>
      <w:r w:rsidR="005122C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0E162673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</w:t>
      </w:r>
      <w:r w:rsidR="008F5FC9">
        <w:rPr>
          <w:rFonts w:ascii="Times New Roman" w:hAnsi="Times New Roman" w:cs="Times New Roman"/>
          <w:sz w:val="28"/>
          <w:szCs w:val="28"/>
        </w:rPr>
        <w:t>1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  <w:r w:rsidR="008F5FC9">
        <w:rPr>
          <w:rFonts w:ascii="Times New Roman" w:hAnsi="Times New Roman" w:cs="Times New Roman"/>
          <w:sz w:val="28"/>
          <w:szCs w:val="28"/>
        </w:rPr>
        <w:t>8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r w:rsidR="008F5FC9">
        <w:rPr>
          <w:rFonts w:ascii="Times New Roman" w:hAnsi="Times New Roman" w:cs="Times New Roman"/>
          <w:b/>
          <w:bCs/>
          <w:sz w:val="28"/>
          <w:szCs w:val="28"/>
        </w:rPr>
        <w:t>Черепанову Веронику Валерьевну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8F5FC9">
        <w:rPr>
          <w:rFonts w:ascii="Times New Roman" w:hAnsi="Times New Roman" w:cs="Times New Roman"/>
          <w:sz w:val="28"/>
          <w:szCs w:val="28"/>
        </w:rPr>
        <w:t xml:space="preserve">изготовителя творога </w:t>
      </w:r>
      <w:r w:rsidR="001B00D2">
        <w:rPr>
          <w:rFonts w:ascii="Times New Roman" w:hAnsi="Times New Roman" w:cs="Times New Roman"/>
          <w:sz w:val="28"/>
          <w:szCs w:val="28"/>
        </w:rPr>
        <w:t xml:space="preserve">4 разряда </w:t>
      </w:r>
      <w:r w:rsidR="008F5FC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02CDCC2C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</w:t>
      </w:r>
      <w:r w:rsidR="008F5FC9">
        <w:rPr>
          <w:rFonts w:ascii="Times New Roman" w:hAnsi="Times New Roman" w:cs="Times New Roman"/>
          <w:sz w:val="28"/>
          <w:szCs w:val="28"/>
        </w:rPr>
        <w:t>1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  <w:r w:rsidR="008F5FC9">
        <w:rPr>
          <w:rFonts w:ascii="Times New Roman" w:hAnsi="Times New Roman" w:cs="Times New Roman"/>
          <w:sz w:val="28"/>
          <w:szCs w:val="28"/>
        </w:rPr>
        <w:t>9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8F5FC9">
        <w:rPr>
          <w:rFonts w:ascii="Times New Roman" w:hAnsi="Times New Roman" w:cs="Times New Roman"/>
          <w:b/>
          <w:bCs/>
          <w:sz w:val="28"/>
          <w:szCs w:val="28"/>
        </w:rPr>
        <w:t>Шафигуллина</w:t>
      </w:r>
      <w:proofErr w:type="spellEnd"/>
      <w:r w:rsidR="008F5FC9">
        <w:rPr>
          <w:rFonts w:ascii="Times New Roman" w:hAnsi="Times New Roman" w:cs="Times New Roman"/>
          <w:b/>
          <w:bCs/>
          <w:sz w:val="28"/>
          <w:szCs w:val="28"/>
        </w:rPr>
        <w:t xml:space="preserve"> Рината </w:t>
      </w:r>
      <w:proofErr w:type="spellStart"/>
      <w:r w:rsidR="008F5FC9">
        <w:rPr>
          <w:rFonts w:ascii="Times New Roman" w:hAnsi="Times New Roman" w:cs="Times New Roman"/>
          <w:b/>
          <w:bCs/>
          <w:sz w:val="28"/>
          <w:szCs w:val="28"/>
        </w:rPr>
        <w:t>Раисовича</w:t>
      </w:r>
      <w:proofErr w:type="spellEnd"/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8F5FC9">
        <w:rPr>
          <w:rFonts w:ascii="Times New Roman" w:hAnsi="Times New Roman" w:cs="Times New Roman"/>
          <w:sz w:val="28"/>
          <w:szCs w:val="28"/>
        </w:rPr>
        <w:t xml:space="preserve">оператора автоматической линии производства молочных продуктов </w:t>
      </w:r>
      <w:r w:rsidR="001B00D2">
        <w:rPr>
          <w:rFonts w:ascii="Times New Roman" w:hAnsi="Times New Roman" w:cs="Times New Roman"/>
          <w:sz w:val="28"/>
          <w:szCs w:val="28"/>
        </w:rPr>
        <w:t xml:space="preserve">6 разряда </w:t>
      </w:r>
      <w:r w:rsidR="008F5FC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«Молочная Благодать»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2C1E558E" w14:textId="77777777" w:rsidR="008F5FC9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</w:t>
      </w:r>
      <w:r w:rsidR="008F5FC9">
        <w:rPr>
          <w:rFonts w:ascii="Times New Roman" w:hAnsi="Times New Roman" w:cs="Times New Roman"/>
          <w:sz w:val="28"/>
          <w:szCs w:val="28"/>
        </w:rPr>
        <w:t>2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r w:rsidR="008F5FC9">
        <w:rPr>
          <w:rFonts w:ascii="Times New Roman" w:hAnsi="Times New Roman" w:cs="Times New Roman"/>
          <w:sz w:val="28"/>
          <w:szCs w:val="28"/>
        </w:rPr>
        <w:t xml:space="preserve">За многолетний, добросовестный труд и значительный вклад в области повышения эффективности и культуры производства. В связи с профессиональным праздником – Днем </w:t>
      </w:r>
      <w:proofErr w:type="spellStart"/>
      <w:r w:rsidR="008F5FC9">
        <w:rPr>
          <w:rFonts w:ascii="Times New Roman" w:hAnsi="Times New Roman" w:cs="Times New Roman"/>
          <w:sz w:val="28"/>
          <w:szCs w:val="28"/>
        </w:rPr>
        <w:t>Высокогорца</w:t>
      </w:r>
      <w:proofErr w:type="spellEnd"/>
      <w:r w:rsidR="008F5FC9">
        <w:rPr>
          <w:rFonts w:ascii="Times New Roman" w:hAnsi="Times New Roman" w:cs="Times New Roman"/>
          <w:sz w:val="28"/>
          <w:szCs w:val="28"/>
        </w:rPr>
        <w:t>:</w:t>
      </w:r>
    </w:p>
    <w:p w14:paraId="22C4EA74" w14:textId="77777777" w:rsidR="00422DE1" w:rsidRPr="00610676" w:rsidRDefault="008F5FC9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>
        <w:rPr>
          <w:rFonts w:ascii="Times New Roman" w:hAnsi="Times New Roman" w:cs="Times New Roman"/>
          <w:b/>
          <w:bCs/>
          <w:sz w:val="28"/>
          <w:szCs w:val="28"/>
        </w:rPr>
        <w:t>Бурмистрова Дмитрия Николаевича</w:t>
      </w:r>
      <w:r w:rsidR="00422DE1"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7C7A11">
        <w:rPr>
          <w:rFonts w:ascii="Times New Roman" w:hAnsi="Times New Roman" w:cs="Times New Roman"/>
          <w:sz w:val="28"/>
          <w:szCs w:val="28"/>
        </w:rPr>
        <w:t>машиниста тепловоза службы эксплуатации транспортного цеха шахты «Южная» открытого акционерного общества «Высокогорский Горно-обогатительный комбинат»</w:t>
      </w:r>
      <w:r w:rsidR="00422DE1" w:rsidRPr="00610676">
        <w:rPr>
          <w:rFonts w:ascii="Times New Roman" w:hAnsi="Times New Roman" w:cs="Times New Roman"/>
          <w:sz w:val="28"/>
          <w:szCs w:val="28"/>
        </w:rPr>
        <w:t>.</w:t>
      </w:r>
    </w:p>
    <w:p w14:paraId="776321A7" w14:textId="77777777" w:rsidR="006622A8" w:rsidRPr="00610676" w:rsidRDefault="006622A8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Дудорева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Сергея Александровича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мастера горного подземного буровзрывного участка № 7 шахты «Южная» открытого акционерного общества «Высокогорский Горно-обогатительный комбинат»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310F08BE" w14:textId="77777777" w:rsidR="006622A8" w:rsidRPr="00610676" w:rsidRDefault="006622A8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1.2.3. </w:t>
      </w:r>
      <w:r>
        <w:rPr>
          <w:rFonts w:ascii="Times New Roman" w:hAnsi="Times New Roman" w:cs="Times New Roman"/>
          <w:b/>
          <w:bCs/>
          <w:sz w:val="28"/>
          <w:szCs w:val="28"/>
        </w:rPr>
        <w:t>Кожевникова Анатолия Владимировича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D5567F">
        <w:rPr>
          <w:rFonts w:ascii="Times New Roman" w:hAnsi="Times New Roman" w:cs="Times New Roman"/>
          <w:sz w:val="28"/>
          <w:szCs w:val="28"/>
        </w:rPr>
        <w:t>электрослесаря дежурного и по ремонту оборудования подземного участка подстанций, водоотливов и трубопроводов № 11</w:t>
      </w:r>
      <w:r>
        <w:rPr>
          <w:rFonts w:ascii="Times New Roman" w:hAnsi="Times New Roman" w:cs="Times New Roman"/>
          <w:sz w:val="28"/>
          <w:szCs w:val="28"/>
        </w:rPr>
        <w:t xml:space="preserve"> шахты «Южная» открытого акционерного общества «Высокогорский Горно-обогатительный комбинат»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28CF2B47" w14:textId="77777777" w:rsidR="006622A8" w:rsidRPr="00610676" w:rsidRDefault="006622A8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556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5567F">
        <w:rPr>
          <w:rFonts w:ascii="Times New Roman" w:hAnsi="Times New Roman" w:cs="Times New Roman"/>
          <w:b/>
          <w:bCs/>
          <w:sz w:val="28"/>
          <w:szCs w:val="28"/>
        </w:rPr>
        <w:t>Фролкина Евгения Вадимовича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 w:rsidR="00D5567F">
        <w:rPr>
          <w:rFonts w:ascii="Times New Roman" w:hAnsi="Times New Roman" w:cs="Times New Roman"/>
          <w:sz w:val="28"/>
          <w:szCs w:val="28"/>
        </w:rPr>
        <w:t xml:space="preserve">электрослесаря по обслуживанию и ремонту оборудования подземного участка внутришахтного транспорта № 5 </w:t>
      </w:r>
      <w:r>
        <w:rPr>
          <w:rFonts w:ascii="Times New Roman" w:hAnsi="Times New Roman" w:cs="Times New Roman"/>
          <w:sz w:val="28"/>
          <w:szCs w:val="28"/>
        </w:rPr>
        <w:t>шахты «Южная» открытого акционерного общества «Высокогорский Горно-обогатительный комбинат»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2EBC1CDC" w14:textId="77777777" w:rsidR="006622A8" w:rsidRDefault="006622A8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556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D054A">
        <w:rPr>
          <w:rFonts w:ascii="Times New Roman" w:hAnsi="Times New Roman" w:cs="Times New Roman"/>
          <w:b/>
          <w:bCs/>
          <w:sz w:val="28"/>
          <w:szCs w:val="28"/>
        </w:rPr>
        <w:t>Шашурина Михаила Владимировича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машиниста </w:t>
      </w:r>
      <w:r w:rsidR="006D054A">
        <w:rPr>
          <w:rFonts w:ascii="Times New Roman" w:hAnsi="Times New Roman" w:cs="Times New Roman"/>
          <w:sz w:val="28"/>
          <w:szCs w:val="28"/>
        </w:rPr>
        <w:t>скреперной лебедки подземного комплексного участка № 3</w:t>
      </w:r>
      <w:r>
        <w:rPr>
          <w:rFonts w:ascii="Times New Roman" w:hAnsi="Times New Roman" w:cs="Times New Roman"/>
          <w:sz w:val="28"/>
          <w:szCs w:val="28"/>
        </w:rPr>
        <w:t xml:space="preserve"> шахты «Южная» открытого акционерного общества «Высокогорский Горно-обогатительный комбинат»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01ABE424" w14:textId="77777777" w:rsidR="001B00D2" w:rsidRDefault="001B00D2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За многолетний добросовестный труд и значительный вклад в области повышения эффективности и культуры производства, качества и конкурентоспособности выпускаемой продукции, ее продвижение на мировой рынок, в связи с профессиональным праздником – Днем металлурга:</w:t>
      </w:r>
    </w:p>
    <w:p w14:paraId="3A5BDFBE" w14:textId="77777777" w:rsidR="001B00D2" w:rsidRPr="001B00D2" w:rsidRDefault="001B00D2" w:rsidP="00662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>
        <w:rPr>
          <w:rFonts w:ascii="Times New Roman" w:hAnsi="Times New Roman" w:cs="Times New Roman"/>
          <w:b/>
          <w:bCs/>
          <w:sz w:val="28"/>
          <w:szCs w:val="28"/>
        </w:rPr>
        <w:t>Андреева Павла Сергеевича</w:t>
      </w:r>
      <w:r>
        <w:rPr>
          <w:rFonts w:ascii="Times New Roman" w:hAnsi="Times New Roman" w:cs="Times New Roman"/>
          <w:sz w:val="28"/>
          <w:szCs w:val="28"/>
        </w:rPr>
        <w:t>, плавильщика металла и сплавов 6 разряда вальцелитейного цеха закрытого акционерного общества «Кушвинский завод прокатных валков»</w:t>
      </w:r>
      <w:r w:rsidR="007C6AD9">
        <w:rPr>
          <w:rFonts w:ascii="Times New Roman" w:hAnsi="Times New Roman" w:cs="Times New Roman"/>
          <w:sz w:val="28"/>
          <w:szCs w:val="28"/>
        </w:rPr>
        <w:t>.</w:t>
      </w:r>
    </w:p>
    <w:p w14:paraId="71A34B5F" w14:textId="77777777" w:rsidR="007C6AD9" w:rsidRPr="001B00D2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>
        <w:rPr>
          <w:rFonts w:ascii="Times New Roman" w:hAnsi="Times New Roman" w:cs="Times New Roman"/>
          <w:b/>
          <w:bCs/>
          <w:sz w:val="28"/>
          <w:szCs w:val="28"/>
        </w:rPr>
        <w:t>Зырянова Вячеслава Сергеевича</w:t>
      </w:r>
      <w:r>
        <w:rPr>
          <w:rFonts w:ascii="Times New Roman" w:hAnsi="Times New Roman" w:cs="Times New Roman"/>
          <w:sz w:val="28"/>
          <w:szCs w:val="28"/>
        </w:rPr>
        <w:t xml:space="preserve">, шлифовщика 3 разряда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вальцемеханического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цеха закрытого акционерного общества «Кушвинский завод прокатных валков».</w:t>
      </w:r>
    </w:p>
    <w:p w14:paraId="208F7A11" w14:textId="77777777" w:rsidR="007C6AD9" w:rsidRPr="001B00D2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946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946D5">
        <w:rPr>
          <w:rFonts w:ascii="Times New Roman" w:hAnsi="Times New Roman" w:cs="Times New Roman"/>
          <w:b/>
          <w:bCs/>
          <w:sz w:val="28"/>
          <w:szCs w:val="28"/>
        </w:rPr>
        <w:t>Клюшину Марию Евгеньевну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46D5">
        <w:rPr>
          <w:rFonts w:ascii="Times New Roman" w:hAnsi="Times New Roman" w:cs="Times New Roman"/>
          <w:sz w:val="28"/>
          <w:szCs w:val="28"/>
        </w:rPr>
        <w:t>лаборанта по физико-механическим испытаниям 3 разряда центральной заводской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закрытого акционерного общества «Кушвинский завод прокатных валков».</w:t>
      </w:r>
    </w:p>
    <w:p w14:paraId="3B4AB013" w14:textId="77777777" w:rsidR="007C6AD9" w:rsidRPr="001B00D2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946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946D5">
        <w:rPr>
          <w:rFonts w:ascii="Times New Roman" w:hAnsi="Times New Roman" w:cs="Times New Roman"/>
          <w:b/>
          <w:bCs/>
          <w:sz w:val="28"/>
          <w:szCs w:val="28"/>
        </w:rPr>
        <w:t>Комарову Наталию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46D5">
        <w:rPr>
          <w:rFonts w:ascii="Times New Roman" w:hAnsi="Times New Roman" w:cs="Times New Roman"/>
          <w:sz w:val="28"/>
          <w:szCs w:val="28"/>
        </w:rPr>
        <w:t xml:space="preserve">инженера отдела договоров </w:t>
      </w:r>
      <w:r>
        <w:rPr>
          <w:rFonts w:ascii="Times New Roman" w:hAnsi="Times New Roman" w:cs="Times New Roman"/>
          <w:sz w:val="28"/>
          <w:szCs w:val="28"/>
        </w:rPr>
        <w:t>закрытого акционерного общества «Кушвинский завод прокатных валков».</w:t>
      </w:r>
    </w:p>
    <w:p w14:paraId="3B5190D6" w14:textId="77777777" w:rsidR="007C6AD9" w:rsidRPr="001B00D2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073E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073EF0">
        <w:rPr>
          <w:rFonts w:ascii="Times New Roman" w:hAnsi="Times New Roman" w:cs="Times New Roman"/>
          <w:b/>
          <w:bCs/>
          <w:sz w:val="28"/>
          <w:szCs w:val="28"/>
        </w:rPr>
        <w:t>Полыгалову</w:t>
      </w:r>
      <w:proofErr w:type="spellEnd"/>
      <w:r w:rsidR="00073EF0">
        <w:rPr>
          <w:rFonts w:ascii="Times New Roman" w:hAnsi="Times New Roman" w:cs="Times New Roman"/>
          <w:b/>
          <w:bCs/>
          <w:sz w:val="28"/>
          <w:szCs w:val="28"/>
        </w:rPr>
        <w:t xml:space="preserve"> Ирину Алексеевну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3EF0">
        <w:rPr>
          <w:rFonts w:ascii="Times New Roman" w:hAnsi="Times New Roman" w:cs="Times New Roman"/>
          <w:sz w:val="28"/>
          <w:szCs w:val="28"/>
        </w:rPr>
        <w:t xml:space="preserve">машиниста компрессорных установок 4 разряда службы электроснабжения </w:t>
      </w:r>
      <w:r>
        <w:rPr>
          <w:rFonts w:ascii="Times New Roman" w:hAnsi="Times New Roman" w:cs="Times New Roman"/>
          <w:sz w:val="28"/>
          <w:szCs w:val="28"/>
        </w:rPr>
        <w:t>закрытого акционерного общества «Кушвинский завод прокатных валков».</w:t>
      </w:r>
    </w:p>
    <w:p w14:paraId="432E239B" w14:textId="77777777" w:rsidR="007C6AD9" w:rsidRPr="001B00D2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73E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073EF0">
        <w:rPr>
          <w:rFonts w:ascii="Times New Roman" w:hAnsi="Times New Roman" w:cs="Times New Roman"/>
          <w:b/>
          <w:bCs/>
          <w:sz w:val="28"/>
          <w:szCs w:val="28"/>
        </w:rPr>
        <w:t>Раченкову</w:t>
      </w:r>
      <w:proofErr w:type="spellEnd"/>
      <w:r w:rsidR="00073EF0">
        <w:rPr>
          <w:rFonts w:ascii="Times New Roman" w:hAnsi="Times New Roman" w:cs="Times New Roman"/>
          <w:b/>
          <w:bCs/>
          <w:sz w:val="28"/>
          <w:szCs w:val="28"/>
        </w:rPr>
        <w:t xml:space="preserve"> Марину Алексеевну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3EF0">
        <w:rPr>
          <w:rFonts w:ascii="Times New Roman" w:hAnsi="Times New Roman" w:cs="Times New Roman"/>
          <w:sz w:val="28"/>
          <w:szCs w:val="28"/>
        </w:rPr>
        <w:t xml:space="preserve">контролера в литейном производстве 5 разряда бюро контроля плавильного участка отдела контроля качества </w:t>
      </w:r>
      <w:r>
        <w:rPr>
          <w:rFonts w:ascii="Times New Roman" w:hAnsi="Times New Roman" w:cs="Times New Roman"/>
          <w:sz w:val="28"/>
          <w:szCs w:val="28"/>
        </w:rPr>
        <w:t>закрытого акционерного общества «Кушвинский завод прокатных валков».</w:t>
      </w:r>
    </w:p>
    <w:p w14:paraId="5C18BE2F" w14:textId="77777777" w:rsidR="007C6AD9" w:rsidRDefault="007C6AD9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73E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73EF0">
        <w:rPr>
          <w:rFonts w:ascii="Times New Roman" w:hAnsi="Times New Roman" w:cs="Times New Roman"/>
          <w:b/>
          <w:bCs/>
          <w:sz w:val="28"/>
          <w:szCs w:val="28"/>
        </w:rPr>
        <w:t>Смирнова Станислава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3EF0">
        <w:rPr>
          <w:rFonts w:ascii="Times New Roman" w:hAnsi="Times New Roman" w:cs="Times New Roman"/>
          <w:sz w:val="28"/>
          <w:szCs w:val="28"/>
        </w:rPr>
        <w:t>слесаря-ремонтника 5 разряда ремонтно-механического</w:t>
      </w:r>
      <w:r>
        <w:rPr>
          <w:rFonts w:ascii="Times New Roman" w:hAnsi="Times New Roman" w:cs="Times New Roman"/>
          <w:sz w:val="28"/>
          <w:szCs w:val="28"/>
        </w:rPr>
        <w:t xml:space="preserve"> цеха закрытого акционерного общества «Кушвинский завод прокатных валков».</w:t>
      </w:r>
    </w:p>
    <w:p w14:paraId="3C44F8DA" w14:textId="77777777" w:rsidR="00BE3702" w:rsidRDefault="00BE3702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За</w:t>
      </w:r>
      <w:r w:rsidRPr="00BE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многолетний добросовестный труд и значительный вклад в области повышения эффективности и культуры производства, качества и конкурентоспособности выпускаемой продукции, ее продвижение на мировой рынок, в связи с 60-летним юбилеем вальцелитейного цеха:</w:t>
      </w:r>
    </w:p>
    <w:p w14:paraId="3D0B8CA0" w14:textId="77777777" w:rsidR="00BE3702" w:rsidRPr="001B00D2" w:rsidRDefault="00BE3702" w:rsidP="007C6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Ставрову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Надежду Яковлевну</w:t>
      </w:r>
      <w:r>
        <w:rPr>
          <w:rFonts w:ascii="Times New Roman" w:hAnsi="Times New Roman" w:cs="Times New Roman"/>
          <w:sz w:val="28"/>
          <w:szCs w:val="28"/>
        </w:rPr>
        <w:t>, машиниста крана (крановщика) 5 разряда формовочного участка вальцелитейного цеха закрытого акционерного общества «Кушвинский завод прокатных валков».</w:t>
      </w:r>
    </w:p>
    <w:p w14:paraId="7F1EB043" w14:textId="77777777" w:rsidR="00BE3702" w:rsidRDefault="00BE3702" w:rsidP="00BE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Шульпину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Елену Валерьевну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разряда вальцелитейного цеха закрытого акционерного общества «Кушвинский завод прокатных валков».</w:t>
      </w:r>
    </w:p>
    <w:p w14:paraId="575CE7E2" w14:textId="77777777" w:rsidR="00BE3702" w:rsidRPr="001B00D2" w:rsidRDefault="00BE3702" w:rsidP="00BE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За добросовестный труд в отрасли образования, профессионализм, качественное и ответственное выполнение должностных обязанностей:</w:t>
      </w:r>
    </w:p>
    <w:p w14:paraId="2238B886" w14:textId="77777777" w:rsidR="00BE3702" w:rsidRPr="001B00D2" w:rsidRDefault="00BE3702" w:rsidP="00BE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1.5.1. </w:t>
      </w:r>
      <w:r>
        <w:rPr>
          <w:rFonts w:ascii="Times New Roman" w:hAnsi="Times New Roman" w:cs="Times New Roman"/>
          <w:b/>
          <w:bCs/>
          <w:sz w:val="28"/>
          <w:szCs w:val="28"/>
        </w:rPr>
        <w:t>Казанцеву Надежду Анатольевну</w:t>
      </w:r>
      <w:r>
        <w:rPr>
          <w:rFonts w:ascii="Times New Roman" w:hAnsi="Times New Roman" w:cs="Times New Roman"/>
          <w:sz w:val="28"/>
          <w:szCs w:val="28"/>
        </w:rPr>
        <w:t>, заведующую мастерскими государственного автономного профессионального образовательного учреждения Свердловской области «Баранчинский электромеханический техникум».</w:t>
      </w:r>
    </w:p>
    <w:p w14:paraId="750BA3F9" w14:textId="77777777" w:rsidR="00BE3702" w:rsidRDefault="00BE3702" w:rsidP="00BE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1.5.2. 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Перевозчикова Алексея Сергеевича</w:t>
      </w:r>
      <w:r>
        <w:rPr>
          <w:rFonts w:ascii="Times New Roman" w:hAnsi="Times New Roman" w:cs="Times New Roman"/>
          <w:sz w:val="28"/>
          <w:szCs w:val="28"/>
        </w:rPr>
        <w:t>, мастера производственного обучения государственного автономного профессионального образовательного учреждения Свердловской области «Баранчинский электромеханический техникум».</w:t>
      </w:r>
    </w:p>
    <w:p w14:paraId="5A9E899B" w14:textId="77777777" w:rsidR="00C8711F" w:rsidRPr="00C8711F" w:rsidRDefault="00C8711F" w:rsidP="00BE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>
        <w:rPr>
          <w:rFonts w:ascii="Times New Roman" w:hAnsi="Times New Roman" w:cs="Times New Roman"/>
          <w:b/>
          <w:bCs/>
          <w:sz w:val="28"/>
          <w:szCs w:val="28"/>
        </w:rPr>
        <w:t>Патрушеву Лидию Ивановну</w:t>
      </w:r>
      <w:r>
        <w:rPr>
          <w:rFonts w:ascii="Times New Roman" w:hAnsi="Times New Roman" w:cs="Times New Roman"/>
          <w:sz w:val="28"/>
          <w:szCs w:val="28"/>
        </w:rPr>
        <w:t>, тренера-преподавателя муниципального автономного учреждения дополнительного образования Кушвинского городского округа «Спортивная школа» за многолетний добросовестный труд, большой вклад в развитие спорта в Кушвинском городском округе и в связи с 65-летием.</w:t>
      </w:r>
    </w:p>
    <w:p w14:paraId="0F11ECC8" w14:textId="77777777" w:rsidR="00422DE1" w:rsidRPr="00610676" w:rsidRDefault="00422DE1" w:rsidP="00422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 xml:space="preserve">2. Направить заверенные копии настоящего решения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Алесенко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О.Г., Зайкову Ю.А.,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Зенковой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И.В., Ивановой С.И., Куракину А.В., Николаеву С.О.,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Тебеневой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А.А., Черепановой В.В.,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Шафигуллину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Р.Р., Бурмистрову Д.Н.,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Дудореву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С.А., Кожевникову А.В., Фролкину Е.В., Шашурину М.В., Андрееву П.С., Зырянову В.С.,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Клюшиной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М.Е., Комаровой Н.А.,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Полыгаловой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> И.А.</w:t>
      </w:r>
      <w:r w:rsidR="00F1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Раченковой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М.А., Смирнову С.В.,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Ставровой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 xml:space="preserve"> Н.Я., </w:t>
      </w:r>
      <w:proofErr w:type="spellStart"/>
      <w:r w:rsidR="004845D0">
        <w:rPr>
          <w:rFonts w:ascii="Times New Roman" w:hAnsi="Times New Roman" w:cs="Times New Roman"/>
          <w:sz w:val="28"/>
          <w:szCs w:val="28"/>
        </w:rPr>
        <w:t>Шульпиной</w:t>
      </w:r>
      <w:proofErr w:type="spellEnd"/>
      <w:r w:rsidR="004845D0">
        <w:rPr>
          <w:rFonts w:ascii="Times New Roman" w:hAnsi="Times New Roman" w:cs="Times New Roman"/>
          <w:sz w:val="28"/>
          <w:szCs w:val="28"/>
        </w:rPr>
        <w:t> Е.В., Казанцевой Н.А., Перевозчикову А.С., Патрушевой Л.И.</w:t>
      </w:r>
    </w:p>
    <w:p w14:paraId="3DB57698" w14:textId="77777777" w:rsidR="00422DE1" w:rsidRPr="00610676" w:rsidRDefault="00422DE1" w:rsidP="0042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 xml:space="preserve">3. Опубликовать настоящее решение в газете «Муниципальный вестник». </w:t>
      </w:r>
    </w:p>
    <w:p w14:paraId="75937910" w14:textId="77777777" w:rsidR="00422DE1" w:rsidRDefault="00422DE1" w:rsidP="00422DE1">
      <w:pPr>
        <w:jc w:val="both"/>
        <w:rPr>
          <w:sz w:val="29"/>
          <w:szCs w:val="29"/>
        </w:rPr>
      </w:pPr>
    </w:p>
    <w:p w14:paraId="35983E78" w14:textId="77777777" w:rsidR="00422DE1" w:rsidRDefault="00422DE1" w:rsidP="00422DE1">
      <w:pPr>
        <w:jc w:val="both"/>
        <w:rPr>
          <w:sz w:val="29"/>
          <w:szCs w:val="29"/>
        </w:rPr>
      </w:pPr>
    </w:p>
    <w:p w14:paraId="2CA14B8D" w14:textId="77777777" w:rsidR="00422DE1" w:rsidRDefault="00422DE1" w:rsidP="00422DE1">
      <w:pPr>
        <w:jc w:val="both"/>
        <w:rPr>
          <w:sz w:val="29"/>
          <w:szCs w:val="29"/>
        </w:rPr>
      </w:pPr>
    </w:p>
    <w:p w14:paraId="42DC1E6A" w14:textId="77777777" w:rsidR="00422DE1" w:rsidRDefault="00422DE1" w:rsidP="00422DE1">
      <w:pPr>
        <w:jc w:val="both"/>
        <w:rPr>
          <w:sz w:val="29"/>
          <w:szCs w:val="29"/>
        </w:rPr>
      </w:pPr>
    </w:p>
    <w:p w14:paraId="11879935" w14:textId="77777777" w:rsidR="00422DE1" w:rsidRPr="003F4F94" w:rsidRDefault="00422DE1" w:rsidP="00422DE1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298C101A" w14:textId="26BC7BEA" w:rsidR="00C13227" w:rsidRDefault="00422DE1" w:rsidP="006D546D"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  <w:bookmarkStart w:id="0" w:name="_GoBack"/>
      <w:bookmarkEnd w:id="0"/>
    </w:p>
    <w:sectPr w:rsidR="00C13227" w:rsidSect="00E60A5F">
      <w:headerReference w:type="even" r:id="rId8"/>
      <w:headerReference w:type="default" r:id="rId9"/>
      <w:pgSz w:w="11906" w:h="16838"/>
      <w:pgMar w:top="1134" w:right="567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060B" w14:textId="77777777" w:rsidR="00415428" w:rsidRDefault="00415428">
      <w:r>
        <w:separator/>
      </w:r>
    </w:p>
  </w:endnote>
  <w:endnote w:type="continuationSeparator" w:id="0">
    <w:p w14:paraId="085402C5" w14:textId="77777777" w:rsidR="00415428" w:rsidRDefault="0041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51C6A" w14:textId="77777777" w:rsidR="00415428" w:rsidRDefault="00415428">
      <w:r>
        <w:separator/>
      </w:r>
    </w:p>
  </w:footnote>
  <w:footnote w:type="continuationSeparator" w:id="0">
    <w:p w14:paraId="4B69F4A9" w14:textId="77777777" w:rsidR="00415428" w:rsidRDefault="0041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D526" w14:textId="77777777" w:rsidR="00CF5C7B" w:rsidRDefault="00CF5C7B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AF795" w14:textId="77777777" w:rsidR="00CF5C7B" w:rsidRDefault="00CF5C7B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F77" w14:textId="77777777" w:rsidR="00CF5C7B" w:rsidRDefault="00CF5C7B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75"/>
    <w:rsid w:val="00020CEE"/>
    <w:rsid w:val="000278B0"/>
    <w:rsid w:val="00031CBE"/>
    <w:rsid w:val="00073EF0"/>
    <w:rsid w:val="000D6728"/>
    <w:rsid w:val="000E4C1F"/>
    <w:rsid w:val="0011417E"/>
    <w:rsid w:val="00123D43"/>
    <w:rsid w:val="00146548"/>
    <w:rsid w:val="00164ACB"/>
    <w:rsid w:val="00197C09"/>
    <w:rsid w:val="001A26EA"/>
    <w:rsid w:val="001B00D2"/>
    <w:rsid w:val="00215A97"/>
    <w:rsid w:val="002774EF"/>
    <w:rsid w:val="00294B7C"/>
    <w:rsid w:val="002A649B"/>
    <w:rsid w:val="002C5A81"/>
    <w:rsid w:val="00335919"/>
    <w:rsid w:val="00367121"/>
    <w:rsid w:val="003707A8"/>
    <w:rsid w:val="0037618C"/>
    <w:rsid w:val="00377EAF"/>
    <w:rsid w:val="00382E5D"/>
    <w:rsid w:val="003B7561"/>
    <w:rsid w:val="003D58FA"/>
    <w:rsid w:val="00415428"/>
    <w:rsid w:val="004160DC"/>
    <w:rsid w:val="00422DE1"/>
    <w:rsid w:val="00427645"/>
    <w:rsid w:val="004845D0"/>
    <w:rsid w:val="004D3006"/>
    <w:rsid w:val="004E366A"/>
    <w:rsid w:val="00503595"/>
    <w:rsid w:val="005122C8"/>
    <w:rsid w:val="00530C84"/>
    <w:rsid w:val="00533CFF"/>
    <w:rsid w:val="00547EFF"/>
    <w:rsid w:val="005A5A62"/>
    <w:rsid w:val="005F315D"/>
    <w:rsid w:val="006622A8"/>
    <w:rsid w:val="00691FB3"/>
    <w:rsid w:val="006C0B75"/>
    <w:rsid w:val="006D054A"/>
    <w:rsid w:val="006D546D"/>
    <w:rsid w:val="006D7DF2"/>
    <w:rsid w:val="006E6CC2"/>
    <w:rsid w:val="00711BB5"/>
    <w:rsid w:val="00716036"/>
    <w:rsid w:val="00726146"/>
    <w:rsid w:val="007325DE"/>
    <w:rsid w:val="00781AC2"/>
    <w:rsid w:val="007837CD"/>
    <w:rsid w:val="007C6AD9"/>
    <w:rsid w:val="007C7A11"/>
    <w:rsid w:val="007D4310"/>
    <w:rsid w:val="00801587"/>
    <w:rsid w:val="00831016"/>
    <w:rsid w:val="00864A6E"/>
    <w:rsid w:val="00883D05"/>
    <w:rsid w:val="00891DF0"/>
    <w:rsid w:val="008C407D"/>
    <w:rsid w:val="008F3B05"/>
    <w:rsid w:val="008F5FC9"/>
    <w:rsid w:val="008F6187"/>
    <w:rsid w:val="009347B7"/>
    <w:rsid w:val="00954606"/>
    <w:rsid w:val="009A1422"/>
    <w:rsid w:val="009B3DE9"/>
    <w:rsid w:val="009C38FF"/>
    <w:rsid w:val="009E082B"/>
    <w:rsid w:val="00A2177B"/>
    <w:rsid w:val="00A42C71"/>
    <w:rsid w:val="00A748D8"/>
    <w:rsid w:val="00A8622F"/>
    <w:rsid w:val="00B055D6"/>
    <w:rsid w:val="00B753E5"/>
    <w:rsid w:val="00B94155"/>
    <w:rsid w:val="00BE3702"/>
    <w:rsid w:val="00C13227"/>
    <w:rsid w:val="00C138DB"/>
    <w:rsid w:val="00C65754"/>
    <w:rsid w:val="00C8711F"/>
    <w:rsid w:val="00CC10C9"/>
    <w:rsid w:val="00CF5C7B"/>
    <w:rsid w:val="00D06D02"/>
    <w:rsid w:val="00D42760"/>
    <w:rsid w:val="00D5567F"/>
    <w:rsid w:val="00D915C3"/>
    <w:rsid w:val="00DB43EA"/>
    <w:rsid w:val="00E0103A"/>
    <w:rsid w:val="00E100B3"/>
    <w:rsid w:val="00E2571B"/>
    <w:rsid w:val="00E60A5F"/>
    <w:rsid w:val="00E724E6"/>
    <w:rsid w:val="00EA09C9"/>
    <w:rsid w:val="00EA707B"/>
    <w:rsid w:val="00F11693"/>
    <w:rsid w:val="00F15DD1"/>
    <w:rsid w:val="00F5212E"/>
    <w:rsid w:val="00F76823"/>
    <w:rsid w:val="00F83AB3"/>
    <w:rsid w:val="00F946D5"/>
    <w:rsid w:val="00FE0A42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AE9"/>
  <w15:chartTrackingRefBased/>
  <w15:docId w15:val="{9A8CBC87-B8C6-4A2E-AEF8-E99AE20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75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0B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0B75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0E4C1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E4C1F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0E4C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0E4C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E4C1F"/>
    <w:rPr>
      <w:rFonts w:eastAsia="Times New Roman"/>
      <w:sz w:val="24"/>
      <w:lang w:eastAsia="ru-RU"/>
    </w:rPr>
  </w:style>
  <w:style w:type="character" w:styleId="a7">
    <w:name w:val="page number"/>
    <w:rsid w:val="000E4C1F"/>
  </w:style>
  <w:style w:type="paragraph" w:customStyle="1" w:styleId="ConsPlusTitle">
    <w:name w:val="ConsPlusTitle"/>
    <w:rsid w:val="000E4C1F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C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6575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тиль"/>
    <w:rsid w:val="0037618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ody Text Indent"/>
    <w:basedOn w:val="a"/>
    <w:link w:val="ac"/>
    <w:rsid w:val="000D6728"/>
    <w:pPr>
      <w:ind w:firstLine="709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D6728"/>
    <w:rPr>
      <w:rFonts w:eastAsia="Times New Roman"/>
      <w:sz w:val="24"/>
      <w:szCs w:val="20"/>
      <w:lang w:eastAsia="ru-RU"/>
    </w:rPr>
  </w:style>
  <w:style w:type="paragraph" w:customStyle="1" w:styleId="Standard">
    <w:name w:val="Standard"/>
    <w:rsid w:val="004D3006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5035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d">
    <w:name w:val="Название Знак"/>
    <w:rsid w:val="00503595"/>
    <w:rPr>
      <w:rFonts w:eastAsia="Times New Roman"/>
      <w:b/>
      <w:b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035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3595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2024-06-27T06:23:00Z</cp:lastPrinted>
  <dcterms:created xsi:type="dcterms:W3CDTF">2024-07-22T10:37:00Z</dcterms:created>
  <dcterms:modified xsi:type="dcterms:W3CDTF">2024-07-22T10:37:00Z</dcterms:modified>
</cp:coreProperties>
</file>