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83DA8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58B316E3" wp14:editId="42FB0EE9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24F22C93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6505EA52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4D55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39A92C6" w14:textId="009C91DA" w:rsidR="005F5E9C" w:rsidRPr="009E6CC1" w:rsidRDefault="00B12D0D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05.06.2024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9A1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6B0DF864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EF47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CF52E80" w14:textId="05BD1404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B12D0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878</w:t>
            </w:r>
          </w:p>
        </w:tc>
      </w:tr>
      <w:tr w:rsidR="005F5E9C" w:rsidRPr="00CD0B2D" w14:paraId="7640C7BD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3584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2E3BA61B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1602ACE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157083D" w14:textId="77777777" w:rsidR="00C140B9" w:rsidRPr="00C140B9" w:rsidRDefault="00FC2526" w:rsidP="00C140B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перечни</w:t>
      </w:r>
      <w:r w:rsidR="00C140B9" w:rsidRPr="00C140B9">
        <w:rPr>
          <w:rFonts w:ascii="Liberation Serif" w:hAnsi="Liberation Serif" w:cs="Liberation Serif"/>
          <w:b/>
          <w:sz w:val="28"/>
          <w:szCs w:val="28"/>
        </w:rPr>
        <w:t xml:space="preserve"> объектов</w:t>
      </w:r>
    </w:p>
    <w:p w14:paraId="22E3D91D" w14:textId="77777777" w:rsidR="00506211" w:rsidRDefault="00C140B9" w:rsidP="00506211">
      <w:pPr>
        <w:spacing w:line="240" w:lineRule="auto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140B9">
        <w:rPr>
          <w:rFonts w:ascii="Liberation Serif" w:hAnsi="Liberation Serif" w:cs="Liberation Serif"/>
          <w:b/>
          <w:sz w:val="28"/>
          <w:szCs w:val="28"/>
        </w:rPr>
        <w:t>для отбывания наказания в виде обязательных и исправительных работ</w:t>
      </w:r>
      <w:r w:rsidRPr="00C140B9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</w:p>
    <w:p w14:paraId="1A0CF5EB" w14:textId="77777777" w:rsidR="00506211" w:rsidRDefault="00C140B9" w:rsidP="0050621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40B9">
        <w:rPr>
          <w:rFonts w:ascii="Liberation Serif" w:hAnsi="Liberation Serif" w:cs="Liberation Serif"/>
          <w:b/>
          <w:sz w:val="28"/>
          <w:szCs w:val="28"/>
        </w:rPr>
        <w:t xml:space="preserve">на территории Кушвинского городского </w:t>
      </w:r>
      <w:r w:rsidR="00FC2526">
        <w:rPr>
          <w:rFonts w:ascii="Liberation Serif" w:hAnsi="Liberation Serif" w:cs="Liberation Serif"/>
          <w:b/>
          <w:sz w:val="28"/>
          <w:szCs w:val="28"/>
        </w:rPr>
        <w:t>округа, утвержденных</w:t>
      </w:r>
      <w:r w:rsidRPr="00C140B9">
        <w:rPr>
          <w:rFonts w:ascii="Liberation Serif" w:hAnsi="Liberation Serif" w:cs="Liberation Serif"/>
          <w:b/>
          <w:sz w:val="28"/>
          <w:szCs w:val="28"/>
        </w:rPr>
        <w:t xml:space="preserve"> постановлением администрации Кушвинского городского округа</w:t>
      </w:r>
      <w:r w:rsidR="00166F2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E42FDAD" w14:textId="77777777" w:rsidR="0042563E" w:rsidRPr="00506211" w:rsidRDefault="00D65FA8" w:rsidP="00506211">
      <w:pPr>
        <w:spacing w:line="240" w:lineRule="auto"/>
        <w:contextualSpacing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от 20 апреля 2023 года</w:t>
      </w:r>
      <w:r w:rsidR="00166F24" w:rsidRPr="00166F2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№ 506</w:t>
      </w:r>
      <w:r w:rsidR="0042563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42563E" w:rsidRPr="0042563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«Об утверждении перечня объектов для отбывания наказания в виде обязательных и исправительных работ, и определении видов работ, применяемых в качестве отбывания наказания в виде обязательных работ на территории Кушвинского городского округа»</w:t>
      </w:r>
    </w:p>
    <w:p w14:paraId="6B0AD6B9" w14:textId="77777777" w:rsidR="00C140B9" w:rsidRPr="00C140B9" w:rsidRDefault="00C140B9" w:rsidP="00C140B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DC613C" w14:textId="77777777" w:rsidR="005F5E9C" w:rsidRPr="002354E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368AEF2C" w14:textId="77777777" w:rsidR="005F5E9C" w:rsidRPr="008A7089" w:rsidRDefault="009A634F" w:rsidP="003775D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4"/>
        </w:rPr>
      </w:pPr>
      <w:r w:rsidRPr="00C140B9">
        <w:rPr>
          <w:rFonts w:ascii="Liberation Serif" w:hAnsi="Liberation Serif" w:cs="Liberation Serif"/>
          <w:sz w:val="28"/>
          <w:szCs w:val="28"/>
        </w:rPr>
        <w:t>На основании обращений, поступивших в администрацию Кушвинского городского округа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65FA8">
        <w:rPr>
          <w:rFonts w:ascii="Liberation Serif" w:hAnsi="Liberation Serif" w:cs="Liberation Serif"/>
          <w:sz w:val="28"/>
          <w:szCs w:val="28"/>
        </w:rPr>
        <w:t>общества с ограниченной ответственностью УК «Новатор», общества с ограниченной ответственностью УК «Городская объединенная компания»,  общества с ограниченной ответственностью «</w:t>
      </w:r>
      <w:proofErr w:type="spellStart"/>
      <w:r w:rsidR="00D65FA8">
        <w:rPr>
          <w:rFonts w:ascii="Liberation Serif" w:hAnsi="Liberation Serif" w:cs="Liberation Serif"/>
          <w:sz w:val="28"/>
          <w:szCs w:val="28"/>
        </w:rPr>
        <w:t>Энергогаз</w:t>
      </w:r>
      <w:proofErr w:type="spellEnd"/>
      <w:r w:rsidR="00D65FA8">
        <w:rPr>
          <w:rFonts w:ascii="Liberation Serif" w:hAnsi="Liberation Serif" w:cs="Liberation Serif"/>
          <w:sz w:val="28"/>
          <w:szCs w:val="28"/>
        </w:rPr>
        <w:t>-НТ»,</w:t>
      </w:r>
      <w:r w:rsidR="00D23AB5">
        <w:rPr>
          <w:rFonts w:ascii="Liberation Serif" w:hAnsi="Liberation Serif" w:cs="Liberation Serif"/>
          <w:sz w:val="28"/>
          <w:szCs w:val="28"/>
        </w:rPr>
        <w:t xml:space="preserve"> общества с ограниченной ответственностью «Городская компания», </w:t>
      </w:r>
      <w:r w:rsidR="00D65FA8">
        <w:rPr>
          <w:rFonts w:ascii="Liberation Serif" w:hAnsi="Liberation Serif" w:cs="Liberation Serif"/>
          <w:sz w:val="28"/>
          <w:szCs w:val="28"/>
        </w:rPr>
        <w:t xml:space="preserve"> </w:t>
      </w:r>
      <w:r w:rsidRPr="00C140B9">
        <w:rPr>
          <w:rFonts w:ascii="Liberation Serif" w:hAnsi="Liberation Serif" w:cs="Liberation Serif"/>
          <w:sz w:val="28"/>
          <w:szCs w:val="28"/>
        </w:rPr>
        <w:t>руководствуясь Федеральн</w:t>
      </w:r>
      <w:r w:rsidR="00D65FA8">
        <w:rPr>
          <w:rFonts w:ascii="Liberation Serif" w:hAnsi="Liberation Serif" w:cs="Liberation Serif"/>
          <w:sz w:val="28"/>
          <w:szCs w:val="28"/>
        </w:rPr>
        <w:t xml:space="preserve">ым законом от 6 октября 2003 года </w:t>
      </w:r>
      <w:r w:rsidRPr="00C140B9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местного самоуправления в Росс</w:t>
      </w:r>
      <w:r w:rsidR="007C2A42">
        <w:rPr>
          <w:rFonts w:ascii="Liberation Serif" w:hAnsi="Liberation Serif" w:cs="Liberation Serif"/>
          <w:sz w:val="28"/>
          <w:szCs w:val="28"/>
        </w:rPr>
        <w:t xml:space="preserve">ийской Федерации»,  статьей 25 </w:t>
      </w:r>
      <w:r w:rsidRPr="00C140B9">
        <w:rPr>
          <w:rFonts w:ascii="Liberation Serif" w:hAnsi="Liberation Serif" w:cs="Liberation Serif"/>
          <w:sz w:val="28"/>
          <w:szCs w:val="28"/>
        </w:rPr>
        <w:t>Уголовно - исполнительного Кодекса РФ, статьями</w:t>
      </w:r>
      <w:r w:rsidR="00D65FA8">
        <w:rPr>
          <w:rFonts w:ascii="Liberation Serif" w:hAnsi="Liberation Serif" w:cs="Liberation Serif"/>
          <w:sz w:val="28"/>
          <w:szCs w:val="28"/>
        </w:rPr>
        <w:t xml:space="preserve"> 49, 50  Уголовного Кодекса РФ, </w:t>
      </w:r>
      <w:r w:rsidRPr="00C140B9">
        <w:rPr>
          <w:rFonts w:ascii="Liberation Serif" w:hAnsi="Liberation Serif" w:cs="Liberation Serif"/>
          <w:sz w:val="28"/>
          <w:szCs w:val="28"/>
        </w:rPr>
        <w:t>Уставом Кушвинского городского округа,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0B06438E" w14:textId="77777777" w:rsidR="005F5E9C" w:rsidRPr="008A7089" w:rsidRDefault="005F5E9C" w:rsidP="003775D8">
      <w:pPr>
        <w:spacing w:after="0" w:line="240" w:lineRule="auto"/>
        <w:contextualSpacing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0A5A4687" w14:textId="77777777" w:rsidR="00307195" w:rsidRPr="00307195" w:rsidRDefault="009A634F" w:rsidP="003775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="Times New Roman" w:hAnsi="Liberation Serif"/>
          <w:sz w:val="28"/>
          <w:szCs w:val="28"/>
        </w:rPr>
        <w:t xml:space="preserve">Внести следующие изменения в приложение 1 к 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постановлению администрации Кушвинского городс</w:t>
      </w:r>
      <w:r w:rsidR="003775D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кого округа от 20 апреля 2023 года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506</w:t>
      </w:r>
      <w:r w:rsidR="003775D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4505567" w14:textId="77777777" w:rsidR="009A634F" w:rsidRPr="00307195" w:rsidRDefault="003775D8" w:rsidP="00307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(с изменениями, внесенными постановлением администрации Кушвинского городского округа от 6 марта 2024 года № 337)</w:t>
      </w:r>
      <w:r w:rsidR="009A634F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58E91846" w14:textId="77777777" w:rsidR="00211775" w:rsidRPr="00307195" w:rsidRDefault="00710F10" w:rsidP="00A4661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с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троку 8</w:t>
      </w:r>
      <w:r w:rsidR="009A634F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изложить в следующей редакции: «</w:t>
      </w:r>
      <w:r w:rsidR="00C34E5E" w:rsidRPr="00307195">
        <w:rPr>
          <w:rFonts w:ascii="Liberation Serif" w:hAnsi="Liberation Serif" w:cs="Liberation Serif"/>
          <w:sz w:val="28"/>
          <w:szCs w:val="28"/>
        </w:rPr>
        <w:t xml:space="preserve">ИП Исаков И.В., </w:t>
      </w:r>
      <w:r w:rsidR="0030719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г.</w:t>
      </w:r>
      <w:r w:rsidR="00C34E5E" w:rsidRPr="0030719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Красноуральск, 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C34E5E" w:rsidRPr="0030719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ул. Ломоносова, 1А – 27</w:t>
      </w:r>
      <w:r w:rsidR="00C34E5E" w:rsidRPr="00307195">
        <w:rPr>
          <w:rFonts w:ascii="Liberation Serif" w:hAnsi="Liberation Serif" w:cs="Liberation Serif"/>
          <w:sz w:val="28"/>
          <w:szCs w:val="28"/>
        </w:rPr>
        <w:t>»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15516B1" w14:textId="77777777" w:rsidR="00C34E5E" w:rsidRPr="00307195" w:rsidRDefault="00710F10" w:rsidP="003775D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с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троки 13 – 16 изложить в следующей редакции: «13. </w:t>
      </w:r>
      <w:r w:rsidR="00C34E5E" w:rsidRPr="00307195">
        <w:rPr>
          <w:rFonts w:ascii="Liberation Serif" w:hAnsi="Liberation Serif" w:cs="Liberation Serif"/>
          <w:sz w:val="28"/>
          <w:szCs w:val="28"/>
        </w:rPr>
        <w:t xml:space="preserve">ООО Управляющая компания «Родник», 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п. Баранчин</w:t>
      </w:r>
      <w:r w:rsidR="003C3E6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ский, Свердловской области, ул.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Володарского, 31»; «</w:t>
      </w:r>
      <w:r w:rsidR="00C34E5E" w:rsidRPr="00307195">
        <w:rPr>
          <w:rFonts w:ascii="Liberation Serif" w:hAnsi="Liberation Serif" w:cs="Liberation Serif"/>
          <w:sz w:val="28"/>
          <w:szCs w:val="28"/>
        </w:rPr>
        <w:t xml:space="preserve">14. ТСЖ «Вокруг сада», 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 Луначарского, 10-118»; «15. ИП Яковенко А.В. г. К</w:t>
      </w:r>
      <w:r w:rsid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ушва, Свердловской области, ул.</w:t>
      </w:r>
      <w:r w:rsidR="003C3E6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Красноармейская, 12-26».</w:t>
      </w:r>
    </w:p>
    <w:p w14:paraId="38542EF0" w14:textId="77777777" w:rsidR="00C34E5E" w:rsidRPr="00307195" w:rsidRDefault="00710F10" w:rsidP="003775D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</w:t>
      </w:r>
      <w:r w:rsidR="00C34E5E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троки 16, 17 исключить.</w:t>
      </w:r>
    </w:p>
    <w:p w14:paraId="10996E3B" w14:textId="77777777" w:rsidR="009F3DC6" w:rsidRPr="00307195" w:rsidRDefault="009F3DC6" w:rsidP="003775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Внести изменения в приложение 2 </w:t>
      </w:r>
      <w:r w:rsidRPr="00307195">
        <w:rPr>
          <w:rFonts w:ascii="Liberation Serif" w:eastAsia="Times New Roman" w:hAnsi="Liberation Serif"/>
          <w:sz w:val="28"/>
          <w:szCs w:val="28"/>
        </w:rPr>
        <w:t xml:space="preserve">к 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постановлению администрации Кушвинского городс</w:t>
      </w:r>
      <w:r w:rsidR="003775D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кого округа от 20 апреля 2023 года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506</w:t>
      </w:r>
      <w:r w:rsidR="003775D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 изменениями, внесенными постановлением администрации Кушвинского городского округа от 6 марта 2024 года № 337)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9267F7C" w14:textId="77777777" w:rsidR="006F37FA" w:rsidRPr="00307195" w:rsidRDefault="00C34E5E" w:rsidP="00377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="00710F10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строку 17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изложить в следующей редакции: «</w:t>
      </w:r>
      <w:r w:rsidRPr="00307195">
        <w:rPr>
          <w:rFonts w:ascii="Liberation Serif" w:hAnsi="Liberation Serif" w:cs="Liberation Serif"/>
          <w:sz w:val="28"/>
          <w:szCs w:val="28"/>
        </w:rPr>
        <w:t xml:space="preserve">ИП Исаков И.В., </w:t>
      </w:r>
      <w:r w:rsidR="00D23AB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г.</w:t>
      </w:r>
      <w:r w:rsidRPr="0030719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Красноуральск, 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Pr="0030719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ул. Ломоносова, 1А – 27</w:t>
      </w:r>
      <w:r w:rsidR="00D23AB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14:paraId="04F59EC7" w14:textId="77777777" w:rsidR="006F37FA" w:rsidRPr="00307195" w:rsidRDefault="00710F10" w:rsidP="003775D8">
      <w:pPr>
        <w:spacing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строки 23, 25, 31-35</w:t>
      </w:r>
      <w:r w:rsidR="007A4BB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70A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исключить;</w:t>
      </w:r>
    </w:p>
    <w:p w14:paraId="5DD8ECE4" w14:textId="77777777" w:rsidR="00D65FA8" w:rsidRPr="00307195" w:rsidRDefault="00D65FA8" w:rsidP="003775D8">
      <w:pPr>
        <w:spacing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393E74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10F10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строки 24 – 30 считать строками 23 – 27</w:t>
      </w:r>
      <w:r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соответственно. </w:t>
      </w:r>
    </w:p>
    <w:p w14:paraId="6604D44C" w14:textId="77777777" w:rsidR="006F37FA" w:rsidRPr="00307195" w:rsidRDefault="003775D8" w:rsidP="003775D8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07195">
        <w:rPr>
          <w:rFonts w:ascii="Liberation Serif" w:hAnsi="Liberation Serif" w:cs="Liberation Serif"/>
          <w:sz w:val="28"/>
          <w:szCs w:val="28"/>
        </w:rPr>
        <w:t xml:space="preserve">3.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Настоящее постановление опубликовать в официальном </w:t>
      </w:r>
      <w:r w:rsidR="003B6EE8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печатном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изд</w:t>
      </w:r>
      <w:r w:rsidR="006B311C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ании «Муниципальный вестник»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разместить на официальном сайте Кушвинского городского округа в </w:t>
      </w:r>
      <w:r w:rsidR="00D23AB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информационно-телекоммуникационной </w:t>
      </w:r>
      <w:r w:rsidR="006F37FA" w:rsidRPr="0030719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сети Интернет.</w:t>
      </w:r>
    </w:p>
    <w:p w14:paraId="62514FE8" w14:textId="77777777" w:rsidR="005F5E9C" w:rsidRPr="00307195" w:rsidRDefault="005F5E9C" w:rsidP="003775D8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14:paraId="6473717D" w14:textId="77777777" w:rsidR="005F5E9C" w:rsidRPr="00307195" w:rsidRDefault="005F5E9C" w:rsidP="003775D8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14:paraId="3BD5AC11" w14:textId="77777777" w:rsidR="005F5E9C" w:rsidRPr="00307195" w:rsidRDefault="005F5E9C" w:rsidP="003775D8">
      <w:pPr>
        <w:spacing w:after="0" w:line="240" w:lineRule="auto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  <w:r w:rsidRPr="00307195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         М.В. Слепухин      </w:t>
      </w:r>
    </w:p>
    <w:p w14:paraId="0F36D1FC" w14:textId="77777777" w:rsidR="005F5E9C" w:rsidRPr="00307195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52E87169" w14:textId="77777777" w:rsidR="004E31E9" w:rsidRPr="00307195" w:rsidRDefault="004E31E9">
      <w:pPr>
        <w:rPr>
          <w:sz w:val="28"/>
          <w:szCs w:val="28"/>
        </w:rPr>
      </w:pPr>
    </w:p>
    <w:p w14:paraId="3A53BA49" w14:textId="77777777" w:rsidR="00C140B9" w:rsidRPr="00307195" w:rsidRDefault="00C140B9">
      <w:pPr>
        <w:rPr>
          <w:sz w:val="28"/>
          <w:szCs w:val="28"/>
        </w:rPr>
      </w:pPr>
    </w:p>
    <w:p w14:paraId="391E6700" w14:textId="77777777" w:rsidR="00C140B9" w:rsidRPr="00307195" w:rsidRDefault="00C140B9">
      <w:pPr>
        <w:rPr>
          <w:sz w:val="28"/>
          <w:szCs w:val="28"/>
        </w:rPr>
      </w:pPr>
    </w:p>
    <w:p w14:paraId="5E6234BA" w14:textId="77777777" w:rsidR="00C140B9" w:rsidRPr="00307195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788DB994" w14:textId="77777777" w:rsidR="00C140B9" w:rsidRPr="00307195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70156630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FFE305A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591E2B5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C140B9" w:rsidRPr="00C140B9" w:rsidSect="005A70A2">
      <w:type w:val="continuous"/>
      <w:pgSz w:w="11906" w:h="16838"/>
      <w:pgMar w:top="1134" w:right="849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260A7"/>
    <w:multiLevelType w:val="multilevel"/>
    <w:tmpl w:val="400A48BC"/>
    <w:lvl w:ilvl="0">
      <w:start w:val="1"/>
      <w:numFmt w:val="decimal"/>
      <w:lvlText w:val="%1."/>
      <w:lvlJc w:val="left"/>
      <w:pPr>
        <w:ind w:left="1848" w:hanging="114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09462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90"/>
    <w:rsid w:val="0009095E"/>
    <w:rsid w:val="000C1FF6"/>
    <w:rsid w:val="000E4F7B"/>
    <w:rsid w:val="00166F24"/>
    <w:rsid w:val="001F7BA8"/>
    <w:rsid w:val="002005D1"/>
    <w:rsid w:val="00211775"/>
    <w:rsid w:val="002B5215"/>
    <w:rsid w:val="00307195"/>
    <w:rsid w:val="003775D8"/>
    <w:rsid w:val="00393E74"/>
    <w:rsid w:val="003B6EE8"/>
    <w:rsid w:val="003C3E63"/>
    <w:rsid w:val="0042563E"/>
    <w:rsid w:val="00452806"/>
    <w:rsid w:val="00477A90"/>
    <w:rsid w:val="004E31E9"/>
    <w:rsid w:val="00506211"/>
    <w:rsid w:val="00540ADF"/>
    <w:rsid w:val="005A70A2"/>
    <w:rsid w:val="005D260B"/>
    <w:rsid w:val="005F5E9C"/>
    <w:rsid w:val="00612706"/>
    <w:rsid w:val="006226BF"/>
    <w:rsid w:val="006B311C"/>
    <w:rsid w:val="006F37FA"/>
    <w:rsid w:val="00710F10"/>
    <w:rsid w:val="00721CC1"/>
    <w:rsid w:val="007A4BBA"/>
    <w:rsid w:val="007C2A42"/>
    <w:rsid w:val="007D35D5"/>
    <w:rsid w:val="00841F6F"/>
    <w:rsid w:val="00960F2F"/>
    <w:rsid w:val="009A634F"/>
    <w:rsid w:val="009E6CC1"/>
    <w:rsid w:val="009F3DC6"/>
    <w:rsid w:val="00A25F75"/>
    <w:rsid w:val="00A4661D"/>
    <w:rsid w:val="00B12D0D"/>
    <w:rsid w:val="00B72E5B"/>
    <w:rsid w:val="00C140B9"/>
    <w:rsid w:val="00C2781E"/>
    <w:rsid w:val="00C34E5E"/>
    <w:rsid w:val="00C37493"/>
    <w:rsid w:val="00C57195"/>
    <w:rsid w:val="00C7498A"/>
    <w:rsid w:val="00D23AB5"/>
    <w:rsid w:val="00D44635"/>
    <w:rsid w:val="00D54075"/>
    <w:rsid w:val="00D65FA8"/>
    <w:rsid w:val="00E2372F"/>
    <w:rsid w:val="00E25869"/>
    <w:rsid w:val="00E41EAC"/>
    <w:rsid w:val="00E65A50"/>
    <w:rsid w:val="00ED56CA"/>
    <w:rsid w:val="00FC0132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7A07"/>
  <w15:docId w15:val="{8B2148DB-194D-4219-A0C4-E5B78496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56</cp:revision>
  <cp:lastPrinted>2024-06-05T03:37:00Z</cp:lastPrinted>
  <dcterms:created xsi:type="dcterms:W3CDTF">2023-05-11T09:34:00Z</dcterms:created>
  <dcterms:modified xsi:type="dcterms:W3CDTF">2024-06-05T03:37:00Z</dcterms:modified>
</cp:coreProperties>
</file>