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FFCBB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54246611" wp14:editId="136C80FB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750F53F1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F80" w14:paraId="1895F182" w14:textId="77777777" w:rsidTr="00C05B7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445BA" w14:textId="77777777" w:rsidR="005F5E9C" w:rsidRPr="00CD0F80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7"/>
                <w:szCs w:val="27"/>
              </w:rPr>
            </w:pPr>
          </w:p>
          <w:p w14:paraId="6CC3D01A" w14:textId="0BCC31F8" w:rsidR="005F5E9C" w:rsidRPr="00CD0F80" w:rsidRDefault="00D24853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7"/>
                <w:szCs w:val="27"/>
                <w:u w:val="single"/>
              </w:rPr>
            </w:pPr>
            <w:r>
              <w:rPr>
                <w:rFonts w:ascii="Liberation Serif" w:hAnsi="Liberation Serif" w:cs="Liberation Serif"/>
                <w:sz w:val="27"/>
                <w:szCs w:val="27"/>
                <w:u w:val="single"/>
              </w:rPr>
              <w:t>13.05.2024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1365FD" w14:textId="77777777" w:rsidR="005F5E9C" w:rsidRPr="00CD0F80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7"/>
                <w:szCs w:val="27"/>
              </w:rPr>
            </w:pPr>
          </w:p>
          <w:p w14:paraId="163C6E29" w14:textId="77777777" w:rsidR="005F5E9C" w:rsidRPr="00CD0F80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7"/>
                <w:szCs w:val="27"/>
              </w:rPr>
            </w:pPr>
            <w:r w:rsidRPr="00CD0F80">
              <w:rPr>
                <w:rFonts w:ascii="Liberation Serif" w:eastAsia="Times New Roman" w:hAnsi="Liberation Serif" w:cs="Liberation Serif"/>
                <w:sz w:val="27"/>
                <w:szCs w:val="27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C6CE" w14:textId="77777777" w:rsidR="005F5E9C" w:rsidRPr="00CD0F80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7"/>
                <w:szCs w:val="27"/>
              </w:rPr>
            </w:pPr>
          </w:p>
          <w:p w14:paraId="6089913E" w14:textId="79EB4347" w:rsidR="005F5E9C" w:rsidRPr="00CD0F80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7"/>
                <w:szCs w:val="27"/>
                <w:u w:val="single"/>
              </w:rPr>
            </w:pPr>
            <w:r w:rsidRPr="00CD0F80">
              <w:rPr>
                <w:rFonts w:ascii="Liberation Serif" w:eastAsia="Times New Roman" w:hAnsi="Liberation Serif" w:cs="Liberation Serif"/>
                <w:sz w:val="27"/>
                <w:szCs w:val="27"/>
                <w:u w:val="single"/>
              </w:rPr>
              <w:t xml:space="preserve">№ </w:t>
            </w:r>
            <w:r w:rsidR="00D24853">
              <w:rPr>
                <w:rFonts w:ascii="Liberation Serif" w:hAnsi="Liberation Serif" w:cs="Liberation Serif"/>
                <w:sz w:val="27"/>
                <w:szCs w:val="27"/>
                <w:u w:val="single"/>
              </w:rPr>
              <w:t>692</w:t>
            </w:r>
          </w:p>
        </w:tc>
      </w:tr>
      <w:tr w:rsidR="005F5E9C" w:rsidRPr="00CD0F80" w14:paraId="106A0AFE" w14:textId="77777777" w:rsidTr="00C05B7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5ED6FA" w14:textId="77777777" w:rsidR="005F5E9C" w:rsidRPr="00CD0F80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7"/>
                <w:szCs w:val="27"/>
              </w:rPr>
            </w:pPr>
            <w:r w:rsidRPr="00CD0F80">
              <w:rPr>
                <w:rFonts w:ascii="Liberation Serif" w:eastAsia="Times New Roman" w:hAnsi="Liberation Serif"/>
                <w:sz w:val="27"/>
                <w:szCs w:val="27"/>
              </w:rPr>
              <w:t>г. Кушва</w:t>
            </w:r>
          </w:p>
        </w:tc>
      </w:tr>
    </w:tbl>
    <w:p w14:paraId="4F346167" w14:textId="77777777" w:rsidR="005F5E9C" w:rsidRPr="00CD0F80" w:rsidRDefault="005F5E9C" w:rsidP="0006546E">
      <w:pPr>
        <w:spacing w:after="0" w:line="240" w:lineRule="auto"/>
        <w:jc w:val="center"/>
        <w:rPr>
          <w:rFonts w:ascii="Liberation Serif" w:hAnsi="Liberation Serif" w:cs="Liberation Serif"/>
          <w:sz w:val="27"/>
          <w:szCs w:val="27"/>
        </w:rPr>
      </w:pPr>
    </w:p>
    <w:p w14:paraId="27898FED" w14:textId="77777777" w:rsidR="005F5E9C" w:rsidRPr="00CD0F80" w:rsidRDefault="005F5E9C" w:rsidP="0006546E">
      <w:pPr>
        <w:spacing w:after="0" w:line="240" w:lineRule="auto"/>
        <w:jc w:val="center"/>
        <w:rPr>
          <w:rFonts w:ascii="Liberation Serif" w:hAnsi="Liberation Serif" w:cs="Liberation Serif"/>
          <w:sz w:val="27"/>
          <w:szCs w:val="27"/>
        </w:rPr>
      </w:pPr>
    </w:p>
    <w:p w14:paraId="636332F7" w14:textId="77777777" w:rsidR="00976788" w:rsidRPr="00464B34" w:rsidRDefault="00976788" w:rsidP="0097678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7"/>
          <w:szCs w:val="27"/>
        </w:rPr>
      </w:pPr>
      <w:r w:rsidRPr="00464B34">
        <w:rPr>
          <w:rFonts w:ascii="Liberation Serif" w:hAnsi="Liberation Serif" w:cs="Liberation Serif"/>
          <w:b/>
          <w:bCs/>
          <w:sz w:val="27"/>
          <w:szCs w:val="27"/>
        </w:rPr>
        <w:t xml:space="preserve">О проведении ежегодной областной межведомственной комплексной профилактической операции «Подросток» на территории </w:t>
      </w:r>
    </w:p>
    <w:p w14:paraId="6FA70C96" w14:textId="77777777" w:rsidR="002F5D54" w:rsidRPr="00464B34" w:rsidRDefault="00976788" w:rsidP="00976788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7"/>
          <w:szCs w:val="27"/>
        </w:rPr>
      </w:pPr>
      <w:r w:rsidRPr="00464B34">
        <w:rPr>
          <w:rFonts w:ascii="Liberation Serif" w:hAnsi="Liberation Serif" w:cs="Liberation Serif"/>
          <w:b/>
          <w:bCs/>
          <w:sz w:val="27"/>
          <w:szCs w:val="27"/>
        </w:rPr>
        <w:t>Кушвинского городского округа в 2024 году</w:t>
      </w:r>
    </w:p>
    <w:p w14:paraId="769AD50B" w14:textId="77777777" w:rsidR="002F5D54" w:rsidRPr="00464B34" w:rsidRDefault="002F5D54" w:rsidP="002F5D54">
      <w:pPr>
        <w:autoSpaceDE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7"/>
          <w:szCs w:val="27"/>
        </w:rPr>
      </w:pPr>
    </w:p>
    <w:p w14:paraId="2CEBFF42" w14:textId="77777777" w:rsidR="002F5D54" w:rsidRPr="00464B34" w:rsidRDefault="00F55A97" w:rsidP="00CD0F80">
      <w:pPr>
        <w:pStyle w:val="ConsPlusTitle"/>
        <w:ind w:firstLine="709"/>
        <w:jc w:val="both"/>
        <w:rPr>
          <w:rFonts w:ascii="Liberation Serif" w:hAnsi="Liberation Serif" w:cs="Liberation Serif"/>
          <w:b w:val="0"/>
          <w:bCs w:val="0"/>
          <w:sz w:val="27"/>
          <w:szCs w:val="27"/>
        </w:rPr>
      </w:pPr>
      <w:r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В соответствии с Федеральным законом от 24 июня 1999 года № 120-ФЗ «Об основах системы профилактики безнадзорности и правонарушений несовершеннолетних», </w:t>
      </w:r>
      <w:r w:rsidR="008F129B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законом Свердловской области</w:t>
      </w:r>
      <w:r w:rsidR="00CD0F80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 от 28 ноября 2001 года                № </w:t>
      </w:r>
      <w:r w:rsidR="00E401F0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58-ОЗ </w:t>
      </w:r>
      <w:r w:rsidR="008F129B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«О профилактике </w:t>
      </w:r>
      <w:r w:rsidR="00C473D5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безнадзорности и правонарушений несовершеннолетних в Свердловской области», законом Свердловской области от 15 июня 2011 года </w:t>
      </w:r>
      <w:r w:rsidR="00CD0F80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               № </w:t>
      </w:r>
      <w:r w:rsidR="00C473D5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38-ОЗ «Об организации и обеспечении отдыха и оздоровления детей в Свердловской области», </w:t>
      </w:r>
      <w:r w:rsidR="00785C32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постановлением Правительства Свердловской области</w:t>
      </w:r>
      <w:r w:rsidR="00DA4EB0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 от 3 </w:t>
      </w:r>
      <w:r w:rsidR="00785C32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августа 2017 года № 558-ПП «О мерах по организации и обеспечению отдыха и оздоровления детей в Свердловской области», </w:t>
      </w:r>
      <w:r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постановлением Правительства Свердловской области </w:t>
      </w:r>
      <w:r w:rsidR="00785C32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от 3 мая 2018 </w:t>
      </w:r>
      <w:r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года № 234-ПП «О ежегодной областной межведомственной комплексной профила</w:t>
      </w:r>
      <w:r w:rsidR="00DA4EB0">
        <w:rPr>
          <w:rFonts w:ascii="Liberation Serif" w:hAnsi="Liberation Serif" w:cs="Liberation Serif"/>
          <w:b w:val="0"/>
          <w:bCs w:val="0"/>
          <w:sz w:val="27"/>
          <w:szCs w:val="27"/>
        </w:rPr>
        <w:t>ктической операции «Подросток»,</w:t>
      </w:r>
      <w:r w:rsidR="00E401F0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 </w:t>
      </w:r>
      <w:r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постановлением Территориальной комиссии города Кушвы по делам несовершеннолетних и защите их прав от </w:t>
      </w:r>
      <w:r w:rsidR="00550B8F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24</w:t>
      </w:r>
      <w:r w:rsidR="00785C32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 </w:t>
      </w:r>
      <w:r w:rsidR="00550B8F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апреля 2024</w:t>
      </w:r>
      <w:r w:rsidR="00E401F0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 </w:t>
      </w:r>
      <w:r w:rsidR="00550B8F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года № 25</w:t>
      </w:r>
      <w:r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 «О проведении областной межведомственной комплексной профилактиче</w:t>
      </w:r>
      <w:r w:rsidR="00550B8F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ской операции «Подросток» в 2024</w:t>
      </w:r>
      <w:r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 году», постановлением администрации Куш</w:t>
      </w:r>
      <w:r w:rsidR="0069566F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винского городского округа от 1</w:t>
      </w:r>
      <w:r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 </w:t>
      </w:r>
      <w:r w:rsidR="00785C32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марта 2024 </w:t>
      </w:r>
      <w:r w:rsidR="0069566F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>года № 303</w:t>
      </w:r>
      <w:r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 «Об утверждении межведомственного плана мероприятий по профилактике безнадзорности и правонарушений  несовершеннолетних на территории Кушвинского городского округа</w:t>
      </w:r>
      <w:r w:rsidR="0069566F"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 на 2024-2026</w:t>
      </w:r>
      <w:r w:rsidRPr="00464B34">
        <w:rPr>
          <w:rFonts w:ascii="Liberation Serif" w:hAnsi="Liberation Serif" w:cs="Liberation Serif"/>
          <w:b w:val="0"/>
          <w:bCs w:val="0"/>
          <w:sz w:val="27"/>
          <w:szCs w:val="27"/>
        </w:rPr>
        <w:t xml:space="preserve"> годы», в целях комплексного решения вопросов предупреждения безнадзорности и правонарушений несовершеннолетних, организации отдыха, оздоровления и занятости детей и подростков, состоящих на всех видах профилактического учета, а также проживающих в семьях, находящихся в социально опасном положении, защиты прав и законных интересов несовершеннолетних, повышения эффективности действий органов и учреждений системы профилактики безнадзорности и правонарушений несовершеннолетних в летний период на территории Кушвинского городского округа, администрация Кушвинского городского округа</w:t>
      </w:r>
    </w:p>
    <w:p w14:paraId="74AC4EFB" w14:textId="77777777" w:rsidR="002F5D54" w:rsidRPr="00464B34" w:rsidRDefault="002F5D54" w:rsidP="00CF38F1">
      <w:pPr>
        <w:autoSpaceDE w:val="0"/>
        <w:spacing w:after="0" w:line="240" w:lineRule="auto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b/>
          <w:bCs/>
          <w:sz w:val="27"/>
          <w:szCs w:val="27"/>
        </w:rPr>
        <w:t>ПОСТАНОВЛЯЕТ:</w:t>
      </w:r>
    </w:p>
    <w:p w14:paraId="115EE261" w14:textId="77777777" w:rsidR="00A97A15" w:rsidRPr="00464B34" w:rsidRDefault="002F5D54" w:rsidP="00B42FD0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sz w:val="27"/>
          <w:szCs w:val="27"/>
        </w:rPr>
        <w:t>1. </w:t>
      </w:r>
      <w:r w:rsidR="00260737" w:rsidRPr="00464B34">
        <w:rPr>
          <w:rFonts w:ascii="Liberation Serif" w:hAnsi="Liberation Serif" w:cs="Liberation Serif"/>
          <w:sz w:val="27"/>
          <w:szCs w:val="27"/>
        </w:rPr>
        <w:t>Провести на территории Кушвинского городского округа ежегодную областную межведомственную комплексную профилактическую операцию «Подросток» (далее – операция «Подросток»</w:t>
      </w:r>
      <w:r w:rsidR="007605CC" w:rsidRPr="00464B34">
        <w:rPr>
          <w:rFonts w:ascii="Liberation Serif" w:hAnsi="Liberation Serif" w:cs="Liberation Serif"/>
          <w:sz w:val="27"/>
          <w:szCs w:val="27"/>
        </w:rPr>
        <w:t>, ОПМ</w:t>
      </w:r>
      <w:r w:rsidR="00260737" w:rsidRPr="00464B34">
        <w:rPr>
          <w:rFonts w:ascii="Liberation Serif" w:hAnsi="Liberation Serif" w:cs="Liberation Serif"/>
          <w:sz w:val="27"/>
          <w:szCs w:val="27"/>
        </w:rPr>
        <w:t>)</w:t>
      </w:r>
      <w:r w:rsidR="00D07563">
        <w:rPr>
          <w:rFonts w:ascii="Liberation Serif" w:hAnsi="Liberation Serif" w:cs="Liberation Serif"/>
          <w:sz w:val="27"/>
          <w:szCs w:val="27"/>
        </w:rPr>
        <w:t xml:space="preserve"> в три этапа: подготовительный- май 2024 года, основной - июнь – сентябрь 2024 года, заключительный - </w:t>
      </w:r>
      <w:r w:rsidR="00260737" w:rsidRPr="00464B34">
        <w:rPr>
          <w:rFonts w:ascii="Liberation Serif" w:hAnsi="Liberation Serif" w:cs="Liberation Serif"/>
          <w:sz w:val="27"/>
          <w:szCs w:val="27"/>
        </w:rPr>
        <w:t>октябрь – ноябрь 2024 года.</w:t>
      </w:r>
    </w:p>
    <w:p w14:paraId="001F6BFF" w14:textId="77777777" w:rsidR="002C05F2" w:rsidRPr="00464B34" w:rsidRDefault="002C05F2" w:rsidP="00B42FD0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sz w:val="27"/>
          <w:szCs w:val="27"/>
        </w:rPr>
        <w:lastRenderedPageBreak/>
        <w:t xml:space="preserve">2. </w:t>
      </w:r>
      <w:r w:rsidR="00260737" w:rsidRPr="00464B34">
        <w:rPr>
          <w:rFonts w:ascii="Liberation Serif" w:hAnsi="Liberation Serif" w:cs="Liberation Serif"/>
          <w:sz w:val="27"/>
          <w:szCs w:val="27"/>
        </w:rPr>
        <w:t>Координацию действий органов и учреждений системы профилактики при проведении операции «Подросток» на территории Кушвинского городского округа осуществляет Территориальная комиссия города Кушвы по делам несовершеннолетних и защите их прав.</w:t>
      </w:r>
    </w:p>
    <w:p w14:paraId="507ED76C" w14:textId="77777777" w:rsidR="002C05F2" w:rsidRPr="00464B34" w:rsidRDefault="002C05F2" w:rsidP="00B42FD0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sz w:val="27"/>
          <w:szCs w:val="27"/>
        </w:rPr>
        <w:t xml:space="preserve">3. </w:t>
      </w:r>
      <w:r w:rsidR="00260737" w:rsidRPr="00464B34">
        <w:rPr>
          <w:rFonts w:ascii="Liberation Serif" w:hAnsi="Liberation Serif" w:cs="Liberation Serif"/>
          <w:sz w:val="27"/>
          <w:szCs w:val="27"/>
        </w:rPr>
        <w:t>Утвердить План мероприятий по подготовке и проведению ежегодной областной межведомственной комплексной профилактической операции «Подросток» на территории Кушвинского городского округа в 20</w:t>
      </w:r>
      <w:r w:rsidR="00594B84" w:rsidRPr="00464B34">
        <w:rPr>
          <w:rFonts w:ascii="Liberation Serif" w:hAnsi="Liberation Serif" w:cs="Liberation Serif"/>
          <w:sz w:val="27"/>
          <w:szCs w:val="27"/>
        </w:rPr>
        <w:t>24</w:t>
      </w:r>
      <w:r w:rsidR="00260737" w:rsidRPr="00464B34">
        <w:rPr>
          <w:rFonts w:ascii="Liberation Serif" w:hAnsi="Liberation Serif" w:cs="Liberation Serif"/>
          <w:sz w:val="27"/>
          <w:szCs w:val="27"/>
        </w:rPr>
        <w:t xml:space="preserve"> году (далее – План мероприятий) (прилагается).</w:t>
      </w:r>
    </w:p>
    <w:p w14:paraId="2D1B3682" w14:textId="77777777" w:rsidR="002157DA" w:rsidRPr="00464B34" w:rsidRDefault="002157DA" w:rsidP="00B42FD0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sz w:val="27"/>
          <w:szCs w:val="27"/>
        </w:rPr>
        <w:t>4. Управлению образования Кушвинского городского округа, Управлению культуры Кушвинского городского округа, Управлению физической культуры и спорта Кушвинского городского округа:</w:t>
      </w:r>
    </w:p>
    <w:p w14:paraId="0806ED26" w14:textId="77777777" w:rsidR="002C05F2" w:rsidRPr="00464B34" w:rsidRDefault="00DD223F" w:rsidP="002C05F2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1)</w:t>
      </w:r>
      <w:r w:rsidR="002C05F2" w:rsidRPr="00464B34">
        <w:rPr>
          <w:rFonts w:ascii="Liberation Serif" w:hAnsi="Liberation Serif" w:cs="Liberation Serif"/>
          <w:sz w:val="27"/>
          <w:szCs w:val="27"/>
        </w:rPr>
        <w:t xml:space="preserve"> </w:t>
      </w:r>
      <w:r w:rsidR="002157DA" w:rsidRPr="00464B34">
        <w:rPr>
          <w:rFonts w:ascii="Liberation Serif" w:hAnsi="Liberation Serif" w:cs="Liberation Serif"/>
          <w:sz w:val="27"/>
          <w:szCs w:val="27"/>
        </w:rPr>
        <w:t>принять участие в проведении операции «Подросток»;</w:t>
      </w:r>
    </w:p>
    <w:p w14:paraId="0CC48F11" w14:textId="77777777" w:rsidR="002C05F2" w:rsidRPr="00464B34" w:rsidRDefault="00DD223F" w:rsidP="002C05F2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2)</w:t>
      </w:r>
      <w:r w:rsidR="00EF2B62" w:rsidRPr="00464B34">
        <w:rPr>
          <w:rFonts w:ascii="Liberation Serif" w:hAnsi="Liberation Serif" w:cs="Liberation Serif"/>
          <w:sz w:val="27"/>
          <w:szCs w:val="27"/>
        </w:rPr>
        <w:t xml:space="preserve"> </w:t>
      </w:r>
      <w:r w:rsidR="007605CC" w:rsidRPr="00464B34">
        <w:rPr>
          <w:rFonts w:ascii="Liberation Serif" w:hAnsi="Liberation Serif" w:cs="Liberation Serif"/>
          <w:sz w:val="27"/>
          <w:szCs w:val="27"/>
        </w:rPr>
        <w:t>обеспечить:</w:t>
      </w:r>
    </w:p>
    <w:p w14:paraId="6BB144DB" w14:textId="77777777" w:rsidR="007605CC" w:rsidRPr="00464B34" w:rsidRDefault="007605CC" w:rsidP="007605CC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sz w:val="27"/>
          <w:szCs w:val="27"/>
        </w:rPr>
        <w:t>- реализацию Плана мероприятий;</w:t>
      </w:r>
    </w:p>
    <w:p w14:paraId="0AAB82EB" w14:textId="77777777" w:rsidR="007605CC" w:rsidRPr="00464B34" w:rsidRDefault="007605CC" w:rsidP="007605CC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sz w:val="27"/>
          <w:szCs w:val="27"/>
        </w:rPr>
        <w:t>- своевременное представление информации о проведении операции «Подросток» на территории Кушвинского городского округа в Территориальную комиссию города Кушвы по делам несовершеннолетних и защите их прав в ежемесячном режиме в период проведения ОПМ.</w:t>
      </w:r>
    </w:p>
    <w:p w14:paraId="70CA2080" w14:textId="77777777" w:rsidR="0069795A" w:rsidRPr="00464B34" w:rsidRDefault="007605CC" w:rsidP="0069795A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sz w:val="27"/>
          <w:szCs w:val="27"/>
        </w:rPr>
        <w:t>5. Рекомендовать Межмуниципальному отделу Министерства внутренних дел России «Кушвинский»,  Территориальному отраслевому исполнительному органу государственной власти Свердловской области - Управлению социальной политики Министерства социальной политики Свердловской области № 16, государственному автономному учреждению социального обслуживания Свердловской области «Комплексный центр социального обслуживания населения города Кушвы», государственному автономному профессиональному образовательному учреждению Свердловской области «Баранчинский электромеханический техникум»:</w:t>
      </w:r>
    </w:p>
    <w:p w14:paraId="154DB202" w14:textId="77777777" w:rsidR="0069795A" w:rsidRPr="00464B34" w:rsidRDefault="00DD223F" w:rsidP="0069795A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1)</w:t>
      </w:r>
      <w:r w:rsidR="0069795A" w:rsidRPr="00464B34">
        <w:rPr>
          <w:rFonts w:ascii="Liberation Serif" w:hAnsi="Liberation Serif" w:cs="Liberation Serif"/>
          <w:sz w:val="27"/>
          <w:szCs w:val="27"/>
        </w:rPr>
        <w:t xml:space="preserve"> принять участие:</w:t>
      </w:r>
    </w:p>
    <w:p w14:paraId="60B2B298" w14:textId="77777777" w:rsidR="0069795A" w:rsidRPr="00464B34" w:rsidRDefault="0069795A" w:rsidP="0069795A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sz w:val="27"/>
          <w:szCs w:val="27"/>
        </w:rPr>
        <w:t>- в проведении операции «Подросток»;</w:t>
      </w:r>
    </w:p>
    <w:p w14:paraId="427A5014" w14:textId="77777777" w:rsidR="0069795A" w:rsidRPr="00464B34" w:rsidRDefault="0069795A" w:rsidP="0069795A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sz w:val="27"/>
          <w:szCs w:val="27"/>
        </w:rPr>
        <w:t>- в реализации Плана мероприятий.</w:t>
      </w:r>
    </w:p>
    <w:p w14:paraId="695EE774" w14:textId="77777777" w:rsidR="0069795A" w:rsidRDefault="00DD223F" w:rsidP="0069795A">
      <w:pPr>
        <w:tabs>
          <w:tab w:val="left" w:pos="1800"/>
        </w:tabs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2)</w:t>
      </w:r>
      <w:r w:rsidR="0069795A" w:rsidRPr="00464B34">
        <w:rPr>
          <w:rFonts w:ascii="Liberation Serif" w:hAnsi="Liberation Serif" w:cs="Liberation Serif"/>
          <w:sz w:val="27"/>
          <w:szCs w:val="27"/>
        </w:rPr>
        <w:t xml:space="preserve"> обеспечить своевременное представление в Территориальную комиссию города Кушвы по делам несовершеннолетних и защите их прав информации о проведении операции «Подросток» на территории Кушвинского городского округа в ежемесячном режиме в период проведения вышеуказанной операции.</w:t>
      </w:r>
    </w:p>
    <w:p w14:paraId="78E24553" w14:textId="77777777" w:rsidR="00DD223F" w:rsidRDefault="00C9619E" w:rsidP="009C74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464B34">
        <w:rPr>
          <w:rFonts w:ascii="Liberation Serif" w:hAnsi="Liberation Serif" w:cs="Liberation Serif"/>
          <w:sz w:val="27"/>
          <w:szCs w:val="27"/>
        </w:rPr>
        <w:t>6</w:t>
      </w:r>
      <w:r w:rsidR="002F5D54" w:rsidRPr="00464B34">
        <w:rPr>
          <w:rFonts w:ascii="Liberation Serif" w:hAnsi="Liberation Serif" w:cs="Liberation Serif"/>
          <w:sz w:val="27"/>
          <w:szCs w:val="27"/>
        </w:rPr>
        <w:t>.</w:t>
      </w:r>
      <w:r w:rsidR="00DD223F">
        <w:rPr>
          <w:rFonts w:ascii="Liberation Serif" w:hAnsi="Liberation Serif" w:cs="Liberation Serif"/>
          <w:sz w:val="27"/>
          <w:szCs w:val="27"/>
        </w:rPr>
        <w:t xml:space="preserve"> </w:t>
      </w:r>
      <w:r w:rsidR="00DD223F" w:rsidRPr="00DD223F">
        <w:rPr>
          <w:rFonts w:ascii="Liberation Serif" w:hAnsi="Liberation Serif" w:cs="Liberation Serif"/>
          <w:bCs/>
          <w:iCs/>
          <w:sz w:val="27"/>
          <w:szCs w:val="27"/>
        </w:rPr>
        <w:t>Настоящее постановление вступает в силу с момента подписания.</w:t>
      </w:r>
      <w:r w:rsidR="004A6C72" w:rsidRPr="00464B34">
        <w:rPr>
          <w:rFonts w:ascii="Liberation Serif" w:hAnsi="Liberation Serif" w:cs="Liberation Serif"/>
          <w:sz w:val="27"/>
          <w:szCs w:val="27"/>
        </w:rPr>
        <w:t> </w:t>
      </w:r>
    </w:p>
    <w:p w14:paraId="1B8A687B" w14:textId="77777777" w:rsidR="002F5D54" w:rsidRPr="00464B34" w:rsidRDefault="00DD223F" w:rsidP="009C74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 xml:space="preserve">7. </w:t>
      </w:r>
      <w:r w:rsidR="0069795A" w:rsidRPr="00464B34">
        <w:rPr>
          <w:rFonts w:ascii="Liberation Serif" w:hAnsi="Liberation Serif"/>
          <w:sz w:val="27"/>
          <w:szCs w:val="27"/>
        </w:rPr>
        <w:t>Разместить</w:t>
      </w:r>
      <w:r w:rsidR="00C9619E" w:rsidRPr="00464B34">
        <w:rPr>
          <w:rFonts w:ascii="Liberation Serif" w:hAnsi="Liberation Serif"/>
          <w:sz w:val="27"/>
          <w:szCs w:val="27"/>
        </w:rPr>
        <w:t xml:space="preserve"> настоящее постановление </w:t>
      </w:r>
      <w:r w:rsidR="009C74B0" w:rsidRPr="00464B34">
        <w:rPr>
          <w:rFonts w:ascii="Liberation Serif" w:hAnsi="Liberation Serif"/>
          <w:sz w:val="27"/>
          <w:szCs w:val="27"/>
        </w:rPr>
        <w:t>на официальном сайте Кушвинского городского округа в информационно-телекоммуникационной сети Интернет.</w:t>
      </w:r>
    </w:p>
    <w:p w14:paraId="27D6FCBE" w14:textId="77777777" w:rsidR="002F5D54" w:rsidRPr="00464B34" w:rsidRDefault="00DD223F" w:rsidP="002F5D54">
      <w:pPr>
        <w:autoSpaceDE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8</w:t>
      </w:r>
      <w:r w:rsidR="002F5D54" w:rsidRPr="00464B34">
        <w:rPr>
          <w:rFonts w:ascii="Liberation Serif" w:hAnsi="Liberation Serif" w:cs="Liberation Serif"/>
          <w:sz w:val="27"/>
          <w:szCs w:val="27"/>
        </w:rPr>
        <w:t>.</w:t>
      </w:r>
      <w:r w:rsidR="00A54744" w:rsidRPr="00464B34">
        <w:rPr>
          <w:rFonts w:ascii="Liberation Serif" w:hAnsi="Liberation Serif" w:cs="Liberation Serif"/>
          <w:sz w:val="27"/>
          <w:szCs w:val="27"/>
        </w:rPr>
        <w:t> </w:t>
      </w:r>
      <w:r w:rsidR="002F5D54" w:rsidRPr="00464B34">
        <w:rPr>
          <w:rFonts w:ascii="Liberation Serif" w:hAnsi="Liberation Serif" w:cs="Liberation Serif"/>
          <w:sz w:val="27"/>
          <w:szCs w:val="27"/>
        </w:rPr>
        <w:t xml:space="preserve">Контроль за исполнением настоящего постановления возложить </w:t>
      </w:r>
      <w:r w:rsidR="00595573" w:rsidRPr="00464B34">
        <w:rPr>
          <w:rFonts w:ascii="Liberation Serif" w:hAnsi="Liberation Serif" w:cs="Liberation Serif"/>
          <w:sz w:val="27"/>
          <w:szCs w:val="27"/>
        </w:rPr>
        <w:t>на</w:t>
      </w:r>
      <w:r w:rsidR="002F5D54" w:rsidRPr="00464B34">
        <w:rPr>
          <w:rFonts w:ascii="Liberation Serif" w:hAnsi="Liberation Serif" w:cs="Liberation Serif"/>
          <w:sz w:val="27"/>
          <w:szCs w:val="27"/>
        </w:rPr>
        <w:t xml:space="preserve"> </w:t>
      </w:r>
      <w:r w:rsidR="00983E8D" w:rsidRPr="00464B34">
        <w:rPr>
          <w:rFonts w:ascii="Liberation Serif" w:hAnsi="Liberation Serif" w:cs="Liberation Serif"/>
          <w:sz w:val="27"/>
          <w:szCs w:val="27"/>
        </w:rPr>
        <w:t xml:space="preserve">заместителя главы </w:t>
      </w:r>
      <w:r w:rsidR="00504680" w:rsidRPr="00464B34">
        <w:rPr>
          <w:rFonts w:ascii="Liberation Serif" w:hAnsi="Liberation Serif" w:cs="Liberation Serif"/>
          <w:sz w:val="27"/>
          <w:szCs w:val="27"/>
        </w:rPr>
        <w:t xml:space="preserve">администрации </w:t>
      </w:r>
      <w:r w:rsidR="00983E8D" w:rsidRPr="00464B34">
        <w:rPr>
          <w:rFonts w:ascii="Liberation Serif" w:hAnsi="Liberation Serif" w:cs="Liberation Serif"/>
          <w:sz w:val="27"/>
          <w:szCs w:val="27"/>
        </w:rPr>
        <w:t xml:space="preserve">Кушвинского городского округа </w:t>
      </w:r>
      <w:r w:rsidR="00C9619E" w:rsidRPr="00464B34">
        <w:rPr>
          <w:rFonts w:ascii="Liberation Serif" w:hAnsi="Liberation Serif" w:cs="Liberation Serif"/>
          <w:sz w:val="27"/>
          <w:szCs w:val="27"/>
        </w:rPr>
        <w:t>И.А. Боровикову</w:t>
      </w:r>
      <w:r w:rsidR="008B70FD" w:rsidRPr="00464B34">
        <w:rPr>
          <w:rFonts w:ascii="Liberation Serif" w:hAnsi="Liberation Serif" w:cs="Liberation Serif"/>
          <w:sz w:val="27"/>
          <w:szCs w:val="27"/>
        </w:rPr>
        <w:t>.</w:t>
      </w:r>
    </w:p>
    <w:p w14:paraId="7DAAD87D" w14:textId="77777777" w:rsidR="002F5D54" w:rsidRPr="00464B34" w:rsidRDefault="002F5D54" w:rsidP="002F5D54">
      <w:pPr>
        <w:spacing w:after="0" w:line="240" w:lineRule="auto"/>
        <w:ind w:firstLine="709"/>
        <w:rPr>
          <w:rFonts w:ascii="Liberation Serif" w:hAnsi="Liberation Serif" w:cs="Liberation Serif"/>
          <w:sz w:val="27"/>
          <w:szCs w:val="27"/>
        </w:rPr>
      </w:pPr>
    </w:p>
    <w:p w14:paraId="1E4040F4" w14:textId="77777777" w:rsidR="002F5D54" w:rsidRPr="00464B34" w:rsidRDefault="002F5D54" w:rsidP="002F5D54">
      <w:pPr>
        <w:spacing w:after="0" w:line="240" w:lineRule="auto"/>
        <w:ind w:firstLine="709"/>
        <w:rPr>
          <w:rFonts w:ascii="Liberation Serif" w:hAnsi="Liberation Serif" w:cs="Liberation Serif"/>
          <w:sz w:val="27"/>
          <w:szCs w:val="27"/>
        </w:rPr>
      </w:pPr>
    </w:p>
    <w:p w14:paraId="220888C4" w14:textId="77777777" w:rsidR="005F5E9C" w:rsidRPr="00464B34" w:rsidRDefault="005F5E9C" w:rsidP="005F5E9C">
      <w:pPr>
        <w:spacing w:after="0" w:line="260" w:lineRule="auto"/>
        <w:rPr>
          <w:rFonts w:ascii="Liberation Serif" w:eastAsia="Times New Roman" w:hAnsi="Liberation Serif"/>
          <w:sz w:val="27"/>
          <w:szCs w:val="27"/>
        </w:rPr>
      </w:pPr>
      <w:r w:rsidRPr="00464B34">
        <w:rPr>
          <w:rFonts w:ascii="Liberation Serif" w:eastAsia="Times New Roman" w:hAnsi="Liberation Serif"/>
          <w:sz w:val="27"/>
          <w:szCs w:val="27"/>
        </w:rPr>
        <w:t xml:space="preserve">Глава Кушвинского городского округа                                            </w:t>
      </w:r>
      <w:r w:rsidR="00CD0F80">
        <w:rPr>
          <w:rFonts w:ascii="Liberation Serif" w:eastAsia="Times New Roman" w:hAnsi="Liberation Serif"/>
          <w:sz w:val="27"/>
          <w:szCs w:val="27"/>
        </w:rPr>
        <w:t xml:space="preserve">         </w:t>
      </w:r>
      <w:r w:rsidRPr="00464B34">
        <w:rPr>
          <w:rFonts w:ascii="Liberation Serif" w:eastAsia="Times New Roman" w:hAnsi="Liberation Serif"/>
          <w:sz w:val="27"/>
          <w:szCs w:val="27"/>
        </w:rPr>
        <w:t xml:space="preserve"> М.В. Слепухин</w:t>
      </w:r>
    </w:p>
    <w:p w14:paraId="3C737C8D" w14:textId="77777777" w:rsidR="005F5E9C" w:rsidRPr="00464B34" w:rsidRDefault="005F5E9C" w:rsidP="005F5E9C">
      <w:pPr>
        <w:spacing w:after="0" w:line="260" w:lineRule="auto"/>
        <w:rPr>
          <w:rFonts w:ascii="Liberation Serif" w:eastAsia="Times New Roman" w:hAnsi="Liberation Serif"/>
          <w:sz w:val="27"/>
          <w:szCs w:val="27"/>
        </w:rPr>
      </w:pPr>
    </w:p>
    <w:p w14:paraId="40C4ACC2" w14:textId="77777777" w:rsidR="004E31E9" w:rsidRDefault="004E31E9"/>
    <w:sectPr w:rsidR="004E31E9" w:rsidSect="00F1651D">
      <w:headerReference w:type="default" r:id="rId8"/>
      <w:type w:val="continuous"/>
      <w:pgSz w:w="11906" w:h="16838"/>
      <w:pgMar w:top="993" w:right="567" w:bottom="1134" w:left="1418" w:header="720" w:footer="720" w:gutter="0"/>
      <w:pgNumType w:start="1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F2BDB" w14:textId="77777777" w:rsidR="006858B7" w:rsidRDefault="006858B7">
      <w:pPr>
        <w:spacing w:after="0" w:line="240" w:lineRule="auto"/>
      </w:pPr>
      <w:r>
        <w:separator/>
      </w:r>
    </w:p>
  </w:endnote>
  <w:endnote w:type="continuationSeparator" w:id="0">
    <w:p w14:paraId="5A9850B3" w14:textId="77777777" w:rsidR="006858B7" w:rsidRDefault="00685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12C9BE" w14:textId="77777777" w:rsidR="006858B7" w:rsidRDefault="006858B7">
      <w:pPr>
        <w:spacing w:after="0" w:line="240" w:lineRule="auto"/>
      </w:pPr>
      <w:r>
        <w:separator/>
      </w:r>
    </w:p>
  </w:footnote>
  <w:footnote w:type="continuationSeparator" w:id="0">
    <w:p w14:paraId="2E03932E" w14:textId="77777777" w:rsidR="006858B7" w:rsidRDefault="00685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2A9EA" w14:textId="77777777" w:rsidR="00B776DD" w:rsidRPr="00F82F9A" w:rsidRDefault="00B776DD">
    <w:pPr>
      <w:pStyle w:val="a3"/>
      <w:jc w:val="center"/>
      <w:rPr>
        <w:rFonts w:ascii="Liberation Serif" w:hAnsi="Liberation Serif"/>
        <w:sz w:val="28"/>
        <w:szCs w:val="28"/>
      </w:rPr>
    </w:pPr>
  </w:p>
  <w:p w14:paraId="606D1AB9" w14:textId="77777777" w:rsidR="00B776DD" w:rsidRDefault="00B776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D6950"/>
    <w:multiLevelType w:val="hybridMultilevel"/>
    <w:tmpl w:val="FB58FAC8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0B22CD8"/>
    <w:multiLevelType w:val="hybridMultilevel"/>
    <w:tmpl w:val="CDB8870A"/>
    <w:lvl w:ilvl="0" w:tplc="B7E20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5B2DCB"/>
    <w:multiLevelType w:val="hybridMultilevel"/>
    <w:tmpl w:val="89A4EB5A"/>
    <w:lvl w:ilvl="0" w:tplc="6B04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2D0C27"/>
    <w:multiLevelType w:val="hybridMultilevel"/>
    <w:tmpl w:val="11E83E90"/>
    <w:lvl w:ilvl="0" w:tplc="4364CF7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DC411F"/>
    <w:multiLevelType w:val="hybridMultilevel"/>
    <w:tmpl w:val="05144D62"/>
    <w:lvl w:ilvl="0" w:tplc="12C6B3B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C14640"/>
    <w:multiLevelType w:val="hybridMultilevel"/>
    <w:tmpl w:val="9B48C1CC"/>
    <w:lvl w:ilvl="0" w:tplc="B6C4103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C863043"/>
    <w:multiLevelType w:val="hybridMultilevel"/>
    <w:tmpl w:val="073CDFB8"/>
    <w:lvl w:ilvl="0" w:tplc="07EAD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4F761B"/>
    <w:multiLevelType w:val="multilevel"/>
    <w:tmpl w:val="84E47E2E"/>
    <w:lvl w:ilvl="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54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7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7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7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7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7EDB655D"/>
    <w:multiLevelType w:val="hybridMultilevel"/>
    <w:tmpl w:val="6AC45E76"/>
    <w:lvl w:ilvl="0" w:tplc="1A1C0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06821264">
    <w:abstractNumId w:val="6"/>
  </w:num>
  <w:num w:numId="2" w16cid:durableId="978651024">
    <w:abstractNumId w:val="2"/>
  </w:num>
  <w:num w:numId="3" w16cid:durableId="30350864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1870872">
    <w:abstractNumId w:val="5"/>
  </w:num>
  <w:num w:numId="5" w16cid:durableId="1835800087">
    <w:abstractNumId w:val="7"/>
  </w:num>
  <w:num w:numId="6" w16cid:durableId="216362560">
    <w:abstractNumId w:val="1"/>
  </w:num>
  <w:num w:numId="7" w16cid:durableId="1008865685">
    <w:abstractNumId w:val="4"/>
  </w:num>
  <w:num w:numId="8" w16cid:durableId="113525402">
    <w:abstractNumId w:val="8"/>
  </w:num>
  <w:num w:numId="9" w16cid:durableId="839851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234D3"/>
    <w:rsid w:val="0005156A"/>
    <w:rsid w:val="0006546E"/>
    <w:rsid w:val="000671E8"/>
    <w:rsid w:val="000D0031"/>
    <w:rsid w:val="001433C6"/>
    <w:rsid w:val="00161EAE"/>
    <w:rsid w:val="00185054"/>
    <w:rsid w:val="002157DA"/>
    <w:rsid w:val="0021779B"/>
    <w:rsid w:val="00236531"/>
    <w:rsid w:val="00260737"/>
    <w:rsid w:val="00267AE7"/>
    <w:rsid w:val="00277C6A"/>
    <w:rsid w:val="002B74CB"/>
    <w:rsid w:val="002C05F2"/>
    <w:rsid w:val="002C64B3"/>
    <w:rsid w:val="002E423D"/>
    <w:rsid w:val="002F5D54"/>
    <w:rsid w:val="00310AD8"/>
    <w:rsid w:val="0032184B"/>
    <w:rsid w:val="0034000D"/>
    <w:rsid w:val="00340F25"/>
    <w:rsid w:val="00342C08"/>
    <w:rsid w:val="00353C77"/>
    <w:rsid w:val="00361736"/>
    <w:rsid w:val="00363E56"/>
    <w:rsid w:val="00367DE4"/>
    <w:rsid w:val="00381DA4"/>
    <w:rsid w:val="003F6003"/>
    <w:rsid w:val="00423088"/>
    <w:rsid w:val="00423EAA"/>
    <w:rsid w:val="00464B34"/>
    <w:rsid w:val="00467ACC"/>
    <w:rsid w:val="00476A6A"/>
    <w:rsid w:val="00477A90"/>
    <w:rsid w:val="0048668A"/>
    <w:rsid w:val="004A6C72"/>
    <w:rsid w:val="004E31E9"/>
    <w:rsid w:val="00504680"/>
    <w:rsid w:val="00550B8F"/>
    <w:rsid w:val="00594B84"/>
    <w:rsid w:val="00595573"/>
    <w:rsid w:val="005B6EFC"/>
    <w:rsid w:val="005E34C9"/>
    <w:rsid w:val="005F5E9C"/>
    <w:rsid w:val="00606C25"/>
    <w:rsid w:val="006339D5"/>
    <w:rsid w:val="00640134"/>
    <w:rsid w:val="00641555"/>
    <w:rsid w:val="00642F04"/>
    <w:rsid w:val="00664039"/>
    <w:rsid w:val="006858B7"/>
    <w:rsid w:val="00690319"/>
    <w:rsid w:val="006914F0"/>
    <w:rsid w:val="0069566F"/>
    <w:rsid w:val="0069795A"/>
    <w:rsid w:val="006C4582"/>
    <w:rsid w:val="006E0B5F"/>
    <w:rsid w:val="00702E94"/>
    <w:rsid w:val="007127AA"/>
    <w:rsid w:val="00715A05"/>
    <w:rsid w:val="00715ACE"/>
    <w:rsid w:val="00727D6D"/>
    <w:rsid w:val="00736F57"/>
    <w:rsid w:val="00744D79"/>
    <w:rsid w:val="00754526"/>
    <w:rsid w:val="007605CC"/>
    <w:rsid w:val="0076308D"/>
    <w:rsid w:val="00785C32"/>
    <w:rsid w:val="007B04C8"/>
    <w:rsid w:val="00802454"/>
    <w:rsid w:val="00802869"/>
    <w:rsid w:val="00841B51"/>
    <w:rsid w:val="00853433"/>
    <w:rsid w:val="0086567C"/>
    <w:rsid w:val="0088092C"/>
    <w:rsid w:val="008B70FD"/>
    <w:rsid w:val="008F129B"/>
    <w:rsid w:val="00917222"/>
    <w:rsid w:val="00976788"/>
    <w:rsid w:val="00983E8D"/>
    <w:rsid w:val="009C74B0"/>
    <w:rsid w:val="009D631B"/>
    <w:rsid w:val="009E6CC1"/>
    <w:rsid w:val="00A05477"/>
    <w:rsid w:val="00A54744"/>
    <w:rsid w:val="00A97A15"/>
    <w:rsid w:val="00AC6302"/>
    <w:rsid w:val="00AD5B99"/>
    <w:rsid w:val="00B15657"/>
    <w:rsid w:val="00B42FD0"/>
    <w:rsid w:val="00B776DD"/>
    <w:rsid w:val="00B90348"/>
    <w:rsid w:val="00C05B78"/>
    <w:rsid w:val="00C473D5"/>
    <w:rsid w:val="00C57195"/>
    <w:rsid w:val="00C605A8"/>
    <w:rsid w:val="00C67014"/>
    <w:rsid w:val="00C81DD8"/>
    <w:rsid w:val="00C82CAE"/>
    <w:rsid w:val="00C9619E"/>
    <w:rsid w:val="00CA6018"/>
    <w:rsid w:val="00CB1BE2"/>
    <w:rsid w:val="00CC3E17"/>
    <w:rsid w:val="00CD0F80"/>
    <w:rsid w:val="00CF38F1"/>
    <w:rsid w:val="00D07563"/>
    <w:rsid w:val="00D16159"/>
    <w:rsid w:val="00D24853"/>
    <w:rsid w:val="00DA4EB0"/>
    <w:rsid w:val="00DA4F8F"/>
    <w:rsid w:val="00DC560D"/>
    <w:rsid w:val="00DD223F"/>
    <w:rsid w:val="00E126CB"/>
    <w:rsid w:val="00E25869"/>
    <w:rsid w:val="00E401F0"/>
    <w:rsid w:val="00E512FC"/>
    <w:rsid w:val="00E609AF"/>
    <w:rsid w:val="00EB2BBB"/>
    <w:rsid w:val="00EF2B62"/>
    <w:rsid w:val="00F06678"/>
    <w:rsid w:val="00F1651D"/>
    <w:rsid w:val="00F176C9"/>
    <w:rsid w:val="00F26E36"/>
    <w:rsid w:val="00F55A97"/>
    <w:rsid w:val="00F82F9A"/>
    <w:rsid w:val="00FA5642"/>
    <w:rsid w:val="00FA718F"/>
    <w:rsid w:val="00FB4F88"/>
    <w:rsid w:val="00FB7B73"/>
    <w:rsid w:val="00FD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E553E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BE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74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B1BE2"/>
    <w:rPr>
      <w:rFonts w:ascii="Arial" w:eastAsia="Calibri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B1BE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B1BE2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nhideWhenUsed/>
    <w:rsid w:val="00CB1BE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CB1BE2"/>
    <w:rPr>
      <w:rFonts w:ascii="Calibri" w:eastAsia="Calibri" w:hAnsi="Calibri" w:cs="Times New Roman"/>
      <w:sz w:val="22"/>
    </w:rPr>
  </w:style>
  <w:style w:type="paragraph" w:styleId="a7">
    <w:name w:val="List Paragraph"/>
    <w:basedOn w:val="a"/>
    <w:uiPriority w:val="99"/>
    <w:qFormat/>
    <w:rsid w:val="00CB1BE2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CB1BE2"/>
    <w:rPr>
      <w:color w:val="0000FF"/>
      <w:u w:val="single"/>
    </w:rPr>
  </w:style>
  <w:style w:type="paragraph" w:customStyle="1" w:styleId="ConsPlusNormal">
    <w:name w:val="ConsPlusNormal"/>
    <w:rsid w:val="00CB1BE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rsid w:val="00CB1BE2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CB1BE2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CB1BE2"/>
    <w:rPr>
      <w:rFonts w:ascii="Tahoma" w:eastAsia="Calibri" w:hAnsi="Tahoma" w:cs="Tahoma"/>
      <w:sz w:val="16"/>
      <w:szCs w:val="16"/>
    </w:rPr>
  </w:style>
  <w:style w:type="paragraph" w:customStyle="1" w:styleId="ac">
    <w:basedOn w:val="a"/>
    <w:next w:val="ad"/>
    <w:link w:val="ae"/>
    <w:qFormat/>
    <w:rsid w:val="00CB1BE2"/>
    <w:pPr>
      <w:spacing w:after="0" w:line="240" w:lineRule="auto"/>
      <w:jc w:val="center"/>
    </w:pPr>
    <w:rPr>
      <w:rFonts w:eastAsia="Times New Roman"/>
      <w:b/>
      <w:bCs/>
      <w:sz w:val="28"/>
      <w:szCs w:val="24"/>
    </w:rPr>
  </w:style>
  <w:style w:type="character" w:customStyle="1" w:styleId="ae">
    <w:name w:val="Название Знак"/>
    <w:link w:val="ac"/>
    <w:rsid w:val="00CB1B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">
    <w:name w:val="Body Text"/>
    <w:basedOn w:val="a"/>
    <w:link w:val="af0"/>
    <w:rsid w:val="00CB1BE2"/>
    <w:pPr>
      <w:suppressAutoHyphens/>
      <w:spacing w:after="120"/>
    </w:pPr>
    <w:rPr>
      <w:rFonts w:ascii="Calibri" w:hAnsi="Calibri" w:cs="Calibri"/>
      <w:sz w:val="22"/>
      <w:szCs w:val="22"/>
      <w:lang w:eastAsia="ar-SA"/>
    </w:rPr>
  </w:style>
  <w:style w:type="character" w:customStyle="1" w:styleId="af0">
    <w:name w:val="Основной текст Знак"/>
    <w:basedOn w:val="a0"/>
    <w:link w:val="af"/>
    <w:rsid w:val="00CB1BE2"/>
    <w:rPr>
      <w:rFonts w:ascii="Calibri" w:eastAsia="Calibri" w:hAnsi="Calibri" w:cs="Calibri"/>
      <w:sz w:val="22"/>
      <w:lang w:eastAsia="ar-SA"/>
    </w:rPr>
  </w:style>
  <w:style w:type="paragraph" w:customStyle="1" w:styleId="af1">
    <w:name w:val="Содержимое таблицы"/>
    <w:basedOn w:val="a"/>
    <w:rsid w:val="00CB1BE2"/>
    <w:pPr>
      <w:suppressLineNumbers/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af2">
    <w:name w:val="No Spacing"/>
    <w:qFormat/>
    <w:rsid w:val="00CB1BE2"/>
    <w:pPr>
      <w:suppressAutoHyphens/>
      <w:spacing w:after="0" w:line="240" w:lineRule="auto"/>
    </w:pPr>
    <w:rPr>
      <w:rFonts w:ascii="Calibri" w:eastAsia="Arial" w:hAnsi="Calibri" w:cs="Calibri"/>
      <w:sz w:val="22"/>
      <w:lang w:eastAsia="ar-SA"/>
    </w:rPr>
  </w:style>
  <w:style w:type="paragraph" w:customStyle="1" w:styleId="21">
    <w:name w:val="Основной текст с отступом 21"/>
    <w:basedOn w:val="a"/>
    <w:rsid w:val="00CB1BE2"/>
    <w:pPr>
      <w:suppressAutoHyphens/>
      <w:spacing w:after="120" w:line="480" w:lineRule="auto"/>
      <w:ind w:left="283"/>
    </w:pPr>
    <w:rPr>
      <w:rFonts w:ascii="Calibri" w:hAnsi="Calibri" w:cs="Calibri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CB1BE2"/>
    <w:pPr>
      <w:suppressAutoHyphens/>
      <w:spacing w:after="120"/>
      <w:ind w:left="283"/>
    </w:pPr>
    <w:rPr>
      <w:rFonts w:ascii="Calibri" w:hAnsi="Calibri" w:cs="Calibri"/>
      <w:sz w:val="16"/>
      <w:szCs w:val="16"/>
      <w:lang w:eastAsia="ar-SA"/>
    </w:rPr>
  </w:style>
  <w:style w:type="paragraph" w:customStyle="1" w:styleId="ConsPlusNonformat">
    <w:name w:val="ConsPlusNonformat"/>
    <w:rsid w:val="00CB1BE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d">
    <w:name w:val="Title"/>
    <w:basedOn w:val="a"/>
    <w:next w:val="a"/>
    <w:link w:val="af3"/>
    <w:uiPriority w:val="10"/>
    <w:qFormat/>
    <w:rsid w:val="00CB1BE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d"/>
    <w:uiPriority w:val="10"/>
    <w:rsid w:val="00CB1B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56</cp:revision>
  <cp:lastPrinted>2023-12-07T04:58:00Z</cp:lastPrinted>
  <dcterms:created xsi:type="dcterms:W3CDTF">2023-05-11T09:34:00Z</dcterms:created>
  <dcterms:modified xsi:type="dcterms:W3CDTF">2024-05-16T11:41:00Z</dcterms:modified>
</cp:coreProperties>
</file>