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74E56" w14:textId="77777777" w:rsidR="005F5E9C" w:rsidRPr="00CD0B2D" w:rsidRDefault="005F5E9C" w:rsidP="005F5E9C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</w:rPr>
      </w:pPr>
      <w:r w:rsidRPr="00CD0B2D">
        <w:rPr>
          <w:rFonts w:ascii="Liberation Serif" w:eastAsia="Times New Roman" w:hAnsi="Liberation Serif"/>
          <w:noProof/>
          <w:sz w:val="24"/>
          <w:szCs w:val="24"/>
        </w:rPr>
        <w:drawing>
          <wp:inline distT="0" distB="0" distL="0" distR="0" wp14:anchorId="7BED981A" wp14:editId="412EA5EB">
            <wp:extent cx="593725" cy="6769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B2D">
        <w:rPr>
          <w:rFonts w:ascii="Liberation Serif" w:eastAsia="Times New Roman" w:hAnsi="Liberation Serif"/>
          <w:sz w:val="24"/>
          <w:szCs w:val="24"/>
        </w:rPr>
        <w:br w:type="textWrapping" w:clear="all"/>
      </w:r>
      <w:r w:rsidRPr="00CD0B2D">
        <w:rPr>
          <w:rFonts w:ascii="Liberation Serif" w:eastAsia="Times New Roman" w:hAnsi="Liberation Serif"/>
          <w:b/>
          <w:sz w:val="28"/>
          <w:szCs w:val="28"/>
        </w:rPr>
        <w:t xml:space="preserve"> </w:t>
      </w:r>
      <w:r>
        <w:rPr>
          <w:rFonts w:ascii="Liberation Serif" w:eastAsia="Times New Roman" w:hAnsi="Liberation Serif"/>
          <w:b/>
          <w:sz w:val="28"/>
          <w:szCs w:val="28"/>
        </w:rPr>
        <w:t>АДМИНИСТРАЦИЯ</w:t>
      </w:r>
      <w:r w:rsidRPr="00CD0B2D">
        <w:rPr>
          <w:rFonts w:ascii="Liberation Serif" w:eastAsia="Times New Roman" w:hAnsi="Liberation Serif"/>
          <w:b/>
          <w:sz w:val="28"/>
          <w:szCs w:val="28"/>
        </w:rPr>
        <w:t xml:space="preserve"> КУШВИНСКОГО ГОРОДСКОГО ОКРУГА</w:t>
      </w:r>
    </w:p>
    <w:p w14:paraId="22052644" w14:textId="77777777" w:rsidR="005F5E9C" w:rsidRPr="00CD0B2D" w:rsidRDefault="005F5E9C" w:rsidP="005F5E9C">
      <w:pPr>
        <w:pBdr>
          <w:bottom w:val="single" w:sz="12" w:space="1" w:color="auto"/>
        </w:pBdr>
        <w:spacing w:after="0" w:line="240" w:lineRule="auto"/>
        <w:jc w:val="center"/>
        <w:rPr>
          <w:rFonts w:ascii="Liberation Serif" w:eastAsia="Times New Roman" w:hAnsi="Liberation Serif"/>
          <w:b/>
          <w:sz w:val="36"/>
          <w:szCs w:val="36"/>
        </w:rPr>
      </w:pPr>
      <w:r w:rsidRPr="00CD0B2D">
        <w:rPr>
          <w:rFonts w:ascii="Liberation Serif" w:eastAsia="Times New Roman" w:hAnsi="Liberation Serif"/>
          <w:b/>
          <w:sz w:val="36"/>
          <w:szCs w:val="36"/>
        </w:rPr>
        <w:t>ПОСТАНОВЛЕНИЕ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797"/>
        <w:gridCol w:w="2586"/>
      </w:tblGrid>
      <w:tr w:rsidR="005F5E9C" w:rsidRPr="00CD0B2D" w14:paraId="1AB46F35" w14:textId="77777777" w:rsidTr="00287C82"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9BD32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14:paraId="36FBED5F" w14:textId="64317099" w:rsidR="005F5E9C" w:rsidRPr="009E6CC1" w:rsidRDefault="00944234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 w:hanging="105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07.05.2024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E36EA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14:paraId="771DB44D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    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AF392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14:paraId="587EFCC8" w14:textId="5C5E79AC" w:rsidR="005F5E9C" w:rsidRPr="009E6CC1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</w:pPr>
            <w:r w:rsidRPr="009E6CC1"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  <w:t xml:space="preserve">№ </w:t>
            </w:r>
            <w:r w:rsidR="00944234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656</w:t>
            </w:r>
          </w:p>
        </w:tc>
      </w:tr>
      <w:tr w:rsidR="005F5E9C" w:rsidRPr="00CD0B2D" w14:paraId="024DBF36" w14:textId="77777777" w:rsidTr="00287C82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B02F9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D0B2D">
              <w:rPr>
                <w:rFonts w:ascii="Liberation Serif" w:eastAsia="Times New Roman" w:hAnsi="Liberation Serif"/>
                <w:sz w:val="28"/>
                <w:szCs w:val="28"/>
              </w:rPr>
              <w:t>г. Кушва</w:t>
            </w:r>
          </w:p>
        </w:tc>
      </w:tr>
    </w:tbl>
    <w:p w14:paraId="7BAD294B" w14:textId="77777777" w:rsidR="005F5E9C" w:rsidRPr="008A7089" w:rsidRDefault="005F5E9C" w:rsidP="002005D1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3D1628AC" w14:textId="77777777" w:rsidR="005F5E9C" w:rsidRPr="008A7089" w:rsidRDefault="005F5E9C" w:rsidP="002005D1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162313CC" w14:textId="77777777" w:rsidR="005F5E9C" w:rsidRPr="005C0352" w:rsidRDefault="001275D6" w:rsidP="005C0352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C0352">
        <w:rPr>
          <w:rFonts w:ascii="Liberation Serif" w:hAnsi="Liberation Serif"/>
          <w:b/>
          <w:sz w:val="28"/>
          <w:szCs w:val="28"/>
        </w:rPr>
        <w:t xml:space="preserve">О </w:t>
      </w:r>
      <w:r w:rsidR="005C0352" w:rsidRPr="005C0352">
        <w:rPr>
          <w:rFonts w:ascii="Liberation Serif" w:hAnsi="Liberation Serif" w:cs="Liberation Serif"/>
          <w:b/>
          <w:sz w:val="28"/>
          <w:szCs w:val="28"/>
        </w:rPr>
        <w:t xml:space="preserve">временном прекращении движения транспортных средств по автомобильным дорогам общего пользования местного значения </w:t>
      </w:r>
      <w:r w:rsidR="00A428A4" w:rsidRPr="005C0352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на территории </w:t>
      </w:r>
      <w:r w:rsidRPr="005C0352">
        <w:rPr>
          <w:rFonts w:ascii="Liberation Serif" w:hAnsi="Liberation Serif"/>
          <w:b/>
          <w:sz w:val="28"/>
          <w:szCs w:val="28"/>
        </w:rPr>
        <w:t>Кушвинского городского округа</w:t>
      </w:r>
    </w:p>
    <w:p w14:paraId="5ABB2D42" w14:textId="77777777" w:rsidR="00A428A4" w:rsidRPr="00A428A4" w:rsidRDefault="00A428A4" w:rsidP="00A428A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59C42700" w14:textId="77777777" w:rsidR="005F5E9C" w:rsidRPr="00BB4AAB" w:rsidRDefault="00BB4AAB" w:rsidP="008A0FA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B4AA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 соответствии со ста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тьей 30 Федерального закона от </w:t>
      </w:r>
      <w:r w:rsidRPr="00BB4AA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8 ноября 2007 года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а Свердловской области от 15 марта </w:t>
      </w:r>
      <w:r w:rsidRPr="00BB4AA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2012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года </w:t>
      </w:r>
      <w:r w:rsidRPr="00BB4AA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№ 269-ПП «Об утверждении Порядка осуществления временных ограничений или прекращения движения транспортных средств по автомобильным дорогам регионального и местного значения на территории Свердловской области»</w:t>
      </w:r>
      <w:r w:rsidR="00A53931">
        <w:rPr>
          <w:rFonts w:ascii="Liberation Serif" w:hAnsi="Liberation Serif" w:cs="Liberation Serif"/>
          <w:sz w:val="28"/>
          <w:szCs w:val="28"/>
        </w:rPr>
        <w:t xml:space="preserve">, </w:t>
      </w:r>
      <w:r w:rsidR="005C5CCC">
        <w:rPr>
          <w:rFonts w:ascii="Liberation Serif" w:hAnsi="Liberation Serif" w:cs="Liberation Serif"/>
          <w:sz w:val="28"/>
          <w:szCs w:val="28"/>
        </w:rPr>
        <w:t xml:space="preserve">в связи с проведением ремонтных работ самотечного коллектора, </w:t>
      </w:r>
      <w:r w:rsidR="00A53931">
        <w:rPr>
          <w:rFonts w:ascii="Liberation Serif" w:hAnsi="Liberation Serif" w:cs="Liberation Serif"/>
          <w:sz w:val="28"/>
          <w:szCs w:val="28"/>
        </w:rPr>
        <w:t xml:space="preserve">администрация Кушвинского городского округа </w:t>
      </w:r>
    </w:p>
    <w:p w14:paraId="551905AA" w14:textId="77777777" w:rsidR="005F5E9C" w:rsidRPr="00BB4AAB" w:rsidRDefault="005F5E9C" w:rsidP="008A0FAA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8A7089">
        <w:rPr>
          <w:rFonts w:ascii="Liberation Serif" w:eastAsia="Times New Roman" w:hAnsi="Liberation Serif"/>
          <w:b/>
          <w:sz w:val="28"/>
          <w:szCs w:val="24"/>
        </w:rPr>
        <w:t>ПОСТАНОВЛЯЕТ:</w:t>
      </w:r>
    </w:p>
    <w:p w14:paraId="3BFB1C5B" w14:textId="77777777" w:rsidR="0017739C" w:rsidRDefault="00BB4AAB" w:rsidP="008A0FAA">
      <w:pPr>
        <w:pStyle w:val="a6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0" w:firstLine="709"/>
        <w:contextualSpacing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</w:rPr>
      </w:pPr>
      <w:r w:rsidRPr="00BB4AAB">
        <w:rPr>
          <w:rFonts w:ascii="Liberation Serif" w:hAnsi="Liberation Serif" w:cs="Liberation Serif"/>
          <w:color w:val="000000"/>
          <w:sz w:val="28"/>
          <w:szCs w:val="28"/>
        </w:rPr>
        <w:t xml:space="preserve">Установить временное прекращение движения транспортных средств на участке автомобильной дороги общего пользования местного значения по </w:t>
      </w:r>
      <w:r w:rsidR="008B7269">
        <w:rPr>
          <w:rFonts w:ascii="Liberation Serif" w:hAnsi="Liberation Serif" w:cs="Liberation Serif"/>
          <w:color w:val="000000"/>
          <w:sz w:val="28"/>
          <w:szCs w:val="28"/>
        </w:rPr>
        <w:t>переулку Свердлова в городе Кушве</w:t>
      </w:r>
      <w:r w:rsidRPr="00BB4AAB">
        <w:rPr>
          <w:rFonts w:ascii="Liberation Serif" w:hAnsi="Liberation Serif" w:cs="Liberation Serif"/>
          <w:color w:val="000000"/>
          <w:sz w:val="28"/>
          <w:szCs w:val="28"/>
        </w:rPr>
        <w:t xml:space="preserve"> от пересечения с автодорогами по улице Луначарского, </w:t>
      </w:r>
      <w:r w:rsidR="0017739C">
        <w:rPr>
          <w:rFonts w:ascii="Liberation Serif" w:hAnsi="Liberation Serif" w:cs="Liberation Serif"/>
          <w:color w:val="000000"/>
          <w:sz w:val="28"/>
          <w:szCs w:val="28"/>
        </w:rPr>
        <w:t>с переулком</w:t>
      </w:r>
      <w:r w:rsidRPr="00BB4AAB">
        <w:rPr>
          <w:rFonts w:ascii="Liberation Serif" w:hAnsi="Liberation Serif" w:cs="Liberation Serif"/>
          <w:color w:val="000000"/>
          <w:sz w:val="28"/>
          <w:szCs w:val="28"/>
        </w:rPr>
        <w:t xml:space="preserve"> С</w:t>
      </w:r>
      <w:r w:rsidR="00A007B9">
        <w:rPr>
          <w:rFonts w:ascii="Liberation Serif" w:hAnsi="Liberation Serif" w:cs="Liberation Serif"/>
          <w:color w:val="000000"/>
          <w:sz w:val="28"/>
          <w:szCs w:val="28"/>
        </w:rPr>
        <w:t xml:space="preserve">вердлова, улицей Кузьмина </w:t>
      </w:r>
      <w:r w:rsidR="0017739C">
        <w:rPr>
          <w:rFonts w:ascii="Liberation Serif" w:hAnsi="Liberation Serif" w:cs="Liberation Serif"/>
          <w:color w:val="000000"/>
          <w:sz w:val="28"/>
          <w:szCs w:val="28"/>
        </w:rPr>
        <w:t xml:space="preserve">и улицей Коммуны </w:t>
      </w:r>
      <w:r w:rsidRPr="00BB4AAB">
        <w:rPr>
          <w:rFonts w:ascii="Liberation Serif" w:hAnsi="Liberation Serif" w:cs="Liberation Serif"/>
          <w:color w:val="000000"/>
          <w:sz w:val="28"/>
          <w:szCs w:val="28"/>
        </w:rPr>
        <w:t xml:space="preserve">на период с 09 часов 00 минут </w:t>
      </w:r>
      <w:r w:rsidR="0017739C">
        <w:rPr>
          <w:rFonts w:ascii="Liberation Serif" w:hAnsi="Liberation Serif" w:cs="Liberation Serif"/>
          <w:color w:val="000000"/>
          <w:sz w:val="28"/>
          <w:szCs w:val="28"/>
        </w:rPr>
        <w:t>31 мая 2024 года до 23</w:t>
      </w:r>
      <w:r w:rsidR="00BD7659">
        <w:rPr>
          <w:rFonts w:ascii="Liberation Serif" w:hAnsi="Liberation Serif" w:cs="Liberation Serif"/>
          <w:color w:val="000000"/>
          <w:sz w:val="28"/>
          <w:szCs w:val="28"/>
        </w:rPr>
        <w:t xml:space="preserve"> часов 00 минут 3 июн</w:t>
      </w:r>
      <w:r w:rsidR="0017739C">
        <w:rPr>
          <w:rFonts w:ascii="Liberation Serif" w:hAnsi="Liberation Serif" w:cs="Liberation Serif"/>
          <w:color w:val="000000"/>
          <w:sz w:val="28"/>
          <w:szCs w:val="28"/>
        </w:rPr>
        <w:t>я 2024</w:t>
      </w:r>
      <w:r w:rsidRPr="00BB4AAB">
        <w:rPr>
          <w:rFonts w:ascii="Liberation Serif" w:hAnsi="Liberation Serif" w:cs="Liberation Serif"/>
          <w:color w:val="000000"/>
          <w:sz w:val="28"/>
          <w:szCs w:val="28"/>
        </w:rPr>
        <w:t xml:space="preserve"> года.</w:t>
      </w:r>
    </w:p>
    <w:p w14:paraId="2B7BA17B" w14:textId="77777777" w:rsidR="0017739C" w:rsidRDefault="00BB4AAB" w:rsidP="008A0FAA">
      <w:pPr>
        <w:pStyle w:val="a6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0" w:firstLine="709"/>
        <w:contextualSpacing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</w:rPr>
      </w:pPr>
      <w:r w:rsidRPr="0017739C">
        <w:rPr>
          <w:rFonts w:ascii="Liberation Serif" w:hAnsi="Liberation Serif" w:cs="Liberation Serif"/>
          <w:color w:val="000000"/>
          <w:sz w:val="28"/>
          <w:szCs w:val="28"/>
        </w:rPr>
        <w:t>Установить, что временное прекращение движения транспортных средств не распространяется на транспортировку дорожно-строительной и дорожно-эксплуатационной техники и материалов, применяемых при проведении аварийно-восстановительных и ремонтных работ.</w:t>
      </w:r>
    </w:p>
    <w:p w14:paraId="40EEBE08" w14:textId="77777777" w:rsidR="00BC1F4D" w:rsidRDefault="0017739C" w:rsidP="00BC1F4D">
      <w:pPr>
        <w:pStyle w:val="a6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0" w:firstLine="709"/>
        <w:contextualSpacing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Исполнителю работ – обществу с ограниченной ответственностью «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Славстрой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» - </w:t>
      </w:r>
      <w:r w:rsidR="00BB4AAB" w:rsidRPr="0017739C">
        <w:rPr>
          <w:rFonts w:ascii="Liberation Serif" w:hAnsi="Liberation Serif" w:cs="Liberation Serif"/>
          <w:color w:val="000000"/>
          <w:sz w:val="28"/>
          <w:szCs w:val="28"/>
        </w:rPr>
        <w:t xml:space="preserve">разработать схему организации движения транспорта по автомобильным дорогам общего пользования местного значения в городе </w:t>
      </w:r>
      <w:r>
        <w:rPr>
          <w:rFonts w:ascii="Liberation Serif" w:hAnsi="Liberation Serif" w:cs="Liberation Serif"/>
          <w:color w:val="000000"/>
          <w:sz w:val="28"/>
          <w:szCs w:val="28"/>
        </w:rPr>
        <w:t>Кушва</w:t>
      </w:r>
      <w:r w:rsidR="00BB4AAB" w:rsidRPr="0017739C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="00164901">
        <w:rPr>
          <w:rFonts w:ascii="Liberation Serif" w:hAnsi="Liberation Serif" w:cs="Liberation Serif"/>
          <w:color w:val="000000"/>
          <w:sz w:val="28"/>
          <w:szCs w:val="28"/>
        </w:rPr>
        <w:t>осуществить установку</w:t>
      </w:r>
      <w:r w:rsidR="00BB4AAB" w:rsidRPr="0017739C">
        <w:rPr>
          <w:rFonts w:ascii="Liberation Serif" w:hAnsi="Liberation Serif" w:cs="Liberation Serif"/>
          <w:color w:val="000000"/>
          <w:sz w:val="28"/>
          <w:szCs w:val="28"/>
        </w:rPr>
        <w:t xml:space="preserve"> соответствующих дорожных знаков или иных технических средств организации дорожного движения.</w:t>
      </w:r>
    </w:p>
    <w:p w14:paraId="21FD0449" w14:textId="77777777" w:rsidR="00BC1F4D" w:rsidRPr="00BC1F4D" w:rsidRDefault="00682578" w:rsidP="00BC1F4D">
      <w:pPr>
        <w:pStyle w:val="a6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0" w:firstLine="709"/>
        <w:contextualSpacing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Комитету по управлению муниципальным имуществом Кушвинского городского округа н</w:t>
      </w:r>
      <w:r w:rsidR="00BC1F4D" w:rsidRPr="00BC1F4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аправить настоящее постановление в Управление Государственной инспекции безопасности дорожного движения Главного управления Министерства внутренних дел Российской Федерации по </w:t>
      </w:r>
      <w:r w:rsidR="00BC1F4D" w:rsidRPr="00BC1F4D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Свердловской области и </w:t>
      </w:r>
      <w:r w:rsidR="00BC1F4D" w:rsidRPr="00BC1F4D">
        <w:rPr>
          <w:rFonts w:ascii="Liberation Serif" w:hAnsi="Liberation Serif" w:cs="Liberation Serif"/>
          <w:color w:val="000000"/>
          <w:sz w:val="28"/>
          <w:szCs w:val="28"/>
        </w:rPr>
        <w:t>отдел государственной инспекции безопасности дорожного движения Межмуниципального отдела Министерства внутренних дел Российской Федерации «Кушвинский».</w:t>
      </w:r>
    </w:p>
    <w:p w14:paraId="029A3406" w14:textId="77777777" w:rsidR="00682578" w:rsidRDefault="001420A3" w:rsidP="00682578">
      <w:pPr>
        <w:pStyle w:val="a6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0" w:firstLine="709"/>
        <w:contextualSpacing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</w:rPr>
      </w:pPr>
      <w:r w:rsidRPr="00FB5DEE">
        <w:rPr>
          <w:rFonts w:ascii="Liberation Serif" w:hAnsi="Liberation Serif" w:cs="Liberation Serif"/>
          <w:sz w:val="28"/>
          <w:szCs w:val="28"/>
        </w:rPr>
        <w:t>Опубликовать настоящее постанов</w:t>
      </w:r>
      <w:r w:rsidR="00C91CB1" w:rsidRPr="00FB5DEE">
        <w:rPr>
          <w:rFonts w:ascii="Liberation Serif" w:hAnsi="Liberation Serif" w:cs="Liberation Serif"/>
          <w:sz w:val="28"/>
          <w:szCs w:val="28"/>
        </w:rPr>
        <w:t>ление</w:t>
      </w:r>
      <w:r w:rsidRPr="00FB5DEE">
        <w:rPr>
          <w:rFonts w:ascii="Liberation Serif" w:hAnsi="Liberation Serif" w:cs="Liberation Serif"/>
          <w:sz w:val="28"/>
          <w:szCs w:val="28"/>
        </w:rPr>
        <w:t xml:space="preserve"> в </w:t>
      </w:r>
      <w:r w:rsidR="00C91CB1" w:rsidRPr="00FB5DEE">
        <w:rPr>
          <w:rFonts w:ascii="Liberation Serif" w:hAnsi="Liberation Serif" w:cs="Liberation Serif"/>
          <w:sz w:val="28"/>
          <w:szCs w:val="28"/>
        </w:rPr>
        <w:t>официальном печатном издании «Муниципальный вестник»</w:t>
      </w:r>
      <w:r w:rsidR="003807F3">
        <w:rPr>
          <w:rFonts w:ascii="Liberation Serif" w:hAnsi="Liberation Serif" w:cs="Liberation Serif"/>
          <w:sz w:val="28"/>
          <w:szCs w:val="28"/>
        </w:rPr>
        <w:t>, городской газете «Кушвинский рабочий»</w:t>
      </w:r>
      <w:r w:rsidR="00C91CB1" w:rsidRPr="00FB5DEE">
        <w:rPr>
          <w:rFonts w:ascii="Liberation Serif" w:hAnsi="Liberation Serif" w:cs="Liberation Serif"/>
          <w:sz w:val="28"/>
          <w:szCs w:val="28"/>
        </w:rPr>
        <w:t xml:space="preserve"> и разместить</w:t>
      </w:r>
      <w:r w:rsidRPr="00FB5DEE">
        <w:rPr>
          <w:rFonts w:ascii="Liberation Serif" w:hAnsi="Liberation Serif" w:cs="Liberation Serif"/>
          <w:sz w:val="28"/>
          <w:szCs w:val="28"/>
        </w:rPr>
        <w:t xml:space="preserve"> на официальном сайте Кушвинского городского округа в информационно-телекоммуникационной сети «Интернет».</w:t>
      </w:r>
      <w:r w:rsidR="00682578" w:rsidRPr="0068257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14:paraId="70CA72F0" w14:textId="77777777" w:rsidR="00682578" w:rsidRDefault="00682578" w:rsidP="00682578">
      <w:pPr>
        <w:pStyle w:val="a6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0" w:firstLine="709"/>
        <w:contextualSpacing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</w:rPr>
      </w:pPr>
      <w:r w:rsidRPr="00164901">
        <w:rPr>
          <w:rFonts w:ascii="Liberation Serif" w:hAnsi="Liberation Serif" w:cs="Liberation Serif"/>
          <w:color w:val="000000"/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первого </w:t>
      </w:r>
      <w:r w:rsidRPr="00164901">
        <w:rPr>
          <w:rFonts w:ascii="Liberation Serif" w:hAnsi="Liberation Serif" w:cs="Liberation Serif"/>
          <w:color w:val="000000"/>
          <w:sz w:val="28"/>
          <w:szCs w:val="28"/>
        </w:rPr>
        <w:t xml:space="preserve">заместителя главы </w:t>
      </w:r>
      <w:r w:rsidR="009E6395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r>
        <w:rPr>
          <w:rFonts w:ascii="Liberation Serif" w:hAnsi="Liberation Serif" w:cs="Liberation Serif"/>
          <w:color w:val="000000"/>
          <w:sz w:val="28"/>
          <w:szCs w:val="28"/>
        </w:rPr>
        <w:t>Кушвинского городского округа А.В. Чепрасова.</w:t>
      </w:r>
    </w:p>
    <w:p w14:paraId="21A85A34" w14:textId="77777777" w:rsidR="005F5E9C" w:rsidRPr="008A7089" w:rsidRDefault="005F5E9C" w:rsidP="00B77378">
      <w:pPr>
        <w:spacing w:after="0" w:line="240" w:lineRule="auto"/>
        <w:contextualSpacing/>
        <w:rPr>
          <w:rFonts w:ascii="Liberation Serif" w:eastAsia="Times New Roman" w:hAnsi="Liberation Serif"/>
          <w:sz w:val="28"/>
          <w:szCs w:val="24"/>
        </w:rPr>
      </w:pPr>
    </w:p>
    <w:p w14:paraId="52992E6B" w14:textId="77777777" w:rsidR="00682578" w:rsidRDefault="00682578" w:rsidP="00B77378">
      <w:pPr>
        <w:spacing w:after="0" w:line="240" w:lineRule="auto"/>
        <w:contextualSpacing/>
        <w:rPr>
          <w:rFonts w:ascii="Liberation Serif" w:eastAsia="Times New Roman" w:hAnsi="Liberation Serif"/>
          <w:sz w:val="28"/>
          <w:szCs w:val="24"/>
        </w:rPr>
      </w:pPr>
    </w:p>
    <w:p w14:paraId="59969B2E" w14:textId="77777777" w:rsidR="005F5E9C" w:rsidRPr="008A7089" w:rsidRDefault="00625C91" w:rsidP="00B77378">
      <w:pPr>
        <w:spacing w:after="0" w:line="240" w:lineRule="auto"/>
        <w:contextualSpacing/>
        <w:rPr>
          <w:rFonts w:ascii="Liberation Serif" w:eastAsia="Times New Roman" w:hAnsi="Liberation Serif"/>
          <w:sz w:val="28"/>
          <w:szCs w:val="24"/>
        </w:rPr>
      </w:pPr>
      <w:r>
        <w:rPr>
          <w:rFonts w:ascii="Liberation Serif" w:eastAsia="Times New Roman" w:hAnsi="Liberation Serif"/>
          <w:sz w:val="28"/>
          <w:szCs w:val="24"/>
        </w:rPr>
        <w:t>Гл</w:t>
      </w:r>
      <w:r w:rsidR="00B77378">
        <w:rPr>
          <w:rFonts w:ascii="Liberation Serif" w:eastAsia="Times New Roman" w:hAnsi="Liberation Serif"/>
          <w:sz w:val="28"/>
          <w:szCs w:val="24"/>
        </w:rPr>
        <w:t>ава</w:t>
      </w:r>
      <w:r w:rsidR="005F5E9C" w:rsidRPr="008A7089">
        <w:rPr>
          <w:rFonts w:ascii="Liberation Serif" w:eastAsia="Times New Roman" w:hAnsi="Liberation Serif"/>
          <w:sz w:val="28"/>
          <w:szCs w:val="24"/>
        </w:rPr>
        <w:t xml:space="preserve"> </w:t>
      </w:r>
      <w:r w:rsidR="005F5E9C">
        <w:rPr>
          <w:rFonts w:ascii="Liberation Serif" w:eastAsia="Times New Roman" w:hAnsi="Liberation Serif"/>
          <w:sz w:val="28"/>
          <w:szCs w:val="24"/>
        </w:rPr>
        <w:t xml:space="preserve">Кушвинского </w:t>
      </w:r>
      <w:r w:rsidR="005F5E9C" w:rsidRPr="008A7089">
        <w:rPr>
          <w:rFonts w:ascii="Liberation Serif" w:eastAsia="Times New Roman" w:hAnsi="Liberation Serif"/>
          <w:sz w:val="28"/>
          <w:szCs w:val="24"/>
        </w:rPr>
        <w:t xml:space="preserve">городского округа                                         </w:t>
      </w:r>
      <w:r w:rsidR="00B77378">
        <w:rPr>
          <w:rFonts w:ascii="Liberation Serif" w:eastAsia="Times New Roman" w:hAnsi="Liberation Serif"/>
          <w:sz w:val="28"/>
          <w:szCs w:val="24"/>
        </w:rPr>
        <w:t>М.В. Слепухин</w:t>
      </w:r>
    </w:p>
    <w:p w14:paraId="01CC2B87" w14:textId="77777777" w:rsidR="005F5E9C" w:rsidRDefault="005F5E9C" w:rsidP="00B77378">
      <w:pPr>
        <w:spacing w:after="0" w:line="240" w:lineRule="auto"/>
        <w:contextualSpacing/>
        <w:rPr>
          <w:rFonts w:ascii="Liberation Serif" w:eastAsia="Times New Roman" w:hAnsi="Liberation Serif"/>
          <w:sz w:val="28"/>
          <w:szCs w:val="24"/>
        </w:rPr>
      </w:pPr>
    </w:p>
    <w:p w14:paraId="4247938D" w14:textId="77777777" w:rsidR="00BB4AAB" w:rsidRDefault="00BB4AAB" w:rsidP="00B77378">
      <w:pPr>
        <w:spacing w:line="240" w:lineRule="auto"/>
        <w:contextualSpacing/>
      </w:pPr>
    </w:p>
    <w:p w14:paraId="4EF4570C" w14:textId="77777777" w:rsidR="00BC1F4D" w:rsidRDefault="00BC1F4D" w:rsidP="00B77378">
      <w:pPr>
        <w:spacing w:line="240" w:lineRule="auto"/>
        <w:contextualSpacing/>
      </w:pPr>
    </w:p>
    <w:p w14:paraId="0EBC4480" w14:textId="77777777" w:rsidR="00BC1F4D" w:rsidRDefault="00BC1F4D" w:rsidP="00B77378">
      <w:pPr>
        <w:spacing w:line="240" w:lineRule="auto"/>
        <w:contextualSpacing/>
      </w:pPr>
    </w:p>
    <w:p w14:paraId="679C8D82" w14:textId="77777777" w:rsidR="005C0352" w:rsidRDefault="005C0352" w:rsidP="00B77378">
      <w:pPr>
        <w:spacing w:line="240" w:lineRule="auto"/>
        <w:contextualSpacing/>
      </w:pPr>
    </w:p>
    <w:sectPr w:rsidR="005C0352" w:rsidSect="0056274F">
      <w:type w:val="continuous"/>
      <w:pgSz w:w="11906" w:h="16838"/>
      <w:pgMar w:top="1134" w:right="567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D5410F"/>
    <w:multiLevelType w:val="hybridMultilevel"/>
    <w:tmpl w:val="49409A04"/>
    <w:lvl w:ilvl="0" w:tplc="1BA4C16E">
      <w:start w:val="1"/>
      <w:numFmt w:val="decimal"/>
      <w:lvlText w:val="%1."/>
      <w:lvlJc w:val="left"/>
      <w:pPr>
        <w:ind w:left="1743" w:hanging="1035"/>
      </w:pPr>
      <w:rPr>
        <w:rFonts w:ascii="Liberation Serif" w:eastAsia="Times New Roman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62084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A90"/>
    <w:rsid w:val="000C0121"/>
    <w:rsid w:val="001275D6"/>
    <w:rsid w:val="001420A3"/>
    <w:rsid w:val="00164901"/>
    <w:rsid w:val="0017739C"/>
    <w:rsid w:val="001E28A5"/>
    <w:rsid w:val="002005D1"/>
    <w:rsid w:val="00211CB0"/>
    <w:rsid w:val="003807F3"/>
    <w:rsid w:val="003E2D43"/>
    <w:rsid w:val="00460C56"/>
    <w:rsid w:val="00477A90"/>
    <w:rsid w:val="004E31E9"/>
    <w:rsid w:val="0054550B"/>
    <w:rsid w:val="0056274F"/>
    <w:rsid w:val="005C0352"/>
    <w:rsid w:val="005C5CCC"/>
    <w:rsid w:val="005C737B"/>
    <w:rsid w:val="005E2F9C"/>
    <w:rsid w:val="005F5E9C"/>
    <w:rsid w:val="00607020"/>
    <w:rsid w:val="00625C91"/>
    <w:rsid w:val="00682578"/>
    <w:rsid w:val="008A0FAA"/>
    <w:rsid w:val="008B7269"/>
    <w:rsid w:val="008C524F"/>
    <w:rsid w:val="008E5710"/>
    <w:rsid w:val="00920506"/>
    <w:rsid w:val="00944234"/>
    <w:rsid w:val="0097740C"/>
    <w:rsid w:val="009E6395"/>
    <w:rsid w:val="009E6CC1"/>
    <w:rsid w:val="00A007B9"/>
    <w:rsid w:val="00A428A4"/>
    <w:rsid w:val="00A53931"/>
    <w:rsid w:val="00B77378"/>
    <w:rsid w:val="00BB4AAB"/>
    <w:rsid w:val="00BC1F4D"/>
    <w:rsid w:val="00BD7659"/>
    <w:rsid w:val="00C24BF7"/>
    <w:rsid w:val="00C24FED"/>
    <w:rsid w:val="00C57195"/>
    <w:rsid w:val="00C91CB1"/>
    <w:rsid w:val="00D44635"/>
    <w:rsid w:val="00D90492"/>
    <w:rsid w:val="00DB674F"/>
    <w:rsid w:val="00E25869"/>
    <w:rsid w:val="00E84085"/>
    <w:rsid w:val="00F049B2"/>
    <w:rsid w:val="00F25766"/>
    <w:rsid w:val="00FB362C"/>
    <w:rsid w:val="00FB5DEE"/>
    <w:rsid w:val="00FD0D64"/>
    <w:rsid w:val="00FE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EDD06"/>
  <w15:docId w15:val="{64677B19-62F3-4590-B472-A057FE00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E9C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C0352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5D1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428A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B4AAB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C03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57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Sheglova</dc:creator>
  <cp:keywords/>
  <dc:description/>
  <cp:lastModifiedBy>USER</cp:lastModifiedBy>
  <cp:revision>5</cp:revision>
  <cp:lastPrinted>2024-05-07T06:29:00Z</cp:lastPrinted>
  <dcterms:created xsi:type="dcterms:W3CDTF">2024-05-03T06:20:00Z</dcterms:created>
  <dcterms:modified xsi:type="dcterms:W3CDTF">2024-05-07T06:29:00Z</dcterms:modified>
</cp:coreProperties>
</file>