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445EAE" w14:textId="77777777" w:rsidR="0011304A" w:rsidRPr="00213330" w:rsidRDefault="0011304A" w:rsidP="0011304A">
      <w:pPr>
        <w:tabs>
          <w:tab w:val="left" w:pos="3915"/>
        </w:tabs>
        <w:ind w:left="5245"/>
        <w:jc w:val="both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>УТВЕРЖДЕНО</w:t>
      </w:r>
    </w:p>
    <w:p w14:paraId="3EF0F2AE" w14:textId="77777777" w:rsidR="0011304A" w:rsidRPr="00213330" w:rsidRDefault="0011304A" w:rsidP="0011304A">
      <w:pPr>
        <w:ind w:left="5245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>распоряжением администрации Кушвинского городского округа</w:t>
      </w:r>
    </w:p>
    <w:p w14:paraId="3C9AE344" w14:textId="2756D942" w:rsidR="0011304A" w:rsidRPr="00863FE6" w:rsidRDefault="0011304A" w:rsidP="0011304A">
      <w:pPr>
        <w:ind w:left="5245"/>
        <w:rPr>
          <w:rFonts w:ascii="Liberation Serif" w:hAnsi="Liberation Serif" w:cs="Liberation Serif"/>
          <w:bCs/>
          <w:color w:val="A6A6A6"/>
          <w:sz w:val="28"/>
          <w:szCs w:val="28"/>
          <w:u w:val="single"/>
        </w:rPr>
      </w:pPr>
      <w:r w:rsidRPr="00213330">
        <w:rPr>
          <w:rFonts w:ascii="Liberation Serif" w:hAnsi="Liberation Serif" w:cs="Liberation Serif"/>
          <w:sz w:val="28"/>
          <w:szCs w:val="28"/>
        </w:rPr>
        <w:t>от</w:t>
      </w:r>
      <w:r w:rsidRPr="00863FE6">
        <w:rPr>
          <w:rFonts w:ascii="Liberation Serif" w:hAnsi="Liberation Serif" w:cs="Liberation Serif"/>
          <w:sz w:val="28"/>
          <w:szCs w:val="28"/>
        </w:rPr>
        <w:t xml:space="preserve"> </w:t>
      </w:r>
      <w:r w:rsidR="00863FE6">
        <w:rPr>
          <w:rFonts w:ascii="Liberation Serif" w:hAnsi="Liberation Serif" w:cs="Liberation Serif"/>
          <w:sz w:val="28"/>
          <w:szCs w:val="28"/>
          <w:u w:val="single"/>
        </w:rPr>
        <w:t>26.04.2024 № 60</w:t>
      </w:r>
    </w:p>
    <w:p w14:paraId="1D0D6A51" w14:textId="77777777" w:rsidR="0011304A" w:rsidRPr="00213330" w:rsidRDefault="0011304A" w:rsidP="0011304A">
      <w:pPr>
        <w:ind w:left="5245"/>
        <w:jc w:val="both"/>
        <w:rPr>
          <w:rFonts w:ascii="Liberation Serif" w:hAnsi="Liberation Serif" w:cs="Liberation Serif"/>
          <w:bCs/>
          <w:sz w:val="28"/>
          <w:szCs w:val="28"/>
        </w:rPr>
      </w:pPr>
      <w:r w:rsidRPr="00213330">
        <w:rPr>
          <w:rFonts w:ascii="Liberation Serif" w:hAnsi="Liberation Serif" w:cs="Liberation Serif"/>
          <w:bCs/>
          <w:sz w:val="28"/>
          <w:szCs w:val="28"/>
        </w:rPr>
        <w:t>«О проведении закупки товаров (работ, услуг)»</w:t>
      </w:r>
    </w:p>
    <w:p w14:paraId="26B46B43" w14:textId="77777777" w:rsidR="0011304A" w:rsidRPr="00213330" w:rsidRDefault="0011304A" w:rsidP="00F46144">
      <w:pPr>
        <w:jc w:val="center"/>
        <w:rPr>
          <w:rFonts w:ascii="Liberation Serif" w:hAnsi="Liberation Serif" w:cs="Liberation Serif"/>
          <w:b/>
          <w:bCs/>
          <w:sz w:val="28"/>
          <w:szCs w:val="28"/>
          <w:lang w:eastAsia="en-US"/>
        </w:rPr>
      </w:pPr>
    </w:p>
    <w:p w14:paraId="7283A7E7" w14:textId="77777777" w:rsidR="00F46144" w:rsidRPr="00213330" w:rsidRDefault="00F46144" w:rsidP="00F46144">
      <w:pPr>
        <w:jc w:val="center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b/>
          <w:bCs/>
          <w:sz w:val="28"/>
          <w:szCs w:val="28"/>
          <w:lang w:eastAsia="en-US"/>
        </w:rPr>
        <w:t>Описание объекта закупки</w:t>
      </w:r>
    </w:p>
    <w:p w14:paraId="3FCD3C75" w14:textId="77777777" w:rsidR="00F46144" w:rsidRPr="00213330" w:rsidRDefault="00F46144" w:rsidP="00F46144">
      <w:pPr>
        <w:rPr>
          <w:rFonts w:ascii="Liberation Serif" w:hAnsi="Liberation Serif" w:cs="Liberation Serif"/>
          <w:sz w:val="28"/>
          <w:szCs w:val="28"/>
        </w:rPr>
      </w:pPr>
    </w:p>
    <w:p w14:paraId="3F9531F1" w14:textId="77777777" w:rsidR="00F46144" w:rsidRPr="00213330" w:rsidRDefault="00F46144" w:rsidP="00F46144">
      <w:pPr>
        <w:ind w:firstLine="567"/>
        <w:jc w:val="center"/>
        <w:rPr>
          <w:rFonts w:ascii="Liberation Serif" w:hAnsi="Liberation Serif" w:cs="Liberation Serif"/>
          <w:b/>
          <w:iCs/>
          <w:color w:val="000000"/>
          <w:spacing w:val="6"/>
          <w:sz w:val="28"/>
          <w:szCs w:val="28"/>
        </w:rPr>
      </w:pPr>
    </w:p>
    <w:p w14:paraId="59A9B16F" w14:textId="77777777" w:rsidR="00F46144" w:rsidRPr="00213330" w:rsidRDefault="00F46144" w:rsidP="00F46144">
      <w:pPr>
        <w:pStyle w:val="a3"/>
        <w:ind w:left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  <w:t>Глава 1. ОБЩИЕ ПОЛОЖЕНИЯ</w:t>
      </w:r>
    </w:p>
    <w:p w14:paraId="5E08C2B8" w14:textId="77777777" w:rsidR="00A61435" w:rsidRPr="00213330" w:rsidRDefault="00A61435" w:rsidP="00A61435">
      <w:pPr>
        <w:pStyle w:val="a3"/>
        <w:ind w:left="709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</w:p>
    <w:p w14:paraId="1122ED0E" w14:textId="77777777" w:rsidR="00A61435" w:rsidRPr="00213330" w:rsidRDefault="00A61435" w:rsidP="00A61435">
      <w:pPr>
        <w:ind w:firstLine="708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bCs/>
          <w:iCs/>
          <w:color w:val="000000"/>
          <w:spacing w:val="6"/>
          <w:sz w:val="28"/>
          <w:szCs w:val="28"/>
        </w:rPr>
        <w:t>Наименование объекта закупки: В</w:t>
      </w: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 xml:space="preserve">ыполнение работ по </w:t>
      </w:r>
      <w:bookmarkStart w:id="0" w:name="_Hlk131577607"/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 xml:space="preserve">содержанию противопожарных минерализованных полос по границам населенных пунктов </w:t>
      </w:r>
      <w:bookmarkEnd w:id="0"/>
      <w:r w:rsidR="00A302F3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Кушвинского городского округа</w:t>
      </w:r>
    </w:p>
    <w:p w14:paraId="03ECEE42" w14:textId="77777777" w:rsidR="00A61435" w:rsidRPr="00213330" w:rsidRDefault="00A61435" w:rsidP="00A61435">
      <w:pPr>
        <w:pStyle w:val="a3"/>
        <w:ind w:left="709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</w:p>
    <w:p w14:paraId="337D07FC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 xml:space="preserve">Основанием для выполнения работ являются Федеральный закон от 4 декабря 2006 </w:t>
      </w:r>
      <w:r w:rsidRPr="00213330">
        <w:rPr>
          <w:rFonts w:ascii="Liberation Serif" w:hAnsi="Liberation Serif" w:cs="Liberation Serif"/>
          <w:iCs/>
          <w:spacing w:val="6"/>
          <w:sz w:val="28"/>
          <w:szCs w:val="28"/>
        </w:rPr>
        <w:t>г</w:t>
      </w: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ода №200-ФЗ «Лесной кодекс Российской Федерации, постановление Правительства Российской Федерации от 7 октября 2020 года № 1614 «Об утверждении Правил пожарной безопасности в лесах», постановление Правительства Российской Федерации от 16 сентября 2020 года № 1479 «Об утверждении Правил противопожарного режима в Российской Федерации», «ГОСТ Р 57972-2017 Национальный стандарт Российской Федерации. Объекты противопожарного обустройства лесов. Общие требования», утвержденного Приказом Росстандарта от 21 ноября 2017 года N 1792-ст.</w:t>
      </w:r>
    </w:p>
    <w:p w14:paraId="5EA81640" w14:textId="77777777" w:rsidR="00F46144" w:rsidRPr="00213330" w:rsidRDefault="00F46144" w:rsidP="00F46144">
      <w:pPr>
        <w:ind w:firstLine="567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</w:p>
    <w:p w14:paraId="716A8EEE" w14:textId="77777777" w:rsidR="00F46144" w:rsidRPr="00213330" w:rsidRDefault="00F46144" w:rsidP="00F46144">
      <w:pPr>
        <w:pStyle w:val="a3"/>
        <w:ind w:left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  <w:t>Глава 2. ЦЕЛИ ВЫПОЛНЕНИЯ РАБОТЫ</w:t>
      </w:r>
    </w:p>
    <w:p w14:paraId="1FFA4011" w14:textId="77777777" w:rsidR="00F46144" w:rsidRPr="00213330" w:rsidRDefault="00F46144" w:rsidP="00F46144">
      <w:pPr>
        <w:pStyle w:val="a3"/>
        <w:ind w:left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</w:p>
    <w:p w14:paraId="5E788C8A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Основной целью выполнения работ является - повышение защиты населения и территорий Кушвинского городского округа от угроз перехода огня из лесного массива или мест складирования горючих отходов на территорию населенных пунктов.</w:t>
      </w:r>
    </w:p>
    <w:p w14:paraId="51B46518" w14:textId="77777777" w:rsidR="00F46144" w:rsidRPr="00213330" w:rsidRDefault="00F46144" w:rsidP="00F46144">
      <w:pPr>
        <w:ind w:firstLine="567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</w:p>
    <w:p w14:paraId="10973731" w14:textId="77777777" w:rsidR="00F46144" w:rsidRPr="00213330" w:rsidRDefault="00F46144" w:rsidP="00F46144">
      <w:pPr>
        <w:pStyle w:val="a3"/>
        <w:ind w:left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  <w:t>Глава 3. ТРЕБОВАНИЯ К РАБОТЕ</w:t>
      </w:r>
    </w:p>
    <w:p w14:paraId="142D14BE" w14:textId="77777777" w:rsidR="00F46144" w:rsidRPr="00213330" w:rsidRDefault="00F46144" w:rsidP="00F46144">
      <w:pPr>
        <w:pStyle w:val="a3"/>
        <w:ind w:left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</w:p>
    <w:p w14:paraId="20816A82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 xml:space="preserve">Качество выполненных работ должно соответствовать «ГОСТ Р 57972-2017 Национальный стандарт Российской Федерации. Объекты противопожарного обустройства лесов. Общие требования», утвержденного Приказом Росстандарта от 21 ноября 2017 года </w:t>
      </w:r>
      <w:r w:rsid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№</w:t>
      </w: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 xml:space="preserve"> 1792-ст. Ширина противопожарных минерализованных полос после выполнения работ должна составлять не менее 1,4 метра в соответствии с пунктом 70 Правил противопожарного режима в Российской Федерации, утвержденных Постановлением Правительства Российской Федерации от 16 сентября 2020 </w:t>
      </w: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lastRenderedPageBreak/>
        <w:t>года № 1479.</w:t>
      </w:r>
    </w:p>
    <w:p w14:paraId="1FDFBA85" w14:textId="77777777" w:rsidR="00F46144" w:rsidRPr="00213330" w:rsidRDefault="00F46144" w:rsidP="00F46144">
      <w:pPr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</w:p>
    <w:p w14:paraId="65034A1E" w14:textId="77777777" w:rsidR="00F46144" w:rsidRPr="00213330" w:rsidRDefault="00F46144" w:rsidP="00F46144">
      <w:pPr>
        <w:pStyle w:val="a3"/>
        <w:ind w:left="709" w:firstLine="707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  <w:t>Глава 4. МЕСТО ПРОВЕДЕНИЯ РАБОТ</w:t>
      </w:r>
    </w:p>
    <w:p w14:paraId="4A3F5DE1" w14:textId="77777777" w:rsidR="00F46144" w:rsidRPr="00213330" w:rsidRDefault="00F46144" w:rsidP="00F46144">
      <w:pPr>
        <w:pStyle w:val="a3"/>
        <w:ind w:left="709" w:firstLine="707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</w:p>
    <w:p w14:paraId="7C0159AD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>Территории населенных пунктов, входящих в состав Кушвинского городского округа:</w:t>
      </w:r>
    </w:p>
    <w:p w14:paraId="5ADA32FD" w14:textId="77777777" w:rsidR="00F46144" w:rsidRPr="00213330" w:rsidRDefault="00F46144" w:rsidP="00F46144">
      <w:pPr>
        <w:ind w:firstLine="708"/>
        <w:jc w:val="both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>границы п. Азиатская – протяженность 4.72 км в соответствии с приложением № 1 к Описанию объекта закупки (прилагается);</w:t>
      </w:r>
    </w:p>
    <w:p w14:paraId="7FE2F889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>границы п. Хребет-Уральский– протяженность 3.9. км в соответствии с приложением № 2 к Описанию объекта закупки (прилагается);</w:t>
      </w:r>
    </w:p>
    <w:p w14:paraId="41659DCD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>границы п. Орулиха– 1.5 км в соответствии с приложением № 3 к Описанию объекта закупки (прилагается);</w:t>
      </w:r>
    </w:p>
    <w:p w14:paraId="72638907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>г. Кушва в районе ул. Декабристов в соответствии с приложением № 4 к Описанию объекта закупки – 1,0 км. (прилагается).</w:t>
      </w:r>
    </w:p>
    <w:p w14:paraId="6F8CBD4A" w14:textId="77777777" w:rsidR="00F46144" w:rsidRPr="00213330" w:rsidRDefault="00F46144" w:rsidP="00F46144">
      <w:pPr>
        <w:ind w:firstLine="567"/>
        <w:jc w:val="both"/>
        <w:rPr>
          <w:rFonts w:ascii="Liberation Serif" w:hAnsi="Liberation Serif" w:cs="Liberation Serif"/>
          <w:iCs/>
          <w:spacing w:val="6"/>
          <w:sz w:val="28"/>
          <w:szCs w:val="28"/>
        </w:rPr>
      </w:pPr>
    </w:p>
    <w:p w14:paraId="0546A185" w14:textId="77777777" w:rsidR="00F46144" w:rsidRPr="00213330" w:rsidRDefault="00F46144" w:rsidP="00F46144">
      <w:pPr>
        <w:pStyle w:val="a3"/>
        <w:ind w:left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  <w:t>Глава 5. СОСТАВ, ОБЪЕМ И СОДЕРЖАНИЕ РАБОТ</w:t>
      </w:r>
    </w:p>
    <w:p w14:paraId="01AF1282" w14:textId="77777777" w:rsidR="00F46144" w:rsidRPr="00213330" w:rsidRDefault="00F46144" w:rsidP="00F46144">
      <w:pPr>
        <w:pStyle w:val="a3"/>
        <w:ind w:left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</w:p>
    <w:p w14:paraId="3465B8A1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iCs/>
          <w:spacing w:val="6"/>
          <w:sz w:val="28"/>
          <w:szCs w:val="28"/>
        </w:rPr>
        <w:t>Содержание противопожарных минерализованных полос, заросших травяной растительностью, осуществляется путем пропашки и подновлением существующих противопожарных минерализованных полос. Работы по содержанию существующих противопожарных минерализованных полос включают в себя очистку поверхности почвы от лесных горючих материалов с помощью почвообрабатывающих орудий до сплошного минерального слоя почвы.</w:t>
      </w:r>
    </w:p>
    <w:p w14:paraId="3D68C332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iCs/>
          <w:spacing w:val="6"/>
          <w:sz w:val="28"/>
          <w:szCs w:val="28"/>
        </w:rPr>
        <w:t xml:space="preserve">В противопожарных минерализованных полосах не допускается обратного завала дернины и не минерализованные пропуски, также не должно оставаться не заделанных почвой растительных остатков. Разрывы в полосе допускаются только в местах пересечения с дорогами (всех типов), инженерными коммуникациями и заболоченными участками.  </w:t>
      </w:r>
    </w:p>
    <w:p w14:paraId="77152350" w14:textId="77777777" w:rsidR="00F46144" w:rsidRPr="00213330" w:rsidRDefault="00F46144" w:rsidP="00F46144">
      <w:pPr>
        <w:ind w:firstLine="567"/>
        <w:jc w:val="both"/>
        <w:rPr>
          <w:rFonts w:ascii="Liberation Serif" w:hAnsi="Liberation Serif" w:cs="Liberation Serif"/>
          <w:iCs/>
          <w:spacing w:val="6"/>
          <w:sz w:val="28"/>
          <w:szCs w:val="28"/>
        </w:rPr>
      </w:pPr>
    </w:p>
    <w:p w14:paraId="00F89F37" w14:textId="77777777" w:rsidR="00F46144" w:rsidRPr="00213330" w:rsidRDefault="00F46144" w:rsidP="00F46144">
      <w:pPr>
        <w:ind w:firstLine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  <w:t>Глава 6. МЕСТО СДАЧИ/ПРИЕМКИ ВЫПОЛНЕННЫХ РАБОТ</w:t>
      </w:r>
    </w:p>
    <w:p w14:paraId="5D00AADD" w14:textId="77777777" w:rsidR="00F46144" w:rsidRPr="00213330" w:rsidRDefault="00F46144" w:rsidP="00F46144">
      <w:pPr>
        <w:ind w:firstLine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</w:p>
    <w:p w14:paraId="7DA7CEBA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Местом сдачи/приемки работ после их завершения являются территории земельных участков в границах населенных пунктов: п. Азиатская, п. Хребет-Уральский, п. Орулиха, г. Кушва в местах выполненных работ по содержанию минерализованных противопожарных полос.</w:t>
      </w:r>
    </w:p>
    <w:p w14:paraId="29B2B733" w14:textId="77777777" w:rsidR="00F46144" w:rsidRPr="00213330" w:rsidRDefault="00F46144" w:rsidP="00F46144">
      <w:pPr>
        <w:ind w:firstLine="567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</w:p>
    <w:p w14:paraId="482ADC4B" w14:textId="77777777" w:rsidR="00F46144" w:rsidRPr="00213330" w:rsidRDefault="00F46144" w:rsidP="00F46144">
      <w:pPr>
        <w:ind w:firstLine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  <w:t>Глава 7. ТРЕБОВАНИЯ ПО БЕЗОПАСНОСТИ</w:t>
      </w:r>
    </w:p>
    <w:p w14:paraId="2F520F00" w14:textId="77777777" w:rsidR="00F46144" w:rsidRPr="00213330" w:rsidRDefault="00F46144" w:rsidP="00F46144">
      <w:pPr>
        <w:ind w:firstLine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</w:p>
    <w:p w14:paraId="7A164019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bookmarkStart w:id="1" w:name="_Hlk131506282"/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Соблюдение техники безопасности в соответствии с требованиями законодательства Российской Федерации осуществляется Подрядчиком за счет собственных средств.</w:t>
      </w:r>
    </w:p>
    <w:p w14:paraId="42A5FBC3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bookmarkStart w:id="2" w:name="_Hlk131506314"/>
      <w:bookmarkEnd w:id="1"/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 xml:space="preserve">В ходе выполнения работ должны быть обеспечены необходимые </w:t>
      </w: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lastRenderedPageBreak/>
        <w:t>мероприятия по технике безопасности, охране окружающей среды, а также соблюдение правил противопожарного режима.</w:t>
      </w:r>
      <w:bookmarkEnd w:id="2"/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 xml:space="preserve"> </w:t>
      </w:r>
      <w:bookmarkStart w:id="3" w:name="_Hlk131506326"/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Ответственность за соблюдение сотрудниками правил пожарной безопасности, техники безопасности, охраны труда и санитарно-гигиенического режима возлагается на Подрядчика.</w:t>
      </w:r>
      <w:bookmarkEnd w:id="3"/>
    </w:p>
    <w:p w14:paraId="74B84B44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bookmarkStart w:id="4" w:name="_Hlk131506344"/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Работы, угрожающие безопасной жизнедеятельности людей, производятся при обязательном выгораживании опасной зоны по периметру производимых работ с участием представителей Подрядчика, контролирующего ход проведения работ.</w:t>
      </w:r>
    </w:p>
    <w:bookmarkEnd w:id="4"/>
    <w:p w14:paraId="5D2C7154" w14:textId="77777777" w:rsidR="00F46144" w:rsidRPr="00213330" w:rsidRDefault="00F46144" w:rsidP="00F46144">
      <w:pPr>
        <w:ind w:firstLine="567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</w:p>
    <w:p w14:paraId="0D0486A6" w14:textId="77777777" w:rsidR="00F46144" w:rsidRPr="00213330" w:rsidRDefault="00F46144" w:rsidP="00F46144">
      <w:pPr>
        <w:ind w:firstLine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  <w:t>Глава 8. ТРЕБОВАНИЯ ПО СОПУТСТВУЮЩИМ РАБОТАМ</w:t>
      </w:r>
    </w:p>
    <w:p w14:paraId="01AE4DB3" w14:textId="77777777" w:rsidR="00F46144" w:rsidRPr="00213330" w:rsidRDefault="00F46144" w:rsidP="00F46144">
      <w:pPr>
        <w:ind w:firstLine="709"/>
        <w:jc w:val="center"/>
        <w:rPr>
          <w:rFonts w:ascii="Liberation Serif" w:hAnsi="Liberation Serif" w:cs="Liberation Serif"/>
          <w:b/>
          <w:bCs/>
          <w:iCs/>
          <w:color w:val="000000"/>
          <w:spacing w:val="6"/>
          <w:sz w:val="28"/>
          <w:szCs w:val="28"/>
        </w:rPr>
      </w:pPr>
    </w:p>
    <w:p w14:paraId="16E772C5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Подрядчик несет ответственность за сохранность всех инженерных коммуникаций и сооружений, находящихся в зоне выполняемых работ до сдачи работ.</w:t>
      </w:r>
    </w:p>
    <w:p w14:paraId="482A9F86" w14:textId="77777777" w:rsidR="00F46144" w:rsidRPr="00213330" w:rsidRDefault="00F46144" w:rsidP="00F46144">
      <w:pPr>
        <w:ind w:firstLine="709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  <w:r w:rsidRPr="00213330"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t>В случае повреждения Подрядчиком инженерных коммуникаций и сооружений, находящихся в зоне выполняемых работ, Подрядчик производит восстановительные работы за свой счет и в сроки, установленные Заказчиком.</w:t>
      </w:r>
    </w:p>
    <w:p w14:paraId="2636ABC0" w14:textId="77777777" w:rsidR="00F46144" w:rsidRPr="00213330" w:rsidRDefault="00F46144" w:rsidP="00F46144">
      <w:pPr>
        <w:ind w:firstLine="567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</w:pPr>
    </w:p>
    <w:p w14:paraId="1A67B6F3" w14:textId="77777777" w:rsidR="0011304A" w:rsidRPr="00213330" w:rsidRDefault="0011304A" w:rsidP="00E72191">
      <w:pPr>
        <w:ind w:firstLine="567"/>
        <w:jc w:val="both"/>
        <w:rPr>
          <w:rFonts w:ascii="Liberation Serif" w:hAnsi="Liberation Serif" w:cs="Liberation Serif"/>
          <w:iCs/>
          <w:color w:val="000000"/>
          <w:spacing w:val="6"/>
          <w:sz w:val="28"/>
          <w:szCs w:val="28"/>
        </w:rPr>
        <w:sectPr w:rsidR="0011304A" w:rsidRPr="00213330" w:rsidSect="009432AC">
          <w:headerReference w:type="default" r:id="rId7"/>
          <w:pgSz w:w="11906" w:h="16838"/>
          <w:pgMar w:top="1134" w:right="707" w:bottom="1135" w:left="1418" w:header="708" w:footer="708" w:gutter="0"/>
          <w:pgNumType w:start="3"/>
          <w:cols w:space="708"/>
          <w:docGrid w:linePitch="360"/>
        </w:sectPr>
      </w:pPr>
    </w:p>
    <w:p w14:paraId="17E245B9" w14:textId="77777777" w:rsidR="00C95544" w:rsidRPr="00213330" w:rsidRDefault="00A60888" w:rsidP="00A60888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  <w:r w:rsidRPr="00213330">
        <w:rPr>
          <w:rFonts w:ascii="Liberation Serif" w:hAnsi="Liberation Serif" w:cs="Liberation Serif"/>
          <w:b/>
          <w:sz w:val="28"/>
          <w:szCs w:val="28"/>
        </w:rPr>
        <w:lastRenderedPageBreak/>
        <w:t>Приложение № 1</w:t>
      </w:r>
      <w:r w:rsidR="0072181D" w:rsidRPr="00213330">
        <w:rPr>
          <w:rFonts w:ascii="Liberation Serif" w:hAnsi="Liberation Serif" w:cs="Liberation Serif"/>
          <w:b/>
          <w:sz w:val="28"/>
          <w:szCs w:val="28"/>
        </w:rPr>
        <w:t xml:space="preserve"> к </w:t>
      </w:r>
      <w:r w:rsidR="005466C2" w:rsidRPr="00213330">
        <w:rPr>
          <w:rFonts w:ascii="Liberation Serif" w:hAnsi="Liberation Serif" w:cs="Liberation Serif"/>
          <w:b/>
          <w:sz w:val="28"/>
          <w:szCs w:val="28"/>
        </w:rPr>
        <w:t>О</w:t>
      </w:r>
      <w:r w:rsidR="0072181D" w:rsidRPr="00213330">
        <w:rPr>
          <w:rFonts w:ascii="Liberation Serif" w:hAnsi="Liberation Serif" w:cs="Liberation Serif"/>
          <w:b/>
          <w:sz w:val="28"/>
          <w:szCs w:val="28"/>
        </w:rPr>
        <w:t>писанию объекта закупки</w:t>
      </w:r>
    </w:p>
    <w:p w14:paraId="5E997B95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4126F7DE" w14:textId="77777777" w:rsidR="00C032B5" w:rsidRPr="00213330" w:rsidRDefault="00810FD1" w:rsidP="00C032B5">
      <w:pPr>
        <w:pStyle w:val="a5"/>
        <w:tabs>
          <w:tab w:val="left" w:pos="11370"/>
        </w:tabs>
        <w:jc w:val="left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0D0952B4" wp14:editId="39B68507">
            <wp:simplePos x="0" y="0"/>
            <wp:positionH relativeFrom="column">
              <wp:posOffset>430530</wp:posOffset>
            </wp:positionH>
            <wp:positionV relativeFrom="paragraph">
              <wp:posOffset>25400</wp:posOffset>
            </wp:positionV>
            <wp:extent cx="9191625" cy="5346700"/>
            <wp:effectExtent l="0" t="0" r="9525" b="635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9337" cy="5351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032B5" w:rsidRPr="00213330">
        <w:rPr>
          <w:rFonts w:ascii="Liberation Serif" w:hAnsi="Liberation Serif" w:cs="Liberation Serif"/>
          <w:sz w:val="28"/>
          <w:szCs w:val="28"/>
        </w:rPr>
        <w:tab/>
      </w:r>
    </w:p>
    <w:p w14:paraId="0EFFD957" w14:textId="77777777" w:rsidR="00C032B5" w:rsidRPr="00213330" w:rsidRDefault="00C032B5" w:rsidP="00C032B5">
      <w:pPr>
        <w:pStyle w:val="a5"/>
        <w:tabs>
          <w:tab w:val="left" w:pos="1137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0841A258" w14:textId="77777777" w:rsidR="00C032B5" w:rsidRPr="00213330" w:rsidRDefault="00C032B5" w:rsidP="00C032B5">
      <w:pPr>
        <w:pStyle w:val="a5"/>
        <w:tabs>
          <w:tab w:val="left" w:pos="1137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58FDC53C" w14:textId="77777777" w:rsidR="00C032B5" w:rsidRPr="00213330" w:rsidRDefault="00C032B5" w:rsidP="00C032B5">
      <w:pPr>
        <w:pStyle w:val="a5"/>
        <w:tabs>
          <w:tab w:val="left" w:pos="11370"/>
        </w:tabs>
        <w:jc w:val="left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ab/>
      </w:r>
    </w:p>
    <w:p w14:paraId="1A8482A3" w14:textId="77777777" w:rsidR="00C032B5" w:rsidRPr="00213330" w:rsidRDefault="00C032B5" w:rsidP="00C032B5">
      <w:pPr>
        <w:pStyle w:val="a5"/>
        <w:tabs>
          <w:tab w:val="left" w:pos="1137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68947A02" w14:textId="77777777" w:rsidR="00C032B5" w:rsidRPr="00213330" w:rsidRDefault="00C032B5" w:rsidP="00C032B5">
      <w:pPr>
        <w:pStyle w:val="a5"/>
        <w:tabs>
          <w:tab w:val="left" w:pos="1137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231993EB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274C5525" w14:textId="77777777" w:rsidR="00C032B5" w:rsidRPr="00213330" w:rsidRDefault="00C032B5" w:rsidP="00C032B5">
      <w:pPr>
        <w:pStyle w:val="a5"/>
        <w:tabs>
          <w:tab w:val="left" w:pos="13890"/>
        </w:tabs>
        <w:jc w:val="left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ab/>
      </w:r>
    </w:p>
    <w:p w14:paraId="366B3DD0" w14:textId="77777777" w:rsidR="00C032B5" w:rsidRPr="00213330" w:rsidRDefault="00C032B5" w:rsidP="00C032B5">
      <w:pPr>
        <w:pStyle w:val="a5"/>
        <w:tabs>
          <w:tab w:val="left" w:pos="1389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4B2F3871" w14:textId="77777777" w:rsidR="00C032B5" w:rsidRPr="00213330" w:rsidRDefault="00C032B5" w:rsidP="00C032B5">
      <w:pPr>
        <w:pStyle w:val="a5"/>
        <w:tabs>
          <w:tab w:val="left" w:pos="1389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6D9525C2" w14:textId="77777777" w:rsidR="00C032B5" w:rsidRPr="00213330" w:rsidRDefault="00C032B5" w:rsidP="00C032B5">
      <w:pPr>
        <w:pStyle w:val="a5"/>
        <w:tabs>
          <w:tab w:val="left" w:pos="1389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0DD67419" w14:textId="77777777" w:rsidR="00C032B5" w:rsidRPr="00213330" w:rsidRDefault="00C032B5" w:rsidP="00C032B5">
      <w:pPr>
        <w:pStyle w:val="a5"/>
        <w:tabs>
          <w:tab w:val="left" w:pos="1389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773096DB" w14:textId="77777777" w:rsidR="00C032B5" w:rsidRPr="00213330" w:rsidRDefault="00C032B5" w:rsidP="00C032B5">
      <w:pPr>
        <w:pStyle w:val="a5"/>
        <w:tabs>
          <w:tab w:val="left" w:pos="11325"/>
        </w:tabs>
        <w:jc w:val="left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ab/>
      </w:r>
    </w:p>
    <w:p w14:paraId="1E183D1B" w14:textId="77777777" w:rsidR="00C032B5" w:rsidRPr="00213330" w:rsidRDefault="00C032B5" w:rsidP="00C032B5">
      <w:pPr>
        <w:pStyle w:val="a5"/>
        <w:tabs>
          <w:tab w:val="left" w:pos="1389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22ECFDDE" w14:textId="77777777" w:rsidR="00C032B5" w:rsidRPr="00213330" w:rsidRDefault="00C032B5" w:rsidP="00C032B5">
      <w:pPr>
        <w:pStyle w:val="a5"/>
        <w:tabs>
          <w:tab w:val="left" w:pos="1389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78D3E4F1" w14:textId="77777777" w:rsidR="00C032B5" w:rsidRPr="00213330" w:rsidRDefault="00C032B5" w:rsidP="00C032B5">
      <w:pPr>
        <w:pStyle w:val="a5"/>
        <w:tabs>
          <w:tab w:val="left" w:pos="1389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7402F3B3" w14:textId="77777777" w:rsidR="00C032B5" w:rsidRPr="00213330" w:rsidRDefault="00C032B5" w:rsidP="00C032B5">
      <w:pPr>
        <w:pStyle w:val="a5"/>
        <w:tabs>
          <w:tab w:val="left" w:pos="13890"/>
        </w:tabs>
        <w:jc w:val="left"/>
        <w:rPr>
          <w:rFonts w:ascii="Liberation Serif" w:hAnsi="Liberation Serif" w:cs="Liberation Serif"/>
          <w:sz w:val="28"/>
          <w:szCs w:val="28"/>
        </w:rPr>
      </w:pPr>
    </w:p>
    <w:p w14:paraId="304C0780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6FC87B82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79372B66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5488EDF3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241D73E6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18F3F242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61A18E30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0DD8BAD5" w14:textId="77777777" w:rsidR="00C032B5" w:rsidRPr="00213330" w:rsidRDefault="00C032B5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4E84265D" w14:textId="77777777" w:rsidR="000711EA" w:rsidRPr="00213330" w:rsidRDefault="000711EA" w:rsidP="000711EA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  <w:r w:rsidRPr="00213330">
        <w:rPr>
          <w:rFonts w:ascii="Liberation Serif" w:hAnsi="Liberation Serif" w:cs="Liberation Serif"/>
          <w:b/>
          <w:sz w:val="28"/>
          <w:szCs w:val="28"/>
        </w:rPr>
        <w:lastRenderedPageBreak/>
        <w:t>Приложение № 2</w:t>
      </w:r>
      <w:r w:rsidR="0072181D" w:rsidRPr="00213330">
        <w:rPr>
          <w:rFonts w:ascii="Liberation Serif" w:hAnsi="Liberation Serif" w:cs="Liberation Serif"/>
          <w:b/>
          <w:sz w:val="28"/>
          <w:szCs w:val="28"/>
        </w:rPr>
        <w:t xml:space="preserve"> к </w:t>
      </w:r>
      <w:r w:rsidR="005466C2" w:rsidRPr="00213330">
        <w:rPr>
          <w:rFonts w:ascii="Liberation Serif" w:hAnsi="Liberation Serif" w:cs="Liberation Serif"/>
          <w:b/>
          <w:sz w:val="28"/>
          <w:szCs w:val="28"/>
        </w:rPr>
        <w:t>О</w:t>
      </w:r>
      <w:r w:rsidR="0072181D" w:rsidRPr="00213330">
        <w:rPr>
          <w:rFonts w:ascii="Liberation Serif" w:hAnsi="Liberation Serif" w:cs="Liberation Serif"/>
          <w:b/>
          <w:sz w:val="28"/>
          <w:szCs w:val="28"/>
        </w:rPr>
        <w:t>писанию объекта закупки</w:t>
      </w:r>
    </w:p>
    <w:p w14:paraId="3EC0A556" w14:textId="77777777" w:rsidR="00810FD1" w:rsidRPr="00213330" w:rsidRDefault="00905343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  <w:r w:rsidRPr="00213330">
        <w:rPr>
          <w:rFonts w:ascii="Liberation Serif" w:hAnsi="Liberation Serif" w:cs="Liberation Serif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2A1A3BE1" wp14:editId="4B77F483">
            <wp:simplePos x="0" y="0"/>
            <wp:positionH relativeFrom="column">
              <wp:posOffset>535305</wp:posOffset>
            </wp:positionH>
            <wp:positionV relativeFrom="paragraph">
              <wp:posOffset>123825</wp:posOffset>
            </wp:positionV>
            <wp:extent cx="9096375" cy="5429250"/>
            <wp:effectExtent l="0" t="0" r="952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375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F93AF20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5FB26B7D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5AD286D5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598B6CD9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54DBA802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09C93324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06BB9A76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6621650D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2A2E88CD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5642FB96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62BA7E89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27952DD4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210BF29D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62672748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2A5AE27A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7BAF3CAE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0CB7E1AA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0558F361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407D81B1" w14:textId="77777777" w:rsidR="00905343" w:rsidRPr="00213330" w:rsidRDefault="00905343" w:rsidP="00905343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</w:p>
    <w:p w14:paraId="29E538A5" w14:textId="77777777" w:rsidR="00905343" w:rsidRPr="00213330" w:rsidRDefault="00905343" w:rsidP="00905343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</w:p>
    <w:p w14:paraId="59BAE782" w14:textId="77777777" w:rsidR="00905343" w:rsidRPr="00213330" w:rsidRDefault="00905343" w:rsidP="00905343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</w:p>
    <w:p w14:paraId="725050B2" w14:textId="77777777" w:rsidR="00905343" w:rsidRPr="00213330" w:rsidRDefault="00905343" w:rsidP="00905343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</w:p>
    <w:p w14:paraId="0E34C124" w14:textId="77777777" w:rsidR="00905343" w:rsidRPr="00213330" w:rsidRDefault="00905343" w:rsidP="00905343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</w:p>
    <w:p w14:paraId="18E23AF4" w14:textId="77777777" w:rsidR="00905343" w:rsidRPr="00213330" w:rsidRDefault="00905343" w:rsidP="00905343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</w:p>
    <w:p w14:paraId="39FC50F2" w14:textId="77777777" w:rsidR="00905343" w:rsidRPr="00213330" w:rsidRDefault="00905343" w:rsidP="00905343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</w:p>
    <w:p w14:paraId="1FBA377F" w14:textId="77777777" w:rsidR="00905343" w:rsidRPr="00213330" w:rsidRDefault="0072181D" w:rsidP="00905343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  <w:r w:rsidRPr="00213330">
        <w:rPr>
          <w:rFonts w:ascii="Liberation Serif" w:hAnsi="Liberation Serif" w:cs="Liberation Serif"/>
          <w:b/>
          <w:sz w:val="28"/>
          <w:szCs w:val="28"/>
        </w:rPr>
        <w:lastRenderedPageBreak/>
        <w:t>П</w:t>
      </w:r>
      <w:r w:rsidR="00905343" w:rsidRPr="00213330">
        <w:rPr>
          <w:rFonts w:ascii="Liberation Serif" w:hAnsi="Liberation Serif" w:cs="Liberation Serif"/>
          <w:b/>
          <w:sz w:val="28"/>
          <w:szCs w:val="28"/>
        </w:rPr>
        <w:t>риложение № 3</w:t>
      </w:r>
      <w:r w:rsidRPr="00213330">
        <w:rPr>
          <w:rFonts w:ascii="Liberation Serif" w:hAnsi="Liberation Serif" w:cs="Liberation Serif"/>
          <w:b/>
          <w:sz w:val="28"/>
          <w:szCs w:val="28"/>
        </w:rPr>
        <w:t xml:space="preserve"> к </w:t>
      </w:r>
      <w:r w:rsidR="005466C2" w:rsidRPr="00213330">
        <w:rPr>
          <w:rFonts w:ascii="Liberation Serif" w:hAnsi="Liberation Serif" w:cs="Liberation Serif"/>
          <w:b/>
          <w:sz w:val="28"/>
          <w:szCs w:val="28"/>
        </w:rPr>
        <w:t>О</w:t>
      </w:r>
      <w:r w:rsidRPr="00213330">
        <w:rPr>
          <w:rFonts w:ascii="Liberation Serif" w:hAnsi="Liberation Serif" w:cs="Liberation Serif"/>
          <w:b/>
          <w:sz w:val="28"/>
          <w:szCs w:val="28"/>
        </w:rPr>
        <w:t>писанию объекта закупки</w:t>
      </w:r>
    </w:p>
    <w:p w14:paraId="45EFC5F9" w14:textId="77777777" w:rsidR="0072181D" w:rsidRPr="00213330" w:rsidRDefault="0072181D" w:rsidP="00905343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</w:p>
    <w:p w14:paraId="1A8ABC33" w14:textId="77777777" w:rsidR="00905343" w:rsidRPr="00213330" w:rsidRDefault="00905343" w:rsidP="00905343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53EC3442" wp14:editId="279DACAF">
            <wp:simplePos x="0" y="0"/>
            <wp:positionH relativeFrom="column">
              <wp:posOffset>525780</wp:posOffset>
            </wp:positionH>
            <wp:positionV relativeFrom="paragraph">
              <wp:posOffset>146050</wp:posOffset>
            </wp:positionV>
            <wp:extent cx="9115425" cy="5448300"/>
            <wp:effectExtent l="0" t="0" r="952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5425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762A2BA" w14:textId="77777777" w:rsidR="0072181D" w:rsidRPr="00213330" w:rsidRDefault="0072181D" w:rsidP="00905343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7E09AE3B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546E0684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1BFCE42D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4FCA4D3E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noProof/>
          <w:sz w:val="28"/>
          <w:szCs w:val="28"/>
        </w:rPr>
      </w:pPr>
    </w:p>
    <w:p w14:paraId="1F021486" w14:textId="77777777" w:rsidR="00810FD1" w:rsidRPr="00213330" w:rsidRDefault="00810FD1" w:rsidP="00A60888">
      <w:pPr>
        <w:pStyle w:val="a5"/>
        <w:jc w:val="right"/>
        <w:rPr>
          <w:rFonts w:ascii="Liberation Serif" w:hAnsi="Liberation Serif" w:cs="Liberation Serif"/>
          <w:sz w:val="28"/>
          <w:szCs w:val="28"/>
        </w:rPr>
      </w:pPr>
    </w:p>
    <w:p w14:paraId="2DDA19B8" w14:textId="77777777" w:rsidR="00810FD1" w:rsidRPr="00213330" w:rsidRDefault="00810FD1" w:rsidP="00810FD1">
      <w:pPr>
        <w:rPr>
          <w:rFonts w:ascii="Liberation Serif" w:hAnsi="Liberation Serif" w:cs="Liberation Serif"/>
          <w:sz w:val="28"/>
          <w:szCs w:val="28"/>
        </w:rPr>
      </w:pPr>
    </w:p>
    <w:p w14:paraId="231974CC" w14:textId="77777777" w:rsidR="00810FD1" w:rsidRPr="00213330" w:rsidRDefault="00810FD1" w:rsidP="00810FD1">
      <w:pPr>
        <w:rPr>
          <w:rFonts w:ascii="Liberation Serif" w:hAnsi="Liberation Serif" w:cs="Liberation Serif"/>
          <w:sz w:val="28"/>
          <w:szCs w:val="28"/>
        </w:rPr>
      </w:pPr>
    </w:p>
    <w:p w14:paraId="22A27E7E" w14:textId="77777777" w:rsidR="00810FD1" w:rsidRPr="00213330" w:rsidRDefault="00810FD1" w:rsidP="00810FD1">
      <w:pPr>
        <w:rPr>
          <w:rFonts w:ascii="Liberation Serif" w:hAnsi="Liberation Serif" w:cs="Liberation Serif"/>
          <w:sz w:val="28"/>
          <w:szCs w:val="28"/>
        </w:rPr>
      </w:pPr>
    </w:p>
    <w:p w14:paraId="4EDB6D15" w14:textId="77777777" w:rsidR="00810FD1" w:rsidRPr="00213330" w:rsidRDefault="00810FD1" w:rsidP="00810FD1">
      <w:pPr>
        <w:rPr>
          <w:rFonts w:ascii="Liberation Serif" w:hAnsi="Liberation Serif" w:cs="Liberation Serif"/>
          <w:sz w:val="28"/>
          <w:szCs w:val="28"/>
        </w:rPr>
      </w:pPr>
    </w:p>
    <w:p w14:paraId="52F49924" w14:textId="77777777" w:rsidR="00810FD1" w:rsidRPr="00213330" w:rsidRDefault="00810FD1" w:rsidP="00810FD1">
      <w:pPr>
        <w:rPr>
          <w:rFonts w:ascii="Liberation Serif" w:hAnsi="Liberation Serif" w:cs="Liberation Serif"/>
          <w:sz w:val="28"/>
          <w:szCs w:val="28"/>
        </w:rPr>
      </w:pPr>
    </w:p>
    <w:p w14:paraId="0CA3E41B" w14:textId="77777777" w:rsidR="00810FD1" w:rsidRPr="00213330" w:rsidRDefault="00810FD1" w:rsidP="00810FD1">
      <w:pPr>
        <w:rPr>
          <w:rFonts w:ascii="Liberation Serif" w:hAnsi="Liberation Serif" w:cs="Liberation Serif"/>
          <w:sz w:val="28"/>
          <w:szCs w:val="28"/>
        </w:rPr>
      </w:pPr>
    </w:p>
    <w:p w14:paraId="0672941D" w14:textId="77777777" w:rsidR="00C032B5" w:rsidRPr="00213330" w:rsidRDefault="00810FD1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sz w:val="28"/>
          <w:szCs w:val="28"/>
        </w:rPr>
        <w:tab/>
      </w:r>
    </w:p>
    <w:p w14:paraId="74A8C7C4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0A04A2FE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6EED9641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2BAA2D5B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3A9ACBB5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5F85BBD0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28830B55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46567D84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7F1A0F49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25C957A9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3834B6DA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59579579" w14:textId="77777777" w:rsidR="00631FA6" w:rsidRPr="00213330" w:rsidRDefault="00631FA6" w:rsidP="00631FA6">
      <w:pPr>
        <w:pStyle w:val="a5"/>
        <w:jc w:val="right"/>
        <w:rPr>
          <w:rFonts w:ascii="Liberation Serif" w:hAnsi="Liberation Serif" w:cs="Liberation Serif"/>
          <w:b/>
          <w:sz w:val="28"/>
          <w:szCs w:val="28"/>
        </w:rPr>
      </w:pPr>
      <w:r w:rsidRPr="00213330">
        <w:rPr>
          <w:rFonts w:ascii="Liberation Serif" w:hAnsi="Liberation Serif" w:cs="Liberation Serif"/>
          <w:b/>
          <w:sz w:val="28"/>
          <w:szCs w:val="28"/>
        </w:rPr>
        <w:lastRenderedPageBreak/>
        <w:t xml:space="preserve">Приложение № </w:t>
      </w:r>
      <w:r w:rsidR="007D2DF0" w:rsidRPr="00213330">
        <w:rPr>
          <w:rFonts w:ascii="Liberation Serif" w:hAnsi="Liberation Serif" w:cs="Liberation Serif"/>
          <w:b/>
          <w:sz w:val="28"/>
          <w:szCs w:val="28"/>
        </w:rPr>
        <w:t>4</w:t>
      </w:r>
      <w:r w:rsidR="00DB7B9A" w:rsidRPr="00213330">
        <w:rPr>
          <w:rFonts w:ascii="Liberation Serif" w:hAnsi="Liberation Serif" w:cs="Liberation Serif"/>
          <w:b/>
          <w:sz w:val="28"/>
          <w:szCs w:val="28"/>
        </w:rPr>
        <w:t xml:space="preserve"> к </w:t>
      </w:r>
      <w:r w:rsidR="005466C2" w:rsidRPr="00213330">
        <w:rPr>
          <w:rFonts w:ascii="Liberation Serif" w:hAnsi="Liberation Serif" w:cs="Liberation Serif"/>
          <w:b/>
          <w:sz w:val="28"/>
          <w:szCs w:val="28"/>
        </w:rPr>
        <w:t>О</w:t>
      </w:r>
      <w:r w:rsidR="00DB7B9A" w:rsidRPr="00213330">
        <w:rPr>
          <w:rFonts w:ascii="Liberation Serif" w:hAnsi="Liberation Serif" w:cs="Liberation Serif"/>
          <w:b/>
          <w:sz w:val="28"/>
          <w:szCs w:val="28"/>
        </w:rPr>
        <w:t>писанию объекта закупки</w:t>
      </w:r>
    </w:p>
    <w:p w14:paraId="100E195A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07EF55BC" w14:textId="77777777" w:rsidR="00313325" w:rsidRPr="00213330" w:rsidRDefault="00555A6D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  <w:r w:rsidRPr="00213330">
        <w:rPr>
          <w:rFonts w:ascii="Liberation Serif" w:hAnsi="Liberation Serif" w:cs="Liberation Serif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66F66DD8" wp14:editId="16E0E11F">
            <wp:simplePos x="0" y="0"/>
            <wp:positionH relativeFrom="margin">
              <wp:align>right</wp:align>
            </wp:positionH>
            <wp:positionV relativeFrom="paragraph">
              <wp:posOffset>63500</wp:posOffset>
            </wp:positionV>
            <wp:extent cx="9191625" cy="5629275"/>
            <wp:effectExtent l="0" t="0" r="9525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62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B8BE14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6160C241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58093245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73DA682A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1CDB1111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1B2A6BC1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457495E4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24A7304F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3CF5106E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p w14:paraId="20841B9D" w14:textId="77777777" w:rsidR="00555A6D" w:rsidRPr="00213330" w:rsidRDefault="00555A6D" w:rsidP="00555A6D">
      <w:pPr>
        <w:pStyle w:val="ad"/>
        <w:rPr>
          <w:rFonts w:ascii="Liberation Serif" w:hAnsi="Liberation Serif" w:cs="Liberation Serif"/>
          <w:sz w:val="28"/>
          <w:szCs w:val="28"/>
        </w:rPr>
      </w:pPr>
    </w:p>
    <w:p w14:paraId="07240CBD" w14:textId="77777777" w:rsidR="00313325" w:rsidRPr="00213330" w:rsidRDefault="00313325" w:rsidP="00810FD1">
      <w:pPr>
        <w:tabs>
          <w:tab w:val="left" w:pos="13215"/>
        </w:tabs>
        <w:rPr>
          <w:rFonts w:ascii="Liberation Serif" w:hAnsi="Liberation Serif" w:cs="Liberation Serif"/>
          <w:sz w:val="28"/>
          <w:szCs w:val="28"/>
        </w:rPr>
      </w:pPr>
    </w:p>
    <w:sectPr w:rsidR="00313325" w:rsidRPr="00213330" w:rsidSect="009432AC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DB34A7" w14:textId="77777777" w:rsidR="009432AC" w:rsidRDefault="009432AC" w:rsidP="00905343">
      <w:r>
        <w:separator/>
      </w:r>
    </w:p>
  </w:endnote>
  <w:endnote w:type="continuationSeparator" w:id="0">
    <w:p w14:paraId="26550FE7" w14:textId="77777777" w:rsidR="009432AC" w:rsidRDefault="009432AC" w:rsidP="009053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AF9CAF" w14:textId="77777777" w:rsidR="009432AC" w:rsidRDefault="009432AC" w:rsidP="00905343">
      <w:r>
        <w:separator/>
      </w:r>
    </w:p>
  </w:footnote>
  <w:footnote w:type="continuationSeparator" w:id="0">
    <w:p w14:paraId="3E314E12" w14:textId="77777777" w:rsidR="009432AC" w:rsidRDefault="009432AC" w:rsidP="009053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3518119"/>
      <w:docPartObj>
        <w:docPartGallery w:val="Page Numbers (Top of Page)"/>
        <w:docPartUnique/>
      </w:docPartObj>
    </w:sdtPr>
    <w:sdtEndPr>
      <w:rPr>
        <w:rFonts w:ascii="Liberation Serif" w:hAnsi="Liberation Serif" w:cs="Liberation Serif"/>
        <w:sz w:val="28"/>
        <w:szCs w:val="28"/>
      </w:rPr>
    </w:sdtEndPr>
    <w:sdtContent>
      <w:p w14:paraId="3B6254E8" w14:textId="77777777" w:rsidR="0072181D" w:rsidRPr="0072181D" w:rsidRDefault="00FA197A">
        <w:pPr>
          <w:pStyle w:val="a7"/>
          <w:jc w:val="center"/>
          <w:rPr>
            <w:rFonts w:ascii="Liberation Serif" w:hAnsi="Liberation Serif" w:cs="Liberation Serif"/>
            <w:sz w:val="28"/>
            <w:szCs w:val="28"/>
          </w:rPr>
        </w:pPr>
        <w:r w:rsidRPr="0072181D">
          <w:rPr>
            <w:rFonts w:ascii="Liberation Serif" w:hAnsi="Liberation Serif" w:cs="Liberation Serif"/>
            <w:sz w:val="28"/>
            <w:szCs w:val="28"/>
          </w:rPr>
          <w:fldChar w:fldCharType="begin"/>
        </w:r>
        <w:r w:rsidR="0072181D" w:rsidRPr="0072181D">
          <w:rPr>
            <w:rFonts w:ascii="Liberation Serif" w:hAnsi="Liberation Serif" w:cs="Liberation Serif"/>
            <w:sz w:val="28"/>
            <w:szCs w:val="28"/>
          </w:rPr>
          <w:instrText xml:space="preserve"> PAGE   \* MERGEFORMAT </w:instrText>
        </w:r>
        <w:r w:rsidRPr="0072181D">
          <w:rPr>
            <w:rFonts w:ascii="Liberation Serif" w:hAnsi="Liberation Serif" w:cs="Liberation Serif"/>
            <w:sz w:val="28"/>
            <w:szCs w:val="28"/>
          </w:rPr>
          <w:fldChar w:fldCharType="separate"/>
        </w:r>
        <w:r w:rsidR="00A302F3">
          <w:rPr>
            <w:rFonts w:ascii="Liberation Serif" w:hAnsi="Liberation Serif" w:cs="Liberation Serif"/>
            <w:noProof/>
            <w:sz w:val="28"/>
            <w:szCs w:val="28"/>
          </w:rPr>
          <w:t>4</w:t>
        </w:r>
        <w:r w:rsidRPr="0072181D">
          <w:rPr>
            <w:rFonts w:ascii="Liberation Serif" w:hAnsi="Liberation Serif" w:cs="Liberation Serif"/>
            <w:sz w:val="28"/>
            <w:szCs w:val="28"/>
          </w:rPr>
          <w:fldChar w:fldCharType="end"/>
        </w:r>
      </w:p>
    </w:sdtContent>
  </w:sdt>
  <w:p w14:paraId="466009B2" w14:textId="77777777" w:rsidR="0072181D" w:rsidRDefault="0072181D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886A01"/>
    <w:multiLevelType w:val="hybridMultilevel"/>
    <w:tmpl w:val="39303B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050183"/>
    <w:multiLevelType w:val="hybridMultilevel"/>
    <w:tmpl w:val="3738E690"/>
    <w:lvl w:ilvl="0" w:tplc="9C90AF94">
      <w:start w:val="1"/>
      <w:numFmt w:val="decimal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5FB8714E"/>
    <w:multiLevelType w:val="hybridMultilevel"/>
    <w:tmpl w:val="73B44138"/>
    <w:lvl w:ilvl="0" w:tplc="6EC290A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152768836">
    <w:abstractNumId w:val="0"/>
  </w:num>
  <w:num w:numId="2" w16cid:durableId="1862936805">
    <w:abstractNumId w:val="1"/>
  </w:num>
  <w:num w:numId="3" w16cid:durableId="20152995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819CB"/>
    <w:rsid w:val="000056BD"/>
    <w:rsid w:val="00015025"/>
    <w:rsid w:val="0002602E"/>
    <w:rsid w:val="0002718D"/>
    <w:rsid w:val="00043272"/>
    <w:rsid w:val="000711EA"/>
    <w:rsid w:val="00096A15"/>
    <w:rsid w:val="000A622B"/>
    <w:rsid w:val="000F59C5"/>
    <w:rsid w:val="0011304A"/>
    <w:rsid w:val="00150EC3"/>
    <w:rsid w:val="00154F8D"/>
    <w:rsid w:val="00165A37"/>
    <w:rsid w:val="0018348C"/>
    <w:rsid w:val="00185C29"/>
    <w:rsid w:val="0018625C"/>
    <w:rsid w:val="00195685"/>
    <w:rsid w:val="00195DEE"/>
    <w:rsid w:val="001A4BBA"/>
    <w:rsid w:val="001F49EB"/>
    <w:rsid w:val="00213330"/>
    <w:rsid w:val="00276CAC"/>
    <w:rsid w:val="00276CE1"/>
    <w:rsid w:val="002A45CC"/>
    <w:rsid w:val="002D20B3"/>
    <w:rsid w:val="00313325"/>
    <w:rsid w:val="00337CA3"/>
    <w:rsid w:val="00383AF6"/>
    <w:rsid w:val="00391F3D"/>
    <w:rsid w:val="003C7424"/>
    <w:rsid w:val="003E30B9"/>
    <w:rsid w:val="00525C78"/>
    <w:rsid w:val="00542A1B"/>
    <w:rsid w:val="005466C2"/>
    <w:rsid w:val="00555A6D"/>
    <w:rsid w:val="00571024"/>
    <w:rsid w:val="005833C9"/>
    <w:rsid w:val="005959F7"/>
    <w:rsid w:val="005A2240"/>
    <w:rsid w:val="005B0EB4"/>
    <w:rsid w:val="005F020A"/>
    <w:rsid w:val="00631FA6"/>
    <w:rsid w:val="00657960"/>
    <w:rsid w:val="00694919"/>
    <w:rsid w:val="006B5FE6"/>
    <w:rsid w:val="006E5D02"/>
    <w:rsid w:val="007143B8"/>
    <w:rsid w:val="00715958"/>
    <w:rsid w:val="0072181D"/>
    <w:rsid w:val="0073698C"/>
    <w:rsid w:val="007819CB"/>
    <w:rsid w:val="00797C86"/>
    <w:rsid w:val="007C0C62"/>
    <w:rsid w:val="007D2DF0"/>
    <w:rsid w:val="00810CB0"/>
    <w:rsid w:val="00810FD1"/>
    <w:rsid w:val="008372A7"/>
    <w:rsid w:val="00863FE6"/>
    <w:rsid w:val="008822EB"/>
    <w:rsid w:val="00892516"/>
    <w:rsid w:val="008A7E57"/>
    <w:rsid w:val="008B70F3"/>
    <w:rsid w:val="008C79D0"/>
    <w:rsid w:val="00900217"/>
    <w:rsid w:val="00905343"/>
    <w:rsid w:val="0092454D"/>
    <w:rsid w:val="009432AC"/>
    <w:rsid w:val="009451E0"/>
    <w:rsid w:val="00956A80"/>
    <w:rsid w:val="00972337"/>
    <w:rsid w:val="009908FB"/>
    <w:rsid w:val="0099436D"/>
    <w:rsid w:val="009A3B7B"/>
    <w:rsid w:val="009F4665"/>
    <w:rsid w:val="00A00C82"/>
    <w:rsid w:val="00A302F3"/>
    <w:rsid w:val="00A42C3C"/>
    <w:rsid w:val="00A60888"/>
    <w:rsid w:val="00A61435"/>
    <w:rsid w:val="00A62274"/>
    <w:rsid w:val="00AF6FE3"/>
    <w:rsid w:val="00B02A46"/>
    <w:rsid w:val="00B204EF"/>
    <w:rsid w:val="00B34A01"/>
    <w:rsid w:val="00B77DDE"/>
    <w:rsid w:val="00BB5DDA"/>
    <w:rsid w:val="00BB763F"/>
    <w:rsid w:val="00BD7E39"/>
    <w:rsid w:val="00C032B5"/>
    <w:rsid w:val="00C449F8"/>
    <w:rsid w:val="00C677CF"/>
    <w:rsid w:val="00C7134A"/>
    <w:rsid w:val="00C95544"/>
    <w:rsid w:val="00CA1AAE"/>
    <w:rsid w:val="00CA59A0"/>
    <w:rsid w:val="00CF1D5B"/>
    <w:rsid w:val="00D52B2B"/>
    <w:rsid w:val="00D5453C"/>
    <w:rsid w:val="00D6050F"/>
    <w:rsid w:val="00DB7B9A"/>
    <w:rsid w:val="00E0690C"/>
    <w:rsid w:val="00E13C6E"/>
    <w:rsid w:val="00E370C7"/>
    <w:rsid w:val="00E6635F"/>
    <w:rsid w:val="00E72191"/>
    <w:rsid w:val="00E8441F"/>
    <w:rsid w:val="00EA1086"/>
    <w:rsid w:val="00EA5A7E"/>
    <w:rsid w:val="00EB34B1"/>
    <w:rsid w:val="00EE184D"/>
    <w:rsid w:val="00F46144"/>
    <w:rsid w:val="00F80876"/>
    <w:rsid w:val="00FA197A"/>
    <w:rsid w:val="00FD5DE5"/>
    <w:rsid w:val="00FF5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1B4097"/>
  <w15:docId w15:val="{0A61BB40-0B81-46ED-A6E1-75C88C5A1C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819C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7819C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lang w:eastAsia="ru-RU"/>
    </w:rPr>
  </w:style>
  <w:style w:type="character" w:customStyle="1" w:styleId="ConsPlusNormal0">
    <w:name w:val="ConsPlusNormal Знак"/>
    <w:link w:val="ConsPlusNormal"/>
    <w:locked/>
    <w:rsid w:val="007819CB"/>
    <w:rPr>
      <w:rFonts w:ascii="Arial" w:eastAsia="Times New Roman" w:hAnsi="Arial" w:cs="Arial"/>
      <w:lang w:eastAsia="ru-RU"/>
    </w:rPr>
  </w:style>
  <w:style w:type="paragraph" w:styleId="a3">
    <w:name w:val="List Paragraph"/>
    <w:aliases w:val="Мой стиль!"/>
    <w:basedOn w:val="a"/>
    <w:link w:val="a4"/>
    <w:uiPriority w:val="99"/>
    <w:qFormat/>
    <w:rsid w:val="00276CE1"/>
    <w:pPr>
      <w:ind w:left="720"/>
      <w:contextualSpacing/>
    </w:pPr>
  </w:style>
  <w:style w:type="paragraph" w:styleId="a5">
    <w:name w:val="Body Text"/>
    <w:basedOn w:val="a"/>
    <w:link w:val="a6"/>
    <w:uiPriority w:val="99"/>
    <w:rsid w:val="00A60888"/>
    <w:pPr>
      <w:widowControl/>
      <w:autoSpaceDE/>
      <w:autoSpaceDN/>
      <w:adjustRightInd/>
      <w:jc w:val="both"/>
    </w:pPr>
    <w:rPr>
      <w:sz w:val="24"/>
    </w:rPr>
  </w:style>
  <w:style w:type="character" w:customStyle="1" w:styleId="a6">
    <w:name w:val="Основной текст Знак"/>
    <w:basedOn w:val="a0"/>
    <w:link w:val="a5"/>
    <w:uiPriority w:val="99"/>
    <w:rsid w:val="00A6088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7">
    <w:name w:val="header"/>
    <w:basedOn w:val="a"/>
    <w:link w:val="a8"/>
    <w:uiPriority w:val="99"/>
    <w:unhideWhenUsed/>
    <w:rsid w:val="0090534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0534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90534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0534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694919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94919"/>
    <w:rPr>
      <w:rFonts w:ascii="Segoe UI" w:eastAsia="Times New Roman" w:hAnsi="Segoe UI" w:cs="Segoe UI"/>
      <w:sz w:val="18"/>
      <w:szCs w:val="18"/>
      <w:lang w:eastAsia="ru-RU"/>
    </w:rPr>
  </w:style>
  <w:style w:type="paragraph" w:styleId="ad">
    <w:name w:val="Normal (Web)"/>
    <w:basedOn w:val="a"/>
    <w:uiPriority w:val="99"/>
    <w:semiHidden/>
    <w:unhideWhenUsed/>
    <w:rsid w:val="00555A6D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Абзац списка Знак"/>
    <w:aliases w:val="Мой стиль! Знак"/>
    <w:link w:val="a3"/>
    <w:uiPriority w:val="99"/>
    <w:locked/>
    <w:rsid w:val="00F46144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740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7</Pages>
  <Words>725</Words>
  <Characters>4136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</dc:creator>
  <cp:keywords/>
  <dc:description/>
  <cp:lastModifiedBy>User</cp:lastModifiedBy>
  <cp:revision>11</cp:revision>
  <cp:lastPrinted>2024-04-26T09:45:00Z</cp:lastPrinted>
  <dcterms:created xsi:type="dcterms:W3CDTF">2024-03-27T14:10:00Z</dcterms:created>
  <dcterms:modified xsi:type="dcterms:W3CDTF">2024-04-26T09:45:00Z</dcterms:modified>
</cp:coreProperties>
</file>