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17C0" w14:textId="77777777" w:rsidR="00370B76" w:rsidRPr="00CD0B2D" w:rsidRDefault="00370B76" w:rsidP="00370B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D0B2D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 wp14:anchorId="072F986C" wp14:editId="47F7238D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hAnsi="Liberation Serif"/>
          <w:sz w:val="24"/>
          <w:szCs w:val="24"/>
        </w:rPr>
        <w:br w:type="textWrapping" w:clear="all"/>
      </w:r>
      <w:r w:rsidRPr="00CD0B2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hAnsi="Liberation Serif"/>
          <w:b/>
          <w:sz w:val="28"/>
          <w:szCs w:val="28"/>
        </w:rPr>
        <w:t xml:space="preserve"> КУШВИНСКОГО ГОРОДСКОГО ОКРУГА</w:t>
      </w:r>
    </w:p>
    <w:p w14:paraId="7B8AF81D" w14:textId="77777777" w:rsidR="00370B76" w:rsidRPr="00CD0B2D" w:rsidRDefault="00370B76" w:rsidP="00370B76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/>
          <w:b/>
          <w:sz w:val="36"/>
          <w:szCs w:val="36"/>
        </w:rPr>
      </w:pPr>
      <w:r w:rsidRPr="00CD0B2D">
        <w:rPr>
          <w:rFonts w:ascii="Liberation Serif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370B76" w:rsidRPr="00CD0B2D" w14:paraId="758C4D3C" w14:textId="77777777" w:rsidTr="00F32C05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D68CC" w14:textId="77777777"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38A221E" w14:textId="7B315769" w:rsidR="00370B76" w:rsidRPr="00923DB1" w:rsidRDefault="00617873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23.04.2024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BA1BC" w14:textId="77777777"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1884BB0" w14:textId="77777777"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C8717" w14:textId="77777777"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5674343" w14:textId="0851E8EA" w:rsidR="00370B76" w:rsidRPr="00923DB1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923DB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61787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612</w:t>
            </w:r>
          </w:p>
        </w:tc>
      </w:tr>
      <w:tr w:rsidR="00370B76" w:rsidRPr="00CD0B2D" w14:paraId="063BA9B8" w14:textId="77777777" w:rsidTr="00F32C0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E638" w14:textId="77777777"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D0B2D">
              <w:rPr>
                <w:rFonts w:ascii="Liberation Serif" w:hAnsi="Liberation Serif"/>
                <w:sz w:val="28"/>
                <w:szCs w:val="28"/>
              </w:rPr>
              <w:t>г. Кушва</w:t>
            </w:r>
          </w:p>
        </w:tc>
      </w:tr>
    </w:tbl>
    <w:p w14:paraId="39EAB43D" w14:textId="77777777" w:rsidR="00370B76" w:rsidRPr="008A7089" w:rsidRDefault="00370B76" w:rsidP="00866DF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C114B11" w14:textId="77777777" w:rsidR="00370B76" w:rsidRPr="008A7089" w:rsidRDefault="00370B76" w:rsidP="00866DF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E79D33F" w14:textId="77777777" w:rsidR="005C7B5D" w:rsidRDefault="00E53BBE" w:rsidP="00E53BBE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E53BBE">
        <w:rPr>
          <w:rFonts w:ascii="Liberation Serif" w:hAnsi="Liberation Serif"/>
          <w:b/>
          <w:bCs/>
          <w:sz w:val="28"/>
          <w:szCs w:val="24"/>
        </w:rPr>
        <w:t xml:space="preserve">О внесении изменений в </w:t>
      </w:r>
      <w:r w:rsidR="00F7535F">
        <w:rPr>
          <w:rFonts w:ascii="Liberation Serif" w:hAnsi="Liberation Serif"/>
          <w:b/>
          <w:bCs/>
          <w:sz w:val="28"/>
          <w:szCs w:val="24"/>
        </w:rPr>
        <w:t>Устав м</w:t>
      </w:r>
      <w:r w:rsidRPr="00E53BBE">
        <w:rPr>
          <w:rFonts w:ascii="Liberation Serif" w:hAnsi="Liberation Serif"/>
          <w:b/>
          <w:bCs/>
          <w:sz w:val="28"/>
          <w:szCs w:val="24"/>
        </w:rPr>
        <w:t>униципального казенного учреждения Кушвинского городского округа «Телерадиокомитет</w:t>
      </w:r>
      <w:r w:rsidR="00380E92">
        <w:rPr>
          <w:rFonts w:ascii="Liberation Serif" w:hAnsi="Liberation Serif"/>
          <w:b/>
          <w:bCs/>
          <w:sz w:val="28"/>
          <w:szCs w:val="24"/>
        </w:rPr>
        <w:t>»</w:t>
      </w:r>
      <w:r w:rsidR="00E902EB">
        <w:rPr>
          <w:rFonts w:ascii="Liberation Serif" w:hAnsi="Liberation Serif"/>
          <w:b/>
          <w:bCs/>
          <w:sz w:val="28"/>
          <w:szCs w:val="24"/>
        </w:rPr>
        <w:t xml:space="preserve">, утвержденный постановлением администрации Кушвинского городского округа </w:t>
      </w:r>
    </w:p>
    <w:p w14:paraId="62A9EC54" w14:textId="77777777" w:rsidR="00E53BBE" w:rsidRPr="00E53BBE" w:rsidRDefault="00E902EB" w:rsidP="00E53BBE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>
        <w:rPr>
          <w:rFonts w:ascii="Liberation Serif" w:hAnsi="Liberation Serif"/>
          <w:b/>
          <w:bCs/>
          <w:sz w:val="28"/>
          <w:szCs w:val="24"/>
        </w:rPr>
        <w:t>от 26 сентября 2011 года № 951</w:t>
      </w:r>
      <w:r w:rsidR="00E53BBE" w:rsidRPr="00E53BBE">
        <w:rPr>
          <w:rFonts w:ascii="Liberation Serif" w:hAnsi="Liberation Serif"/>
          <w:b/>
          <w:bCs/>
          <w:sz w:val="28"/>
          <w:szCs w:val="24"/>
        </w:rPr>
        <w:t xml:space="preserve"> </w:t>
      </w:r>
    </w:p>
    <w:p w14:paraId="2BDC478E" w14:textId="77777777" w:rsidR="00370B76" w:rsidRPr="002354E1" w:rsidRDefault="00370B76" w:rsidP="00866DF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CB1E1C9" w14:textId="77777777" w:rsidR="00866DF5" w:rsidRPr="00866DF5" w:rsidRDefault="00330BD6" w:rsidP="00866DF5">
      <w:pPr>
        <w:pStyle w:val="1"/>
        <w:spacing w:before="0" w:after="0"/>
        <w:ind w:firstLine="709"/>
        <w:jc w:val="both"/>
        <w:rPr>
          <w:rFonts w:ascii="Liberation Serif" w:hAnsi="Liberation Serif"/>
          <w:b w:val="0"/>
          <w:bCs w:val="0"/>
          <w:color w:val="auto"/>
          <w:sz w:val="28"/>
          <w:lang w:eastAsia="en-US"/>
        </w:rPr>
      </w:pPr>
      <w:r>
        <w:rPr>
          <w:rFonts w:ascii="Liberation Serif" w:hAnsi="Liberation Serif"/>
          <w:b w:val="0"/>
          <w:bCs w:val="0"/>
          <w:color w:val="auto"/>
          <w:sz w:val="28"/>
          <w:lang w:eastAsia="en-US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6 марта 2006 года № 35-ФЗ «О противодействии терроризму», </w:t>
      </w:r>
      <w:r w:rsidR="00866DF5" w:rsidRPr="00866DF5">
        <w:rPr>
          <w:rFonts w:ascii="Liberation Serif" w:hAnsi="Liberation Serif"/>
          <w:b w:val="0"/>
          <w:bCs w:val="0"/>
          <w:color w:val="auto"/>
          <w:sz w:val="28"/>
          <w:lang w:eastAsia="en-US"/>
        </w:rPr>
        <w:t>руководствуясь Уставом Кушвинского городского округа администрация Кушвинского городского округа</w:t>
      </w:r>
    </w:p>
    <w:p w14:paraId="0F2FB5A3" w14:textId="77777777" w:rsidR="00866DF5" w:rsidRPr="00866DF5" w:rsidRDefault="00866DF5" w:rsidP="00866DF5">
      <w:p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4"/>
        </w:rPr>
      </w:pPr>
      <w:r w:rsidRPr="00866DF5">
        <w:rPr>
          <w:rFonts w:ascii="Liberation Serif" w:hAnsi="Liberation Serif"/>
          <w:b/>
          <w:bCs/>
          <w:sz w:val="28"/>
          <w:szCs w:val="24"/>
        </w:rPr>
        <w:t>ПОСТАНОВЛЯЕТ:</w:t>
      </w:r>
    </w:p>
    <w:p w14:paraId="3457EAFC" w14:textId="77777777" w:rsidR="00866DF5" w:rsidRDefault="00866DF5" w:rsidP="005A48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866DF5">
        <w:rPr>
          <w:rFonts w:ascii="Liberation Serif" w:hAnsi="Liberation Serif"/>
          <w:sz w:val="28"/>
          <w:szCs w:val="24"/>
        </w:rPr>
        <w:t xml:space="preserve">Внести в </w:t>
      </w:r>
      <w:r w:rsidR="00330BD6">
        <w:rPr>
          <w:rFonts w:ascii="Liberation Serif" w:hAnsi="Liberation Serif"/>
          <w:sz w:val="28"/>
          <w:szCs w:val="24"/>
        </w:rPr>
        <w:t>Устав муниципального казенного учреждения Кушвинского городского округа «Телерадиокомитет»</w:t>
      </w:r>
      <w:r w:rsidR="00EC5151">
        <w:rPr>
          <w:rFonts w:ascii="Liberation Serif" w:hAnsi="Liberation Serif"/>
          <w:sz w:val="28"/>
          <w:szCs w:val="24"/>
        </w:rPr>
        <w:t>, утвержденный постановлением администрации Кушвинского городского округа от 26 сентября 2011 года</w:t>
      </w:r>
      <w:r w:rsidR="00242F67">
        <w:rPr>
          <w:rFonts w:ascii="Liberation Serif" w:hAnsi="Liberation Serif"/>
          <w:sz w:val="28"/>
          <w:szCs w:val="24"/>
        </w:rPr>
        <w:t xml:space="preserve"> № 951</w:t>
      </w:r>
      <w:r w:rsidR="00EC5151">
        <w:rPr>
          <w:rFonts w:ascii="Liberation Serif" w:hAnsi="Liberation Serif"/>
          <w:sz w:val="28"/>
          <w:szCs w:val="24"/>
        </w:rPr>
        <w:t xml:space="preserve"> </w:t>
      </w:r>
      <w:r w:rsidR="00E902EB">
        <w:rPr>
          <w:rFonts w:ascii="Liberation Serif" w:hAnsi="Liberation Serif"/>
          <w:sz w:val="28"/>
          <w:szCs w:val="24"/>
        </w:rPr>
        <w:t xml:space="preserve">«Об утверждении Устава муниципального казенного учреждения Кушвинского городского округа «Телерадиокомитет» </w:t>
      </w:r>
      <w:r w:rsidR="00EC5151">
        <w:rPr>
          <w:rFonts w:ascii="Liberation Serif" w:hAnsi="Liberation Serif"/>
          <w:sz w:val="28"/>
          <w:szCs w:val="24"/>
        </w:rPr>
        <w:t>(</w:t>
      </w:r>
      <w:r w:rsidR="00EC5151" w:rsidRPr="00EC5151">
        <w:rPr>
          <w:rFonts w:ascii="Liberation Serif" w:hAnsi="Liberation Serif" w:cs="Liberation Serif"/>
          <w:sz w:val="28"/>
          <w:szCs w:val="28"/>
        </w:rPr>
        <w:t xml:space="preserve">с изменениями, внесенными постановлениями администрации Кушвинского городского округа от </w:t>
      </w:r>
      <w:r w:rsidR="00EC5151">
        <w:rPr>
          <w:rFonts w:ascii="Liberation Serif" w:hAnsi="Liberation Serif" w:cs="Liberation Serif"/>
          <w:sz w:val="28"/>
          <w:szCs w:val="28"/>
        </w:rPr>
        <w:t>30</w:t>
      </w:r>
      <w:r w:rsidR="00EC5151" w:rsidRPr="00EC5151">
        <w:rPr>
          <w:rFonts w:ascii="Liberation Serif" w:hAnsi="Liberation Serif" w:cs="Liberation Serif"/>
          <w:sz w:val="28"/>
          <w:szCs w:val="28"/>
        </w:rPr>
        <w:t xml:space="preserve"> </w:t>
      </w:r>
      <w:r w:rsidR="00EC5151">
        <w:rPr>
          <w:rFonts w:ascii="Liberation Serif" w:hAnsi="Liberation Serif" w:cs="Liberation Serif"/>
          <w:sz w:val="28"/>
          <w:szCs w:val="28"/>
        </w:rPr>
        <w:t>марта</w:t>
      </w:r>
      <w:r w:rsidR="00EC5151" w:rsidRPr="00EC5151">
        <w:rPr>
          <w:rFonts w:ascii="Liberation Serif" w:hAnsi="Liberation Serif" w:cs="Liberation Serif"/>
          <w:sz w:val="28"/>
          <w:szCs w:val="28"/>
        </w:rPr>
        <w:t xml:space="preserve"> 20</w:t>
      </w:r>
      <w:r w:rsidR="00EC5151">
        <w:rPr>
          <w:rFonts w:ascii="Liberation Serif" w:hAnsi="Liberation Serif" w:cs="Liberation Serif"/>
          <w:sz w:val="28"/>
          <w:szCs w:val="28"/>
        </w:rPr>
        <w:t>15 года</w:t>
      </w:r>
      <w:r w:rsidR="00EC5151" w:rsidRPr="00EC5151">
        <w:rPr>
          <w:rFonts w:ascii="Liberation Serif" w:hAnsi="Liberation Serif" w:cs="Liberation Serif"/>
          <w:sz w:val="28"/>
          <w:szCs w:val="28"/>
        </w:rPr>
        <w:t xml:space="preserve"> № </w:t>
      </w:r>
      <w:r w:rsidR="00EC5151">
        <w:rPr>
          <w:rFonts w:ascii="Liberation Serif" w:hAnsi="Liberation Serif" w:cs="Liberation Serif"/>
          <w:sz w:val="28"/>
          <w:szCs w:val="28"/>
        </w:rPr>
        <w:t>384</w:t>
      </w:r>
      <w:r w:rsidR="00EC5151" w:rsidRPr="00EC5151">
        <w:rPr>
          <w:rFonts w:ascii="Liberation Serif" w:hAnsi="Liberation Serif" w:cs="Liberation Serif"/>
          <w:sz w:val="28"/>
          <w:szCs w:val="28"/>
        </w:rPr>
        <w:t xml:space="preserve">, от </w:t>
      </w:r>
      <w:r w:rsidR="00EC5151">
        <w:rPr>
          <w:rFonts w:ascii="Liberation Serif" w:hAnsi="Liberation Serif" w:cs="Liberation Serif"/>
          <w:sz w:val="28"/>
          <w:szCs w:val="28"/>
        </w:rPr>
        <w:t>11</w:t>
      </w:r>
      <w:r w:rsidR="00EC5151" w:rsidRPr="00EC5151">
        <w:rPr>
          <w:rFonts w:ascii="Liberation Serif" w:hAnsi="Liberation Serif" w:cs="Liberation Serif"/>
          <w:sz w:val="28"/>
          <w:szCs w:val="28"/>
        </w:rPr>
        <w:t xml:space="preserve"> </w:t>
      </w:r>
      <w:r w:rsidR="00EC5151">
        <w:rPr>
          <w:rFonts w:ascii="Liberation Serif" w:hAnsi="Liberation Serif" w:cs="Liberation Serif"/>
          <w:sz w:val="28"/>
          <w:szCs w:val="28"/>
        </w:rPr>
        <w:t>мая</w:t>
      </w:r>
      <w:r w:rsidR="00EC5151" w:rsidRPr="00EC5151">
        <w:rPr>
          <w:rFonts w:ascii="Liberation Serif" w:hAnsi="Liberation Serif" w:cs="Liberation Serif"/>
          <w:sz w:val="28"/>
          <w:szCs w:val="28"/>
        </w:rPr>
        <w:t xml:space="preserve"> 202</w:t>
      </w:r>
      <w:r w:rsidR="00EC5151">
        <w:rPr>
          <w:rFonts w:ascii="Liberation Serif" w:hAnsi="Liberation Serif" w:cs="Liberation Serif"/>
          <w:sz w:val="28"/>
          <w:szCs w:val="28"/>
        </w:rPr>
        <w:t>1 года</w:t>
      </w:r>
      <w:r w:rsidR="00EC5151" w:rsidRPr="00EC5151">
        <w:rPr>
          <w:rFonts w:ascii="Liberation Serif" w:hAnsi="Liberation Serif" w:cs="Liberation Serif"/>
          <w:sz w:val="28"/>
          <w:szCs w:val="28"/>
        </w:rPr>
        <w:t xml:space="preserve"> № </w:t>
      </w:r>
      <w:r w:rsidR="00EC5151">
        <w:rPr>
          <w:rFonts w:ascii="Liberation Serif" w:hAnsi="Liberation Serif" w:cs="Liberation Serif"/>
          <w:sz w:val="28"/>
          <w:szCs w:val="28"/>
        </w:rPr>
        <w:t>584)</w:t>
      </w:r>
      <w:r w:rsidR="00EC5151">
        <w:rPr>
          <w:rFonts w:ascii="Liberation Serif" w:hAnsi="Liberation Serif"/>
          <w:sz w:val="28"/>
          <w:szCs w:val="24"/>
        </w:rPr>
        <w:t xml:space="preserve">, </w:t>
      </w:r>
      <w:r w:rsidR="00330BD6">
        <w:rPr>
          <w:rFonts w:ascii="Liberation Serif" w:hAnsi="Liberation Serif"/>
          <w:sz w:val="28"/>
          <w:szCs w:val="24"/>
        </w:rPr>
        <w:t xml:space="preserve"> </w:t>
      </w:r>
      <w:r w:rsidR="00EC5151">
        <w:rPr>
          <w:rFonts w:ascii="Liberation Serif" w:hAnsi="Liberation Serif"/>
          <w:sz w:val="28"/>
          <w:szCs w:val="24"/>
        </w:rPr>
        <w:t xml:space="preserve">следующие </w:t>
      </w:r>
      <w:r w:rsidR="00330BD6">
        <w:rPr>
          <w:rFonts w:ascii="Liberation Serif" w:hAnsi="Liberation Serif"/>
          <w:sz w:val="28"/>
          <w:szCs w:val="24"/>
        </w:rPr>
        <w:t>изменения</w:t>
      </w:r>
      <w:r w:rsidR="00EC5151">
        <w:rPr>
          <w:rFonts w:ascii="Liberation Serif" w:hAnsi="Liberation Serif"/>
          <w:sz w:val="28"/>
          <w:szCs w:val="24"/>
        </w:rPr>
        <w:t>:</w:t>
      </w:r>
    </w:p>
    <w:p w14:paraId="2BDE84F0" w14:textId="77777777" w:rsidR="00EC5151" w:rsidRPr="00EC5151" w:rsidRDefault="00EC5151" w:rsidP="005A486F">
      <w:pPr>
        <w:pStyle w:val="a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EC5151">
        <w:rPr>
          <w:rFonts w:ascii="Liberation Serif" w:hAnsi="Liberation Serif"/>
          <w:sz w:val="28"/>
          <w:szCs w:val="24"/>
        </w:rPr>
        <w:t>пункт 2.3.1 изложить в следующей редакции:</w:t>
      </w:r>
    </w:p>
    <w:p w14:paraId="129EB84B" w14:textId="77777777" w:rsidR="00EC5151" w:rsidRPr="00EC5151" w:rsidRDefault="00242F67" w:rsidP="005A486F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«2.3.1. </w:t>
      </w:r>
      <w:r w:rsidR="00EC5151" w:rsidRPr="00EC5151">
        <w:rPr>
          <w:rFonts w:ascii="Liberation Serif" w:hAnsi="Liberation Serif" w:cs="Liberation Serif"/>
          <w:spacing w:val="-1"/>
          <w:sz w:val="28"/>
          <w:szCs w:val="28"/>
        </w:rPr>
        <w:t>Деятельность в области радиовещания и телевидения:</w:t>
      </w:r>
    </w:p>
    <w:p w14:paraId="6E10C533" w14:textId="77777777" w:rsidR="00EC5151" w:rsidRPr="00EC5151" w:rsidRDefault="00EC5151" w:rsidP="005A486F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EC5151">
        <w:rPr>
          <w:rFonts w:ascii="Liberation Serif" w:hAnsi="Liberation Serif" w:cs="Liberation Serif"/>
          <w:spacing w:val="-1"/>
          <w:sz w:val="28"/>
          <w:szCs w:val="28"/>
        </w:rPr>
        <w:t>-   создание и распространение радиопередач;</w:t>
      </w:r>
    </w:p>
    <w:p w14:paraId="146A18F6" w14:textId="77777777" w:rsidR="00EC5151" w:rsidRPr="00EC5151" w:rsidRDefault="00EC5151" w:rsidP="005A486F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EC5151">
        <w:rPr>
          <w:rFonts w:ascii="Liberation Serif" w:hAnsi="Liberation Serif" w:cs="Liberation Serif"/>
          <w:spacing w:val="-1"/>
          <w:sz w:val="28"/>
          <w:szCs w:val="28"/>
        </w:rPr>
        <w:t>-   создание и распространение телепередач;</w:t>
      </w:r>
    </w:p>
    <w:p w14:paraId="454C4A57" w14:textId="77777777" w:rsidR="00EC5151" w:rsidRPr="00EC5151" w:rsidRDefault="00EC5151" w:rsidP="005A486F">
      <w:pPr>
        <w:numPr>
          <w:ilvl w:val="0"/>
          <w:numId w:val="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z w:val="28"/>
          <w:szCs w:val="28"/>
        </w:rPr>
        <w:t xml:space="preserve">информационное сопровождение (освещение) деятельности, а также распространение </w:t>
      </w:r>
      <w:r w:rsidRPr="00EC5151">
        <w:rPr>
          <w:rFonts w:ascii="Liberation Serif" w:hAnsi="Liberation Serif" w:cs="Liberation Serif"/>
          <w:spacing w:val="-1"/>
          <w:sz w:val="28"/>
          <w:szCs w:val="28"/>
        </w:rPr>
        <w:t xml:space="preserve">официальных сообщений и материалов органов местного самоуправления Кушвинского </w:t>
      </w:r>
      <w:r w:rsidRPr="00EC5151">
        <w:rPr>
          <w:rFonts w:ascii="Liberation Serif" w:hAnsi="Liberation Serif" w:cs="Liberation Serif"/>
          <w:sz w:val="28"/>
          <w:szCs w:val="28"/>
        </w:rPr>
        <w:t>городского округа.</w:t>
      </w:r>
    </w:p>
    <w:p w14:paraId="1ACCD58F" w14:textId="77777777" w:rsidR="00EC5151" w:rsidRPr="00EC5151" w:rsidRDefault="00EC5151" w:rsidP="005A486F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pacing w:val="-1"/>
          <w:sz w:val="28"/>
          <w:szCs w:val="28"/>
        </w:rPr>
        <w:t xml:space="preserve">В перечень задач по информационному сопровождению (освещению) деятельности органов </w:t>
      </w:r>
      <w:r w:rsidRPr="00EC5151">
        <w:rPr>
          <w:rFonts w:ascii="Liberation Serif" w:hAnsi="Liberation Serif" w:cs="Liberation Serif"/>
          <w:sz w:val="28"/>
          <w:szCs w:val="28"/>
        </w:rPr>
        <w:t>местного самоуправления Кушвинского городского округа входят:</w:t>
      </w:r>
    </w:p>
    <w:p w14:paraId="3F297C48" w14:textId="77777777" w:rsidR="00EC5151" w:rsidRPr="00EC5151" w:rsidRDefault="00EC5151" w:rsidP="005A486F">
      <w:pPr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C5151">
        <w:rPr>
          <w:rFonts w:ascii="Liberation Serif" w:hAnsi="Liberation Serif" w:cs="Liberation Serif"/>
          <w:sz w:val="28"/>
          <w:szCs w:val="28"/>
        </w:rPr>
        <w:t>доведение  до</w:t>
      </w:r>
      <w:proofErr w:type="gramEnd"/>
      <w:r w:rsidRPr="00EC5151">
        <w:rPr>
          <w:rFonts w:ascii="Liberation Serif" w:hAnsi="Liberation Serif" w:cs="Liberation Serif"/>
          <w:sz w:val="28"/>
          <w:szCs w:val="28"/>
        </w:rPr>
        <w:t xml:space="preserve">  населения  Кушвинского городского округа официальной  информации,  исходящей  от  органов  местного самоуправления Кушвинского городского округа;</w:t>
      </w:r>
    </w:p>
    <w:p w14:paraId="3591ABE0" w14:textId="77777777" w:rsidR="00EC5151" w:rsidRPr="00EC5151" w:rsidRDefault="00EC5151" w:rsidP="005A486F">
      <w:pPr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pacing w:val="-2"/>
          <w:sz w:val="28"/>
          <w:szCs w:val="28"/>
        </w:rPr>
        <w:t>освещение</w:t>
      </w:r>
      <w:r w:rsidRPr="00EC5151">
        <w:rPr>
          <w:rFonts w:ascii="Liberation Serif" w:hAnsi="Liberation Serif" w:cs="Liberation Serif"/>
          <w:sz w:val="28"/>
          <w:szCs w:val="28"/>
        </w:rPr>
        <w:t xml:space="preserve"> в Кушвинском городском округе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</w:t>
      </w:r>
      <w:r w:rsidRPr="00EC5151">
        <w:rPr>
          <w:rFonts w:ascii="Liberation Serif" w:hAnsi="Liberation Serif" w:cs="Liberation Serif"/>
          <w:sz w:val="28"/>
          <w:szCs w:val="28"/>
        </w:rPr>
        <w:lastRenderedPageBreak/>
        <w:t>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307B826C" w14:textId="77777777" w:rsidR="00EC5151" w:rsidRPr="00EC5151" w:rsidRDefault="00EC5151" w:rsidP="005A486F">
      <w:p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z w:val="28"/>
          <w:szCs w:val="28"/>
        </w:rPr>
        <w:t>В реализацию данных полномочий входит:</w:t>
      </w:r>
    </w:p>
    <w:p w14:paraId="0D473F1B" w14:textId="77777777" w:rsidR="00EC5151" w:rsidRPr="00EC5151" w:rsidRDefault="00EC5151" w:rsidP="005A486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z w:val="28"/>
          <w:szCs w:val="28"/>
        </w:rPr>
        <w:t>а) изготовление и распространение информационно-агитационных материалов, кино- и видеоматериалов, разъясняющих сущность терроризма и его общественную опасность;</w:t>
      </w:r>
    </w:p>
    <w:p w14:paraId="014CA86F" w14:textId="77777777" w:rsidR="00EC5151" w:rsidRPr="00EC5151" w:rsidRDefault="00EC5151" w:rsidP="005A486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z w:val="28"/>
          <w:szCs w:val="28"/>
        </w:rPr>
        <w:t>б) участие в семинарах, тематических встречах с различными категориями граждан с целью дальнейшего освещения этих встреч в средствах массовой информации;</w:t>
      </w:r>
    </w:p>
    <w:p w14:paraId="74E65195" w14:textId="77777777" w:rsidR="00EC5151" w:rsidRPr="00EC5151" w:rsidRDefault="00EC5151" w:rsidP="005A486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z w:val="28"/>
          <w:szCs w:val="28"/>
        </w:rPr>
        <w:t>в) разработка и размещение в муниципальных средствах массовой информации тематических передач;</w:t>
      </w:r>
    </w:p>
    <w:p w14:paraId="42D4C83A" w14:textId="77777777" w:rsidR="00EC5151" w:rsidRPr="00EC5151" w:rsidRDefault="00EC5151" w:rsidP="005A486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z w:val="28"/>
          <w:szCs w:val="28"/>
        </w:rPr>
        <w:t>г) использование (показ) учебно-наглядных пособий, тематических видеофильмов;</w:t>
      </w:r>
    </w:p>
    <w:p w14:paraId="78122B43" w14:textId="77777777" w:rsidR="00EC5151" w:rsidRPr="00EC5151" w:rsidRDefault="00EC5151" w:rsidP="005A486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z w:val="28"/>
          <w:szCs w:val="28"/>
        </w:rPr>
        <w:t xml:space="preserve">д) разработка и опубликование в муниципальных средствах массовой информации тематических сюжетов по вопросам профилактики </w:t>
      </w:r>
      <w:proofErr w:type="spellStart"/>
      <w:r w:rsidRPr="00EC5151">
        <w:rPr>
          <w:rFonts w:ascii="Liberation Serif" w:hAnsi="Liberation Serif" w:cs="Liberation Serif"/>
          <w:sz w:val="28"/>
          <w:szCs w:val="28"/>
        </w:rPr>
        <w:t>террориизма</w:t>
      </w:r>
      <w:proofErr w:type="spellEnd"/>
      <w:r w:rsidRPr="00EC5151">
        <w:rPr>
          <w:rFonts w:ascii="Liberation Serif" w:hAnsi="Liberation Serif" w:cs="Liberation Serif"/>
          <w:sz w:val="28"/>
          <w:szCs w:val="28"/>
        </w:rPr>
        <w:t>.</w:t>
      </w:r>
    </w:p>
    <w:p w14:paraId="6C12B381" w14:textId="77777777" w:rsidR="00EC5151" w:rsidRPr="00EC5151" w:rsidRDefault="00EC5151" w:rsidP="005A486F">
      <w:pPr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pacing w:val="-1"/>
          <w:sz w:val="28"/>
          <w:szCs w:val="28"/>
        </w:rPr>
        <w:t>популяризация официальной информации;</w:t>
      </w:r>
    </w:p>
    <w:p w14:paraId="247D59F8" w14:textId="77777777" w:rsidR="00EC5151" w:rsidRPr="00EC5151" w:rsidRDefault="00EC5151" w:rsidP="005A486F">
      <w:pPr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pacing w:val="-2"/>
          <w:sz w:val="28"/>
          <w:szCs w:val="28"/>
        </w:rPr>
        <w:t>освещение процессов принятия и реализации решений органами местного самоуправления Кушвинского городского округа;</w:t>
      </w:r>
    </w:p>
    <w:p w14:paraId="77F14D8A" w14:textId="77777777" w:rsidR="00EC5151" w:rsidRPr="00EC5151" w:rsidRDefault="00EC5151" w:rsidP="005A486F">
      <w:pPr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5151">
        <w:rPr>
          <w:rFonts w:ascii="Liberation Serif" w:hAnsi="Liberation Serif" w:cs="Liberation Serif"/>
          <w:spacing w:val="-1"/>
          <w:sz w:val="28"/>
          <w:szCs w:val="28"/>
        </w:rPr>
        <w:t>информационное обеспечение юридических и физических лиц.</w:t>
      </w:r>
      <w:r w:rsidR="00242F67">
        <w:rPr>
          <w:rFonts w:ascii="Liberation Serif" w:hAnsi="Liberation Serif" w:cs="Liberation Serif"/>
          <w:spacing w:val="-1"/>
          <w:sz w:val="28"/>
          <w:szCs w:val="28"/>
        </w:rPr>
        <w:t>»</w:t>
      </w:r>
      <w:r w:rsidR="00E902EB">
        <w:rPr>
          <w:rFonts w:ascii="Liberation Serif" w:hAnsi="Liberation Serif" w:cs="Liberation Serif"/>
          <w:spacing w:val="-1"/>
          <w:sz w:val="28"/>
          <w:szCs w:val="28"/>
        </w:rPr>
        <w:t>;</w:t>
      </w:r>
    </w:p>
    <w:p w14:paraId="7F38AE26" w14:textId="77777777" w:rsidR="005A486F" w:rsidRDefault="005A486F" w:rsidP="005A486F">
      <w:pPr>
        <w:pStyle w:val="13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kern w:val="0"/>
          <w:sz w:val="28"/>
          <w:szCs w:val="24"/>
          <w:lang w:eastAsia="en-US" w:bidi="ar-SA"/>
        </w:rPr>
      </w:pPr>
      <w:r>
        <w:rPr>
          <w:rFonts w:ascii="Liberation Serif" w:eastAsia="Times New Roman" w:hAnsi="Liberation Serif" w:cs="Times New Roman"/>
          <w:kern w:val="0"/>
          <w:sz w:val="28"/>
          <w:szCs w:val="24"/>
          <w:lang w:eastAsia="en-US" w:bidi="ar-SA"/>
        </w:rPr>
        <w:t>пункт 4.2.6 изложить в следующей редакции:</w:t>
      </w:r>
    </w:p>
    <w:p w14:paraId="3C7DF44C" w14:textId="77777777" w:rsidR="005A486F" w:rsidRPr="005A486F" w:rsidRDefault="00242F67" w:rsidP="00242F6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«4.2.6. </w:t>
      </w:r>
      <w:r w:rsidR="005A486F" w:rsidRPr="005A486F">
        <w:rPr>
          <w:rFonts w:ascii="Liberation Serif" w:hAnsi="Liberation Serif" w:cs="Liberation Serif"/>
          <w:spacing w:val="-2"/>
          <w:sz w:val="28"/>
          <w:szCs w:val="28"/>
        </w:rPr>
        <w:t>Участвовать</w:t>
      </w:r>
      <w:r w:rsidR="005A486F" w:rsidRPr="005A486F">
        <w:rPr>
          <w:rFonts w:ascii="Liberation Serif" w:hAnsi="Liberation Serif" w:cs="Liberation Serif"/>
          <w:sz w:val="28"/>
          <w:szCs w:val="28"/>
        </w:rPr>
        <w:t xml:space="preserve">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14:paraId="4711D144" w14:textId="77777777" w:rsidR="005A486F" w:rsidRPr="005A486F" w:rsidRDefault="005A486F" w:rsidP="00242F6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A486F">
        <w:rPr>
          <w:rFonts w:ascii="Liberation Serif" w:hAnsi="Liberation Serif" w:cs="Liberation Serif"/>
          <w:sz w:val="28"/>
          <w:szCs w:val="28"/>
        </w:rPr>
        <w:t xml:space="preserve">В реализацию данных полномочий входит организация и осуществление взаимообмена информацией с </w:t>
      </w:r>
      <w:r w:rsidR="00242F67">
        <w:rPr>
          <w:rFonts w:ascii="Liberation Serif" w:hAnsi="Liberation Serif" w:cs="Liberation Serif"/>
          <w:sz w:val="28"/>
          <w:szCs w:val="28"/>
        </w:rPr>
        <w:t>М</w:t>
      </w:r>
      <w:r w:rsidRPr="005A486F">
        <w:rPr>
          <w:rFonts w:ascii="Liberation Serif" w:hAnsi="Liberation Serif" w:cs="Liberation Serif"/>
          <w:sz w:val="28"/>
          <w:szCs w:val="28"/>
        </w:rPr>
        <w:t>ежмуниципальным отделом М</w:t>
      </w:r>
      <w:r w:rsidR="00242F67">
        <w:rPr>
          <w:rFonts w:ascii="Liberation Serif" w:hAnsi="Liberation Serif" w:cs="Liberation Serif"/>
          <w:sz w:val="28"/>
          <w:szCs w:val="28"/>
        </w:rPr>
        <w:t>инистерства внутренних дел</w:t>
      </w:r>
      <w:r w:rsidRPr="005A486F">
        <w:rPr>
          <w:rFonts w:ascii="Liberation Serif" w:hAnsi="Liberation Serif" w:cs="Liberation Serif"/>
          <w:sz w:val="28"/>
          <w:szCs w:val="28"/>
        </w:rPr>
        <w:t xml:space="preserve"> России «Кушвинский», с целью дальнейшего ее освещения в муниципальных средствах массовой информации:</w:t>
      </w:r>
    </w:p>
    <w:p w14:paraId="1195E663" w14:textId="77777777" w:rsidR="005A486F" w:rsidRPr="005A486F" w:rsidRDefault="005A486F" w:rsidP="005A486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A486F">
        <w:rPr>
          <w:rFonts w:ascii="Liberation Serif" w:hAnsi="Liberation Serif" w:cs="Liberation Serif"/>
          <w:sz w:val="28"/>
          <w:szCs w:val="28"/>
        </w:rPr>
        <w:t>- о планирующихся либо совершенных правонарушениях (преступлениях) террористического характера;</w:t>
      </w:r>
    </w:p>
    <w:p w14:paraId="3EB41EC9" w14:textId="77777777" w:rsidR="005A486F" w:rsidRPr="005A486F" w:rsidRDefault="005A486F" w:rsidP="005A486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A486F">
        <w:rPr>
          <w:rFonts w:ascii="Liberation Serif" w:hAnsi="Liberation Serif" w:cs="Liberation Serif"/>
          <w:sz w:val="28"/>
          <w:szCs w:val="28"/>
        </w:rPr>
        <w:t>- о местах концентрации молодежи, в том числе представителей неформальных молодежных объединений;</w:t>
      </w:r>
    </w:p>
    <w:p w14:paraId="1F0DCF0D" w14:textId="77777777" w:rsidR="005A486F" w:rsidRPr="005A486F" w:rsidRDefault="005A486F" w:rsidP="005A486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5A486F">
        <w:rPr>
          <w:rFonts w:ascii="Liberation Serif" w:hAnsi="Liberation Serif" w:cs="Liberation Serif"/>
          <w:sz w:val="28"/>
          <w:szCs w:val="28"/>
        </w:rPr>
        <w:t>- о действующих на территории Кушвинского городского округа организациях религиозной направленности радикального толка.</w:t>
      </w:r>
      <w:r w:rsidR="00242F67">
        <w:rPr>
          <w:rFonts w:ascii="Liberation Serif" w:hAnsi="Liberation Serif" w:cs="Liberation Serif"/>
          <w:sz w:val="28"/>
          <w:szCs w:val="28"/>
        </w:rPr>
        <w:t>»</w:t>
      </w:r>
      <w:r w:rsidR="005C7B5D">
        <w:rPr>
          <w:rFonts w:ascii="Liberation Serif" w:hAnsi="Liberation Serif" w:cs="Liberation Serif"/>
          <w:sz w:val="28"/>
          <w:szCs w:val="28"/>
        </w:rPr>
        <w:t>.</w:t>
      </w:r>
    </w:p>
    <w:p w14:paraId="6FCCEAE1" w14:textId="77777777" w:rsidR="005A486F" w:rsidRPr="005A486F" w:rsidRDefault="005A486F" w:rsidP="00866DF5">
      <w:pPr>
        <w:pStyle w:val="13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0"/>
          <w:sz w:val="28"/>
          <w:szCs w:val="24"/>
          <w:lang w:eastAsia="en-US" w:bidi="ar-SA"/>
        </w:rPr>
      </w:pPr>
      <w:r w:rsidRPr="005A486F">
        <w:rPr>
          <w:rFonts w:ascii="Liberation Serif" w:eastAsia="Times New Roman" w:hAnsi="Liberation Serif" w:cs="Liberation Serif"/>
          <w:kern w:val="0"/>
          <w:sz w:val="28"/>
          <w:szCs w:val="24"/>
          <w:lang w:eastAsia="en-US" w:bidi="ar-SA"/>
        </w:rPr>
        <w:t xml:space="preserve">2. </w:t>
      </w:r>
      <w:r w:rsidRPr="005A48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Уполномочить выступить в качестве заявителя по регистрации изменений, вносимых в Устав муниципального казенного учреждения Кушвинского городского округа «Телерадиокомитет», директора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Миронову Марию Мирославовну</w:t>
      </w:r>
      <w:r w:rsidRPr="005A486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35BACAE" w14:textId="77777777" w:rsidR="00866DF5" w:rsidRPr="00866DF5" w:rsidRDefault="005A486F" w:rsidP="00866DF5">
      <w:pPr>
        <w:pStyle w:val="13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4"/>
          <w:lang w:eastAsia="en-US" w:bidi="ar-SA"/>
        </w:rPr>
      </w:pPr>
      <w:r>
        <w:rPr>
          <w:rFonts w:ascii="Liberation Serif" w:eastAsia="Times New Roman" w:hAnsi="Liberation Serif" w:cs="Times New Roman"/>
          <w:kern w:val="0"/>
          <w:sz w:val="28"/>
          <w:szCs w:val="24"/>
          <w:lang w:eastAsia="en-US" w:bidi="ar-SA"/>
        </w:rPr>
        <w:t>3</w:t>
      </w:r>
      <w:r w:rsidR="00866DF5" w:rsidRPr="00866DF5">
        <w:rPr>
          <w:rFonts w:ascii="Liberation Serif" w:eastAsia="Times New Roman" w:hAnsi="Liberation Serif" w:cs="Times New Roman"/>
          <w:kern w:val="0"/>
          <w:sz w:val="28"/>
          <w:szCs w:val="24"/>
          <w:lang w:eastAsia="en-US" w:bidi="ar-SA"/>
        </w:rPr>
        <w:t xml:space="preserve">. </w:t>
      </w:r>
      <w:r w:rsidR="00330BD6">
        <w:rPr>
          <w:rFonts w:ascii="Liberation Serif" w:eastAsia="Times New Roman" w:hAnsi="Liberation Serif" w:cs="Times New Roman"/>
          <w:kern w:val="0"/>
          <w:sz w:val="28"/>
          <w:szCs w:val="24"/>
          <w:lang w:eastAsia="en-US" w:bidi="ar-SA"/>
        </w:rPr>
        <w:t xml:space="preserve">Опубликовать настоящее постановление в газете «Муниципальный вестник» и разместить на официальном сайте Кушвинского городского округа в </w:t>
      </w:r>
      <w:r w:rsidR="00242F67">
        <w:rPr>
          <w:rFonts w:ascii="Liberation Serif" w:eastAsia="Times New Roman" w:hAnsi="Liberation Serif" w:cs="Times New Roman"/>
          <w:kern w:val="0"/>
          <w:sz w:val="28"/>
          <w:szCs w:val="24"/>
          <w:lang w:eastAsia="en-US" w:bidi="ar-SA"/>
        </w:rPr>
        <w:t xml:space="preserve">информационно-телекоммуникационной </w:t>
      </w:r>
      <w:r w:rsidR="00330BD6">
        <w:rPr>
          <w:rFonts w:ascii="Liberation Serif" w:eastAsia="Times New Roman" w:hAnsi="Liberation Serif" w:cs="Times New Roman"/>
          <w:kern w:val="0"/>
          <w:sz w:val="28"/>
          <w:szCs w:val="24"/>
          <w:lang w:eastAsia="en-US" w:bidi="ar-SA"/>
        </w:rPr>
        <w:t>сети Интернет</w:t>
      </w:r>
      <w:r w:rsidR="00866DF5" w:rsidRPr="00866DF5">
        <w:rPr>
          <w:rFonts w:ascii="Liberation Serif" w:eastAsia="Times New Roman" w:hAnsi="Liberation Serif" w:cs="Times New Roman"/>
          <w:kern w:val="0"/>
          <w:sz w:val="28"/>
          <w:szCs w:val="24"/>
          <w:lang w:eastAsia="en-US" w:bidi="ar-SA"/>
        </w:rPr>
        <w:t>.</w:t>
      </w:r>
    </w:p>
    <w:p w14:paraId="0EFC5B44" w14:textId="77777777" w:rsidR="00370B76" w:rsidRDefault="00370B76" w:rsidP="00370B76">
      <w:pPr>
        <w:spacing w:after="0" w:line="260" w:lineRule="auto"/>
        <w:rPr>
          <w:rFonts w:ascii="Liberation Serif" w:hAnsi="Liberation Serif"/>
          <w:sz w:val="28"/>
          <w:szCs w:val="24"/>
        </w:rPr>
      </w:pPr>
    </w:p>
    <w:p w14:paraId="02460132" w14:textId="77777777" w:rsidR="00866DF5" w:rsidRPr="008A7089" w:rsidRDefault="00866DF5" w:rsidP="00370B76">
      <w:pPr>
        <w:spacing w:after="0" w:line="260" w:lineRule="auto"/>
        <w:rPr>
          <w:rFonts w:ascii="Liberation Serif" w:hAnsi="Liberation Serif"/>
          <w:sz w:val="28"/>
          <w:szCs w:val="24"/>
        </w:rPr>
      </w:pPr>
    </w:p>
    <w:p w14:paraId="52A88533" w14:textId="77777777" w:rsidR="00E53BBE" w:rsidRDefault="00330BD6" w:rsidP="00370B76">
      <w:pPr>
        <w:spacing w:after="0" w:line="260" w:lineRule="auto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И.о. г</w:t>
      </w:r>
      <w:r w:rsidR="00370B76" w:rsidRPr="008A7089">
        <w:rPr>
          <w:rFonts w:ascii="Liberation Serif" w:hAnsi="Liberation Serif"/>
          <w:sz w:val="28"/>
          <w:szCs w:val="24"/>
        </w:rPr>
        <w:t>лав</w:t>
      </w:r>
      <w:r>
        <w:rPr>
          <w:rFonts w:ascii="Liberation Serif" w:hAnsi="Liberation Serif"/>
          <w:sz w:val="28"/>
          <w:szCs w:val="24"/>
        </w:rPr>
        <w:t>ы</w:t>
      </w:r>
      <w:r w:rsidR="00370B76" w:rsidRPr="008A7089">
        <w:rPr>
          <w:rFonts w:ascii="Liberation Serif" w:hAnsi="Liberation Serif"/>
          <w:sz w:val="28"/>
          <w:szCs w:val="24"/>
        </w:rPr>
        <w:t xml:space="preserve"> </w:t>
      </w:r>
      <w:r w:rsidR="00370B76">
        <w:rPr>
          <w:rFonts w:ascii="Liberation Serif" w:hAnsi="Liberation Serif"/>
          <w:sz w:val="28"/>
          <w:szCs w:val="24"/>
        </w:rPr>
        <w:t xml:space="preserve">Кушвинского </w:t>
      </w:r>
      <w:r w:rsidR="00370B76" w:rsidRPr="008A7089">
        <w:rPr>
          <w:rFonts w:ascii="Liberation Serif" w:hAnsi="Liberation Serif"/>
          <w:sz w:val="28"/>
          <w:szCs w:val="24"/>
        </w:rPr>
        <w:t xml:space="preserve">городского округа                                 </w:t>
      </w:r>
      <w:r w:rsidR="00370B76">
        <w:rPr>
          <w:rFonts w:ascii="Liberation Serif" w:hAnsi="Liberation Serif"/>
          <w:sz w:val="28"/>
          <w:szCs w:val="24"/>
        </w:rPr>
        <w:t xml:space="preserve">    </w:t>
      </w:r>
      <w:r w:rsidR="00370B76" w:rsidRPr="008A7089">
        <w:rPr>
          <w:rFonts w:ascii="Liberation Serif" w:hAnsi="Liberation Serif"/>
          <w:sz w:val="28"/>
          <w:szCs w:val="24"/>
        </w:rPr>
        <w:t xml:space="preserve">   </w:t>
      </w:r>
      <w:r w:rsidR="00242F9B">
        <w:rPr>
          <w:rFonts w:ascii="Liberation Serif" w:hAnsi="Liberation Serif"/>
          <w:sz w:val="28"/>
          <w:szCs w:val="24"/>
        </w:rPr>
        <w:t xml:space="preserve"> </w:t>
      </w:r>
      <w:r>
        <w:rPr>
          <w:rFonts w:ascii="Liberation Serif" w:hAnsi="Liberation Serif"/>
          <w:sz w:val="28"/>
          <w:szCs w:val="24"/>
        </w:rPr>
        <w:t>А.В. Чепрасов</w:t>
      </w:r>
      <w:r w:rsidR="00370B76" w:rsidRPr="008A7089">
        <w:rPr>
          <w:rFonts w:ascii="Liberation Serif" w:hAnsi="Liberation Serif"/>
          <w:sz w:val="28"/>
          <w:szCs w:val="24"/>
        </w:rPr>
        <w:t xml:space="preserve"> </w:t>
      </w:r>
    </w:p>
    <w:p w14:paraId="260ACB8D" w14:textId="4961073D" w:rsidR="004957BD" w:rsidRPr="005A00B4" w:rsidRDefault="004957BD" w:rsidP="00242F67">
      <w:pPr>
        <w:spacing w:after="0" w:line="260" w:lineRule="auto"/>
        <w:ind w:left="3540" w:firstLine="708"/>
        <w:rPr>
          <w:rFonts w:ascii="Times New Roman" w:hAnsi="Times New Roman"/>
          <w:sz w:val="28"/>
          <w:szCs w:val="28"/>
        </w:rPr>
      </w:pPr>
    </w:p>
    <w:sectPr w:rsidR="004957BD" w:rsidRPr="005A00B4" w:rsidSect="00A410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B680FA"/>
    <w:lvl w:ilvl="0">
      <w:numFmt w:val="bullet"/>
      <w:lvlText w:val="*"/>
      <w:lvlJc w:val="left"/>
    </w:lvl>
  </w:abstractNum>
  <w:abstractNum w:abstractNumId="1" w15:restartNumberingAfterBreak="0">
    <w:nsid w:val="03C25250"/>
    <w:multiLevelType w:val="multilevel"/>
    <w:tmpl w:val="DE642BB4"/>
    <w:lvl w:ilvl="0">
      <w:start w:val="1"/>
      <w:numFmt w:val="decimal"/>
      <w:lvlText w:val="%1."/>
      <w:lvlJc w:val="left"/>
      <w:pPr>
        <w:ind w:left="305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4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3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80" w:hanging="2160"/>
      </w:pPr>
      <w:rPr>
        <w:rFonts w:cs="Times New Roman" w:hint="default"/>
      </w:rPr>
    </w:lvl>
  </w:abstractNum>
  <w:abstractNum w:abstractNumId="2" w15:restartNumberingAfterBreak="0">
    <w:nsid w:val="09FC36B2"/>
    <w:multiLevelType w:val="singleLevel"/>
    <w:tmpl w:val="07EA00FE"/>
    <w:lvl w:ilvl="0">
      <w:start w:val="2"/>
      <w:numFmt w:val="decimal"/>
      <w:lvlText w:val="4.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BFF2B89"/>
    <w:multiLevelType w:val="hybridMultilevel"/>
    <w:tmpl w:val="A6906DB0"/>
    <w:lvl w:ilvl="0" w:tplc="B156A5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1804458">
    <w:abstractNumId w:val="1"/>
  </w:num>
  <w:num w:numId="2" w16cid:durableId="186794959">
    <w:abstractNumId w:val="3"/>
  </w:num>
  <w:num w:numId="3" w16cid:durableId="422264339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 w16cid:durableId="136239245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 w16cid:durableId="109146236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 w16cid:durableId="150320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A"/>
    <w:rsid w:val="00034133"/>
    <w:rsid w:val="00077C87"/>
    <w:rsid w:val="000B258A"/>
    <w:rsid w:val="00124C8B"/>
    <w:rsid w:val="001603DB"/>
    <w:rsid w:val="00163F1B"/>
    <w:rsid w:val="0019283F"/>
    <w:rsid w:val="001E15CD"/>
    <w:rsid w:val="002356A1"/>
    <w:rsid w:val="002422A2"/>
    <w:rsid w:val="00242F67"/>
    <w:rsid w:val="00242F9B"/>
    <w:rsid w:val="002B311E"/>
    <w:rsid w:val="00330BD6"/>
    <w:rsid w:val="00370B76"/>
    <w:rsid w:val="00380E92"/>
    <w:rsid w:val="003A64FA"/>
    <w:rsid w:val="00417EDE"/>
    <w:rsid w:val="004957BD"/>
    <w:rsid w:val="0053567E"/>
    <w:rsid w:val="00586868"/>
    <w:rsid w:val="005A486F"/>
    <w:rsid w:val="005A7A13"/>
    <w:rsid w:val="005B1DC0"/>
    <w:rsid w:val="005B5282"/>
    <w:rsid w:val="005C0E70"/>
    <w:rsid w:val="005C7B5D"/>
    <w:rsid w:val="00617873"/>
    <w:rsid w:val="00631BDB"/>
    <w:rsid w:val="006E28E0"/>
    <w:rsid w:val="0070118F"/>
    <w:rsid w:val="00740256"/>
    <w:rsid w:val="00742166"/>
    <w:rsid w:val="00791B07"/>
    <w:rsid w:val="0082732A"/>
    <w:rsid w:val="00830EF4"/>
    <w:rsid w:val="00853506"/>
    <w:rsid w:val="00856EDE"/>
    <w:rsid w:val="00866DF5"/>
    <w:rsid w:val="008D0454"/>
    <w:rsid w:val="00923DB1"/>
    <w:rsid w:val="00937D65"/>
    <w:rsid w:val="009A41BF"/>
    <w:rsid w:val="009E7884"/>
    <w:rsid w:val="00A41064"/>
    <w:rsid w:val="00A4166A"/>
    <w:rsid w:val="00A91474"/>
    <w:rsid w:val="00AA725C"/>
    <w:rsid w:val="00B11C88"/>
    <w:rsid w:val="00B501FB"/>
    <w:rsid w:val="00BD58AA"/>
    <w:rsid w:val="00BE7DB9"/>
    <w:rsid w:val="00C267FA"/>
    <w:rsid w:val="00C57545"/>
    <w:rsid w:val="00D0219C"/>
    <w:rsid w:val="00DD65CE"/>
    <w:rsid w:val="00DD7A53"/>
    <w:rsid w:val="00E15323"/>
    <w:rsid w:val="00E25C9B"/>
    <w:rsid w:val="00E53BBE"/>
    <w:rsid w:val="00E902EB"/>
    <w:rsid w:val="00EA3C0D"/>
    <w:rsid w:val="00EB33DC"/>
    <w:rsid w:val="00EC5151"/>
    <w:rsid w:val="00F300EC"/>
    <w:rsid w:val="00F3095B"/>
    <w:rsid w:val="00F7535F"/>
    <w:rsid w:val="00F96820"/>
    <w:rsid w:val="00FD6ACC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DE928"/>
  <w14:defaultImageDpi w14:val="0"/>
  <w15:docId w15:val="{1C40B9BE-F6F5-4862-9076-4067A4B9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FA"/>
    <w:pPr>
      <w:spacing w:after="160" w:line="259" w:lineRule="auto"/>
    </w:pPr>
    <w:rPr>
      <w:rFonts w:asciiTheme="minorHAnsi" w:hAnsiTheme="minorHAns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66DF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53506"/>
    <w:pPr>
      <w:tabs>
        <w:tab w:val="left" w:pos="3977"/>
      </w:tabs>
      <w:spacing w:after="0" w:line="240" w:lineRule="auto"/>
      <w:jc w:val="center"/>
    </w:pPr>
    <w:rPr>
      <w:bCs/>
      <w:iCs/>
    </w:rPr>
  </w:style>
  <w:style w:type="character" w:customStyle="1" w:styleId="12">
    <w:name w:val="Стиль1 Знак"/>
    <w:basedOn w:val="a0"/>
    <w:link w:val="11"/>
    <w:locked/>
    <w:rsid w:val="00853506"/>
    <w:rPr>
      <w:rFonts w:ascii="Times New Roman" w:hAnsi="Times New Roman" w:cs="Times New Roman"/>
      <w:bCs/>
      <w:i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85350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kern w:val="1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3506"/>
    <w:rPr>
      <w:rFonts w:ascii="Times New Roman" w:hAnsi="Times New Roman" w:cs="Times New Roman"/>
      <w:kern w:val="1"/>
      <w:sz w:val="24"/>
      <w:lang w:val="en-US" w:eastAsia="ru-RU"/>
    </w:rPr>
  </w:style>
  <w:style w:type="paragraph" w:styleId="a5">
    <w:name w:val="footer"/>
    <w:basedOn w:val="a"/>
    <w:link w:val="a6"/>
    <w:uiPriority w:val="99"/>
    <w:rsid w:val="0085350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kern w:val="1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3506"/>
    <w:rPr>
      <w:rFonts w:ascii="Times New Roman" w:hAnsi="Times New Roman" w:cs="Times New Roman"/>
      <w:kern w:val="1"/>
      <w:sz w:val="24"/>
      <w:lang w:val="en-US" w:eastAsia="ru-RU"/>
    </w:rPr>
  </w:style>
  <w:style w:type="character" w:styleId="a7">
    <w:name w:val="page number"/>
    <w:basedOn w:val="a0"/>
    <w:uiPriority w:val="99"/>
    <w:rsid w:val="00853506"/>
    <w:rPr>
      <w:rFonts w:cs="Times New Roman"/>
    </w:rPr>
  </w:style>
  <w:style w:type="paragraph" w:styleId="a8">
    <w:name w:val="Body Text Indent"/>
    <w:basedOn w:val="a"/>
    <w:link w:val="a9"/>
    <w:uiPriority w:val="99"/>
    <w:unhideWhenUsed/>
    <w:rsid w:val="00853506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53506"/>
    <w:rPr>
      <w:rFonts w:ascii="Times New Roman" w:hAnsi="Times New Roman" w:cs="Times New Roman"/>
      <w:sz w:val="28"/>
      <w:lang w:val="x-none" w:eastAsia="ru-RU"/>
    </w:rPr>
  </w:style>
  <w:style w:type="paragraph" w:styleId="2">
    <w:name w:val="Body Text 2"/>
    <w:basedOn w:val="a"/>
    <w:link w:val="20"/>
    <w:uiPriority w:val="99"/>
    <w:unhideWhenUsed/>
    <w:rsid w:val="00853506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53506"/>
    <w:rPr>
      <w:rFonts w:ascii="Times New Roman" w:hAnsi="Times New Roman" w:cs="Times New Roman"/>
      <w:sz w:val="28"/>
      <w:lang w:val="x-none" w:eastAsia="ru-RU"/>
    </w:rPr>
  </w:style>
  <w:style w:type="character" w:styleId="aa">
    <w:name w:val="Hyperlink"/>
    <w:basedOn w:val="a0"/>
    <w:uiPriority w:val="99"/>
    <w:unhideWhenUsed/>
    <w:rsid w:val="0085350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5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53506"/>
    <w:rPr>
      <w:rFonts w:ascii="Segoe UI" w:hAnsi="Segoe UI" w:cs="Times New Roman"/>
      <w:sz w:val="18"/>
      <w:lang w:val="x-none" w:eastAsia="ru-RU"/>
    </w:rPr>
  </w:style>
  <w:style w:type="table" w:styleId="ad">
    <w:name w:val="Table Grid"/>
    <w:basedOn w:val="a1"/>
    <w:uiPriority w:val="39"/>
    <w:rsid w:val="00853506"/>
    <w:rPr>
      <w:rFonts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853506"/>
    <w:rPr>
      <w:rFonts w:cs="Times New Roman"/>
      <w:color w:val="808080"/>
    </w:rPr>
  </w:style>
  <w:style w:type="character" w:styleId="af">
    <w:name w:val="annotation reference"/>
    <w:basedOn w:val="a0"/>
    <w:uiPriority w:val="99"/>
    <w:unhideWhenUsed/>
    <w:rsid w:val="00C267F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267F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C267FA"/>
    <w:rPr>
      <w:rFonts w:asciiTheme="minorHAnsi" w:hAnsiTheme="minorHAnsi" w:cs="Times New Roman"/>
    </w:rPr>
  </w:style>
  <w:style w:type="paragraph" w:customStyle="1" w:styleId="ConsPlusNormal">
    <w:name w:val="ConsPlusNormal"/>
    <w:rsid w:val="005B5282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8">
    <w:name w:val="заголовок 8"/>
    <w:basedOn w:val="a"/>
    <w:next w:val="a"/>
    <w:rsid w:val="0053567E"/>
    <w:pPr>
      <w:keepNext/>
      <w:suppressAutoHyphens/>
      <w:autoSpaceDE w:val="0"/>
      <w:spacing w:after="0" w:line="360" w:lineRule="auto"/>
      <w:ind w:firstLine="709"/>
      <w:jc w:val="both"/>
    </w:pPr>
    <w:rPr>
      <w:rFonts w:ascii="Arial" w:hAnsi="Arial" w:cs="Arial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866DF5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paragraph" w:customStyle="1" w:styleId="13">
    <w:name w:val="Обычный1"/>
    <w:rsid w:val="00866DF5"/>
    <w:pPr>
      <w:suppressAutoHyphens/>
      <w:spacing w:after="200" w:line="276" w:lineRule="auto"/>
    </w:pPr>
    <w:rPr>
      <w:rFonts w:eastAsia="SimSun" w:cs="Mangal"/>
      <w:kern w:val="1"/>
      <w:sz w:val="22"/>
      <w:lang w:eastAsia="hi-IN" w:bidi="hi-IN"/>
    </w:rPr>
  </w:style>
  <w:style w:type="paragraph" w:styleId="af2">
    <w:name w:val="List Paragraph"/>
    <w:basedOn w:val="a"/>
    <w:uiPriority w:val="34"/>
    <w:qFormat/>
    <w:rsid w:val="00EC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E70C7-A0EB-40E8-92C8-6D3959BA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Кенин Сергей Анатольевич</dc:creator>
  <cp:keywords/>
  <dc:description/>
  <cp:lastModifiedBy>User</cp:lastModifiedBy>
  <cp:revision>12</cp:revision>
  <cp:lastPrinted>2024-04-24T03:14:00Z</cp:lastPrinted>
  <dcterms:created xsi:type="dcterms:W3CDTF">2024-03-06T09:56:00Z</dcterms:created>
  <dcterms:modified xsi:type="dcterms:W3CDTF">2024-04-24T03:14:00Z</dcterms:modified>
</cp:coreProperties>
</file>