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DFE65" w14:textId="77777777"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 wp14:anchorId="2F0B4612" wp14:editId="5E046027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14:paraId="24856260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216CAF08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BD61E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42F1FD30" w14:textId="1D8D604E" w:rsidR="005F5E9C" w:rsidRPr="009E6CC1" w:rsidRDefault="002867FB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06.03.2024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AEE6E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64E9E38D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B8025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4900092C" w14:textId="2B826265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2867FB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337</w:t>
            </w:r>
          </w:p>
        </w:tc>
      </w:tr>
      <w:tr w:rsidR="005F5E9C" w:rsidRPr="00CD0B2D" w14:paraId="10FBDAEB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39BC6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290A10A3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022CF797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222FC14" w14:textId="77777777" w:rsidR="00C140B9" w:rsidRPr="00C140B9" w:rsidRDefault="00C140B9" w:rsidP="00C140B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140B9">
        <w:rPr>
          <w:rFonts w:ascii="Liberation Serif" w:hAnsi="Liberation Serif" w:cs="Liberation Serif"/>
          <w:b/>
          <w:sz w:val="28"/>
          <w:szCs w:val="28"/>
        </w:rPr>
        <w:t>О внесении изменений в перечень объектов</w:t>
      </w:r>
    </w:p>
    <w:p w14:paraId="632D42CA" w14:textId="77777777" w:rsidR="00C140B9" w:rsidRPr="00C140B9" w:rsidRDefault="00C140B9" w:rsidP="00C140B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140B9">
        <w:rPr>
          <w:rFonts w:ascii="Liberation Serif" w:hAnsi="Liberation Serif" w:cs="Liberation Serif"/>
          <w:b/>
          <w:sz w:val="28"/>
          <w:szCs w:val="28"/>
        </w:rPr>
        <w:t>для отбывания наказания в виде обязательных и исправительных работ</w:t>
      </w:r>
      <w:r w:rsidRPr="00C140B9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Pr="00C140B9">
        <w:rPr>
          <w:rFonts w:ascii="Liberation Serif" w:hAnsi="Liberation Serif" w:cs="Liberation Serif"/>
          <w:b/>
          <w:sz w:val="28"/>
          <w:szCs w:val="28"/>
        </w:rPr>
        <w:t>на территории Кушвинского городского округа, утвержденный постановлением администрации Кушвинского городского округа</w:t>
      </w:r>
      <w:r w:rsidR="00166F2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66F24" w:rsidRPr="00166F24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от 20 апреля 2023 г. № 506</w:t>
      </w:r>
    </w:p>
    <w:p w14:paraId="5A6820B7" w14:textId="77777777" w:rsidR="005F5E9C" w:rsidRPr="002354E1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7BBE472" w14:textId="77777777" w:rsidR="005F5E9C" w:rsidRPr="008A7089" w:rsidRDefault="009A634F" w:rsidP="005F5E9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4"/>
        </w:rPr>
      </w:pPr>
      <w:r w:rsidRPr="00C140B9">
        <w:rPr>
          <w:rFonts w:ascii="Liberation Serif" w:hAnsi="Liberation Serif" w:cs="Liberation Serif"/>
          <w:sz w:val="28"/>
          <w:szCs w:val="28"/>
        </w:rPr>
        <w:t>На основании обращений, поступивших в администрацию Кушвинского городского округа от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140B9">
        <w:rPr>
          <w:rFonts w:ascii="Liberation Serif" w:hAnsi="Liberation Serif" w:cs="Liberation Serif"/>
          <w:sz w:val="28"/>
          <w:szCs w:val="28"/>
        </w:rPr>
        <w:t>руководствуясь Федеральным законом от 06 октября 2003г. № 131-ФЗ «Об общих принципах организации местного самоуправления в Российской Федерации»,  статьей 25  Уголовно - исполнительного Кодекса РФ, статьями 49, 50  Уголовного Кодекса РФ, Уставом Кушвинского городского округа,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F5E9C" w:rsidRPr="008A7089">
        <w:rPr>
          <w:rFonts w:ascii="Liberation Serif" w:eastAsia="Times New Roman" w:hAnsi="Liberation Serif"/>
          <w:sz w:val="28"/>
          <w:szCs w:val="24"/>
        </w:rPr>
        <w:t>администрация Кушвинского городского округа</w:t>
      </w:r>
    </w:p>
    <w:p w14:paraId="2E37CCB2" w14:textId="77777777" w:rsidR="005F5E9C" w:rsidRPr="008A7089" w:rsidRDefault="005F5E9C" w:rsidP="005F5E9C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4"/>
        </w:rPr>
      </w:pPr>
      <w:r w:rsidRPr="008A7089">
        <w:rPr>
          <w:rFonts w:ascii="Liberation Serif" w:eastAsia="Times New Roman" w:hAnsi="Liberation Serif"/>
          <w:b/>
          <w:sz w:val="28"/>
          <w:szCs w:val="24"/>
        </w:rPr>
        <w:t>ПОСТАНОВЛЯЕТ:</w:t>
      </w:r>
    </w:p>
    <w:p w14:paraId="2DB495FE" w14:textId="77777777" w:rsidR="009A634F" w:rsidRPr="009A634F" w:rsidRDefault="009A634F" w:rsidP="005D26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A634F">
        <w:rPr>
          <w:rFonts w:ascii="Liberation Serif" w:eastAsia="Times New Roman" w:hAnsi="Liberation Serif"/>
          <w:sz w:val="28"/>
          <w:szCs w:val="24"/>
        </w:rPr>
        <w:t xml:space="preserve">Внести следующие изменения в приложение 1 к </w:t>
      </w:r>
      <w:r w:rsidRPr="009A634F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постановлению администрации Кушвинского городского округа от 20 апреля 2023 г. № 506:</w:t>
      </w:r>
    </w:p>
    <w:p w14:paraId="03EAF623" w14:textId="77777777" w:rsidR="006226BF" w:rsidRPr="00E41EAC" w:rsidRDefault="00E41EAC" w:rsidP="00E41E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9A634F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Строку 8 изложить в следующей редакции: «</w:t>
      </w:r>
      <w:r w:rsidR="009A634F" w:rsidRPr="00E41EAC">
        <w:rPr>
          <w:rFonts w:ascii="Liberation Serif" w:hAnsi="Liberation Serif" w:cs="Liberation Serif"/>
          <w:sz w:val="28"/>
          <w:szCs w:val="28"/>
        </w:rPr>
        <w:t xml:space="preserve">ООО УК «Новатор», </w:t>
      </w:r>
    </w:p>
    <w:p w14:paraId="67F14D6B" w14:textId="77777777" w:rsidR="00211775" w:rsidRPr="006226BF" w:rsidRDefault="009A634F" w:rsidP="005D26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226BF">
        <w:rPr>
          <w:rFonts w:ascii="Liberation Serif" w:eastAsiaTheme="minorHAnsi" w:hAnsi="Liberation Serif" w:cs="Liberation Serif"/>
          <w:sz w:val="28"/>
          <w:szCs w:val="28"/>
          <w:lang w:eastAsia="en-US"/>
        </w:rPr>
        <w:t>г. Кушва, Свердловской области, ул. Горняков, 20А</w:t>
      </w:r>
      <w:r w:rsidR="00E2372F" w:rsidRPr="006226BF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6F37FA" w:rsidRPr="006226BF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F33DE42" w14:textId="77777777" w:rsidR="000E4F7B" w:rsidRPr="00211775" w:rsidRDefault="00E41EAC" w:rsidP="00E41EA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2372F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Дополнить строками 13 –</w:t>
      </w:r>
      <w:r w:rsidR="00ED56C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17</w:t>
      </w:r>
      <w:r w:rsidR="00E2372F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следующего содержания: «13. </w:t>
      </w:r>
      <w:r w:rsidR="000E4F7B" w:rsidRPr="00211775">
        <w:rPr>
          <w:rFonts w:ascii="Liberation Serif" w:hAnsi="Liberation Serif" w:cs="Liberation Serif"/>
          <w:sz w:val="28"/>
          <w:szCs w:val="28"/>
        </w:rPr>
        <w:t>ООО «</w:t>
      </w:r>
      <w:proofErr w:type="spellStart"/>
      <w:r w:rsidR="000E4F7B" w:rsidRPr="00211775">
        <w:rPr>
          <w:rFonts w:ascii="Liberation Serif" w:hAnsi="Liberation Serif" w:cs="Liberation Serif"/>
          <w:sz w:val="28"/>
          <w:szCs w:val="28"/>
        </w:rPr>
        <w:t>Энергогаз</w:t>
      </w:r>
      <w:proofErr w:type="spellEnd"/>
      <w:r w:rsidR="000E4F7B" w:rsidRPr="00211775">
        <w:rPr>
          <w:rFonts w:ascii="Liberation Serif" w:hAnsi="Liberation Serif" w:cs="Liberation Serif"/>
          <w:sz w:val="28"/>
          <w:szCs w:val="28"/>
        </w:rPr>
        <w:t xml:space="preserve">-НТ», </w:t>
      </w:r>
      <w:r w:rsidR="000E4F7B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г. Кушва, Свердловской области, ул.</w:t>
      </w:r>
      <w:r w:rsidR="00452806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Горняков, 15-9</w:t>
      </w:r>
      <w:r w:rsidR="000E4F7B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>»; «</w:t>
      </w:r>
      <w:r w:rsidR="000E4F7B" w:rsidRPr="00211775">
        <w:rPr>
          <w:rFonts w:ascii="Liberation Serif" w:hAnsi="Liberation Serif" w:cs="Liberation Serif"/>
          <w:sz w:val="28"/>
          <w:szCs w:val="28"/>
        </w:rPr>
        <w:t xml:space="preserve">14. </w:t>
      </w:r>
      <w:r w:rsidR="0009095E" w:rsidRPr="00211775">
        <w:rPr>
          <w:rFonts w:ascii="Liberation Serif" w:hAnsi="Liberation Serif" w:cs="Liberation Serif"/>
          <w:sz w:val="26"/>
          <w:szCs w:val="26"/>
        </w:rPr>
        <w:t>ИП Исаков</w:t>
      </w:r>
      <w:r w:rsidR="000E4F7B" w:rsidRPr="00211775">
        <w:rPr>
          <w:rFonts w:ascii="Liberation Serif" w:hAnsi="Liberation Serif" w:cs="Liberation Serif"/>
          <w:sz w:val="26"/>
          <w:szCs w:val="26"/>
        </w:rPr>
        <w:t xml:space="preserve"> И.В., </w:t>
      </w:r>
      <w:r w:rsidR="00211775" w:rsidRPr="0021177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г. Красноуральск, </w:t>
      </w:r>
      <w:r w:rsidR="00211775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Свердловской области</w:t>
      </w:r>
      <w:r w:rsidR="00211775" w:rsidRPr="0021177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ул. Ломоносова, 1А </w:t>
      </w:r>
      <w:r w:rsidR="0021177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–</w:t>
      </w:r>
      <w:r w:rsidR="00211775" w:rsidRPr="0021177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27</w:t>
      </w:r>
      <w:r w:rsidR="0021177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»; </w:t>
      </w:r>
      <w:r w:rsidR="000E4F7B" w:rsidRPr="00211775">
        <w:rPr>
          <w:rFonts w:ascii="Liberation Serif" w:hAnsi="Liberation Serif" w:cs="Liberation Serif"/>
          <w:sz w:val="26"/>
          <w:szCs w:val="26"/>
        </w:rPr>
        <w:t xml:space="preserve">«15. ООО </w:t>
      </w:r>
      <w:r w:rsidR="00452806" w:rsidRPr="00211775">
        <w:rPr>
          <w:rFonts w:ascii="Liberation Serif" w:hAnsi="Liberation Serif" w:cs="Liberation Serif"/>
          <w:sz w:val="26"/>
          <w:szCs w:val="26"/>
        </w:rPr>
        <w:t xml:space="preserve">Управляющая компания </w:t>
      </w:r>
      <w:r w:rsidR="000E4F7B" w:rsidRPr="00211775">
        <w:rPr>
          <w:rFonts w:ascii="Liberation Serif" w:hAnsi="Liberation Serif" w:cs="Liberation Serif"/>
          <w:sz w:val="26"/>
          <w:szCs w:val="26"/>
        </w:rPr>
        <w:t xml:space="preserve">«Родник», </w:t>
      </w:r>
      <w:r w:rsidR="00452806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п. Баранчинский</w:t>
      </w:r>
      <w:r w:rsidR="000E4F7B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Свердловской области, ул.</w:t>
      </w:r>
      <w:r w:rsidR="00452806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Володарского, 31</w:t>
      </w:r>
      <w:r w:rsidR="000E4F7B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>»; «</w:t>
      </w:r>
      <w:r w:rsidR="000E4F7B" w:rsidRPr="00211775">
        <w:rPr>
          <w:rFonts w:ascii="Liberation Serif" w:hAnsi="Liberation Serif" w:cs="Liberation Serif"/>
          <w:sz w:val="26"/>
          <w:szCs w:val="26"/>
        </w:rPr>
        <w:t xml:space="preserve">16. ТСЖ «Вокруг сада», </w:t>
      </w:r>
      <w:r w:rsidR="000E4F7B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>г. Кушва, Свердловской области, ул.</w:t>
      </w:r>
      <w:r w:rsidR="00452806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Луначарского, 10-118</w:t>
      </w:r>
      <w:r w:rsidR="00ED56CA">
        <w:rPr>
          <w:rFonts w:ascii="Liberation Serif" w:eastAsiaTheme="minorHAnsi" w:hAnsi="Liberation Serif" w:cs="Liberation Serif"/>
          <w:sz w:val="28"/>
          <w:szCs w:val="28"/>
          <w:lang w:eastAsia="en-US"/>
        </w:rPr>
        <w:t>»; «17. ИП Яковенко А.В. г. Кушва, Свердловской области, ул. Красноармейская, 12-26</w:t>
      </w:r>
      <w:r w:rsidR="000E4F7B" w:rsidRPr="00211775">
        <w:rPr>
          <w:rFonts w:ascii="Liberation Serif" w:eastAsiaTheme="minorHAnsi" w:hAnsi="Liberation Serif" w:cs="Liberation Serif"/>
          <w:sz w:val="28"/>
          <w:szCs w:val="28"/>
          <w:lang w:eastAsia="en-US"/>
        </w:rPr>
        <w:t>».</w:t>
      </w:r>
    </w:p>
    <w:p w14:paraId="73E26264" w14:textId="77777777" w:rsidR="009F3DC6" w:rsidRDefault="009F3DC6" w:rsidP="005D26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Внести изменения в приложение 2 </w:t>
      </w:r>
      <w:r w:rsidRPr="009A634F">
        <w:rPr>
          <w:rFonts w:ascii="Liberation Serif" w:eastAsia="Times New Roman" w:hAnsi="Liberation Serif"/>
          <w:sz w:val="28"/>
          <w:szCs w:val="24"/>
        </w:rPr>
        <w:t xml:space="preserve">к </w:t>
      </w:r>
      <w:r w:rsidRPr="009A634F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постановлению администрации Кушвинского городского округа от 20 апреля 2023 г. № 506</w:t>
      </w:r>
      <w:r w:rsidR="006F37FA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4EE57D0E" w14:textId="77777777" w:rsidR="006226BF" w:rsidRPr="00E41EAC" w:rsidRDefault="00E41EAC" w:rsidP="00E41E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6F37F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Строку 23 изложить в следующей редакции: «</w:t>
      </w:r>
      <w:r w:rsidR="006F37FA" w:rsidRPr="00E41EAC">
        <w:rPr>
          <w:rFonts w:ascii="Liberation Serif" w:hAnsi="Liberation Serif" w:cs="Liberation Serif"/>
          <w:sz w:val="28"/>
          <w:szCs w:val="28"/>
        </w:rPr>
        <w:t xml:space="preserve">ООО УК «Новатор», </w:t>
      </w:r>
    </w:p>
    <w:p w14:paraId="54FB5D1F" w14:textId="77777777" w:rsidR="006F37FA" w:rsidRPr="006226BF" w:rsidRDefault="006F37FA" w:rsidP="005D26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226BF">
        <w:rPr>
          <w:rFonts w:ascii="Liberation Serif" w:eastAsiaTheme="minorHAnsi" w:hAnsi="Liberation Serif" w:cs="Liberation Serif"/>
          <w:sz w:val="28"/>
          <w:szCs w:val="28"/>
          <w:lang w:eastAsia="en-US"/>
        </w:rPr>
        <w:t>г. Кушва, Свердловской области, ул. Горняков, 20А».</w:t>
      </w:r>
    </w:p>
    <w:p w14:paraId="4A3062B3" w14:textId="77777777" w:rsidR="006F37FA" w:rsidRPr="00E41EAC" w:rsidRDefault="00E41EAC" w:rsidP="00E41EAC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D56C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Дополнить строками 31-35</w:t>
      </w:r>
      <w:r w:rsidR="006F37F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следующего содержания: «31. </w:t>
      </w:r>
      <w:r w:rsidR="006F37FA" w:rsidRPr="00E41EAC">
        <w:rPr>
          <w:rFonts w:ascii="Liberation Serif" w:hAnsi="Liberation Serif" w:cs="Liberation Serif"/>
          <w:sz w:val="28"/>
          <w:szCs w:val="28"/>
        </w:rPr>
        <w:t>ООО «</w:t>
      </w:r>
      <w:proofErr w:type="spellStart"/>
      <w:r w:rsidR="006F37FA" w:rsidRPr="00E41EAC">
        <w:rPr>
          <w:rFonts w:ascii="Liberation Serif" w:hAnsi="Liberation Serif" w:cs="Liberation Serif"/>
          <w:sz w:val="28"/>
          <w:szCs w:val="28"/>
        </w:rPr>
        <w:t>Энергогаз</w:t>
      </w:r>
      <w:proofErr w:type="spellEnd"/>
      <w:r w:rsidR="006F37FA" w:rsidRPr="00E41EAC">
        <w:rPr>
          <w:rFonts w:ascii="Liberation Serif" w:hAnsi="Liberation Serif" w:cs="Liberation Serif"/>
          <w:sz w:val="28"/>
          <w:szCs w:val="28"/>
        </w:rPr>
        <w:t xml:space="preserve">-НТ», </w:t>
      </w:r>
      <w:r w:rsidR="006F37F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г. Кушва, Свердловской области, ул.»; «</w:t>
      </w:r>
      <w:r w:rsidR="00ED56CA" w:rsidRPr="00E41EAC">
        <w:rPr>
          <w:rFonts w:ascii="Liberation Serif" w:hAnsi="Liberation Serif" w:cs="Liberation Serif"/>
          <w:sz w:val="28"/>
          <w:szCs w:val="28"/>
        </w:rPr>
        <w:t>32</w:t>
      </w:r>
      <w:r w:rsidR="006F37FA" w:rsidRPr="00E41EAC">
        <w:rPr>
          <w:rFonts w:ascii="Liberation Serif" w:hAnsi="Liberation Serif" w:cs="Liberation Serif"/>
          <w:sz w:val="28"/>
          <w:szCs w:val="28"/>
        </w:rPr>
        <w:t xml:space="preserve">. </w:t>
      </w:r>
      <w:r w:rsidR="0009095E" w:rsidRPr="00E41EAC">
        <w:rPr>
          <w:rFonts w:ascii="Liberation Serif" w:hAnsi="Liberation Serif" w:cs="Liberation Serif"/>
          <w:sz w:val="26"/>
          <w:szCs w:val="26"/>
        </w:rPr>
        <w:t>ИП Исаков</w:t>
      </w:r>
      <w:r w:rsidR="006F37FA" w:rsidRPr="00E41EAC">
        <w:rPr>
          <w:rFonts w:ascii="Liberation Serif" w:hAnsi="Liberation Serif" w:cs="Liberation Serif"/>
          <w:sz w:val="26"/>
          <w:szCs w:val="26"/>
        </w:rPr>
        <w:t xml:space="preserve"> И.В., </w:t>
      </w:r>
      <w:r w:rsidR="00FC0132" w:rsidRPr="00E41EAC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г. Красноуральск, </w:t>
      </w:r>
      <w:r w:rsidR="00FC0132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Свердловской области</w:t>
      </w:r>
      <w:r w:rsidR="00FC0132" w:rsidRPr="00E41EAC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ул. Ломоносова, 1А – 27</w:t>
      </w:r>
      <w:r w:rsidR="006F37F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»;</w:t>
      </w:r>
      <w:r w:rsidR="006F37FA" w:rsidRPr="00E41EAC">
        <w:rPr>
          <w:rFonts w:ascii="Liberation Serif" w:hAnsi="Liberation Serif" w:cs="Liberation Serif"/>
          <w:sz w:val="26"/>
          <w:szCs w:val="26"/>
        </w:rPr>
        <w:t xml:space="preserve"> «</w:t>
      </w:r>
      <w:r w:rsidR="00ED56CA" w:rsidRPr="00E41EAC">
        <w:rPr>
          <w:rFonts w:ascii="Liberation Serif" w:hAnsi="Liberation Serif" w:cs="Liberation Serif"/>
          <w:sz w:val="26"/>
          <w:szCs w:val="26"/>
        </w:rPr>
        <w:t>33</w:t>
      </w:r>
      <w:r w:rsidR="006F37FA" w:rsidRPr="00E41EAC">
        <w:rPr>
          <w:rFonts w:ascii="Liberation Serif" w:hAnsi="Liberation Serif" w:cs="Liberation Serif"/>
          <w:sz w:val="26"/>
          <w:szCs w:val="26"/>
        </w:rPr>
        <w:t xml:space="preserve">. ООО </w:t>
      </w:r>
      <w:r w:rsidR="00452806" w:rsidRPr="00E41EAC">
        <w:rPr>
          <w:rFonts w:ascii="Liberation Serif" w:hAnsi="Liberation Serif" w:cs="Liberation Serif"/>
          <w:sz w:val="26"/>
          <w:szCs w:val="26"/>
        </w:rPr>
        <w:t xml:space="preserve">Управляющая компания </w:t>
      </w:r>
      <w:r w:rsidR="006F37FA" w:rsidRPr="00E41EAC">
        <w:rPr>
          <w:rFonts w:ascii="Liberation Serif" w:hAnsi="Liberation Serif" w:cs="Liberation Serif"/>
          <w:sz w:val="26"/>
          <w:szCs w:val="26"/>
        </w:rPr>
        <w:t xml:space="preserve">«Родник», </w:t>
      </w:r>
      <w:r w:rsidR="006F37F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г. Кушва, Свердловской области, ул.»; «</w:t>
      </w:r>
      <w:r w:rsidR="00ED56CA" w:rsidRPr="00E41EAC">
        <w:rPr>
          <w:rFonts w:ascii="Liberation Serif" w:hAnsi="Liberation Serif" w:cs="Liberation Serif"/>
          <w:sz w:val="26"/>
          <w:szCs w:val="26"/>
        </w:rPr>
        <w:t>34</w:t>
      </w:r>
      <w:r w:rsidR="006F37FA" w:rsidRPr="00E41EAC">
        <w:rPr>
          <w:rFonts w:ascii="Liberation Serif" w:hAnsi="Liberation Serif" w:cs="Liberation Serif"/>
          <w:sz w:val="26"/>
          <w:szCs w:val="26"/>
        </w:rPr>
        <w:t xml:space="preserve">. ТСЖ «Вокруг сада», </w:t>
      </w:r>
      <w:r w:rsidR="006F37F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г. Кушва, Свердловской области, ул.</w:t>
      </w:r>
      <w:r w:rsidR="00ED56C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C0132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Луначарского, 10-118</w:t>
      </w:r>
      <w:r w:rsidR="006F37F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ED56C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, «35. ИП Яковенко А.В. г. Кушва, Свердловской области, ул. Красноармейская, 12-26»</w:t>
      </w:r>
      <w:r w:rsidR="006F37FA" w:rsidRPr="00E41EA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D475135" w14:textId="77777777" w:rsidR="006F37FA" w:rsidRPr="006F37FA" w:rsidRDefault="006F37FA" w:rsidP="005D260B">
      <w:pPr>
        <w:pStyle w:val="a5"/>
        <w:numPr>
          <w:ilvl w:val="0"/>
          <w:numId w:val="1"/>
        </w:numPr>
        <w:spacing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Настоящее п</w:t>
      </w:r>
      <w:r w:rsidRPr="006F37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остановление опубликовать в официальном </w:t>
      </w:r>
      <w:r w:rsidR="003B6EE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печатном </w:t>
      </w:r>
      <w:r w:rsidRPr="006F37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изд</w:t>
      </w:r>
      <w:r w:rsidR="006B31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ании «Муниципальный вестник»</w:t>
      </w:r>
      <w:r w:rsidRPr="006F37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разместить на официальном сайте Кушвинского городского округа в сети Интернет.</w:t>
      </w:r>
    </w:p>
    <w:p w14:paraId="74033278" w14:textId="77777777" w:rsidR="006F37FA" w:rsidRPr="006F37FA" w:rsidRDefault="006F37FA" w:rsidP="005D260B">
      <w:pPr>
        <w:pStyle w:val="a5"/>
        <w:numPr>
          <w:ilvl w:val="0"/>
          <w:numId w:val="1"/>
        </w:numPr>
        <w:spacing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F37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роль за выполнением настоящего п</w:t>
      </w:r>
      <w:r w:rsidRPr="006F37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остановления возложить на заместителя главы администрации городского округа В.Н. </w:t>
      </w:r>
      <w:proofErr w:type="spellStart"/>
      <w:r w:rsidRPr="006F37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Веремчука</w:t>
      </w:r>
      <w:proofErr w:type="spellEnd"/>
      <w:r w:rsidRPr="006F37F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9B42C17" w14:textId="77777777" w:rsidR="005F5E9C" w:rsidRPr="008A7089" w:rsidRDefault="005F5E9C" w:rsidP="005D260B">
      <w:pPr>
        <w:spacing w:after="0" w:line="260" w:lineRule="auto"/>
        <w:jc w:val="both"/>
        <w:rPr>
          <w:rFonts w:ascii="Liberation Serif" w:eastAsia="Times New Roman" w:hAnsi="Liberation Serif"/>
          <w:sz w:val="28"/>
          <w:szCs w:val="24"/>
        </w:rPr>
      </w:pPr>
    </w:p>
    <w:p w14:paraId="500C49FE" w14:textId="77777777" w:rsidR="005F5E9C" w:rsidRPr="008A7089" w:rsidRDefault="005F5E9C" w:rsidP="005D260B">
      <w:pPr>
        <w:spacing w:after="0" w:line="260" w:lineRule="auto"/>
        <w:jc w:val="both"/>
        <w:rPr>
          <w:rFonts w:ascii="Liberation Serif" w:eastAsia="Times New Roman" w:hAnsi="Liberation Serif"/>
          <w:sz w:val="28"/>
          <w:szCs w:val="24"/>
        </w:rPr>
      </w:pPr>
    </w:p>
    <w:p w14:paraId="027F74BC" w14:textId="77777777" w:rsidR="005F5E9C" w:rsidRPr="008A7089" w:rsidRDefault="005F5E9C" w:rsidP="005D260B">
      <w:pPr>
        <w:spacing w:after="0" w:line="260" w:lineRule="auto"/>
        <w:jc w:val="both"/>
        <w:rPr>
          <w:rFonts w:ascii="Liberation Serif" w:eastAsia="Times New Roman" w:hAnsi="Liberation Serif"/>
          <w:sz w:val="28"/>
          <w:szCs w:val="24"/>
        </w:rPr>
      </w:pPr>
      <w:r w:rsidRPr="008A7089">
        <w:rPr>
          <w:rFonts w:ascii="Liberation Serif" w:eastAsia="Times New Roman" w:hAnsi="Liberation Serif"/>
          <w:sz w:val="28"/>
          <w:szCs w:val="24"/>
        </w:rPr>
        <w:t xml:space="preserve">Глава </w:t>
      </w:r>
      <w:r>
        <w:rPr>
          <w:rFonts w:ascii="Liberation Serif" w:eastAsia="Times New Roman" w:hAnsi="Liberation Serif"/>
          <w:sz w:val="28"/>
          <w:szCs w:val="24"/>
        </w:rPr>
        <w:t xml:space="preserve">Кушвинского </w:t>
      </w:r>
      <w:r w:rsidRPr="008A7089">
        <w:rPr>
          <w:rFonts w:ascii="Liberation Serif" w:eastAsia="Times New Roman" w:hAnsi="Liberation Serif"/>
          <w:sz w:val="28"/>
          <w:szCs w:val="24"/>
        </w:rPr>
        <w:t xml:space="preserve">городского округа                                         </w:t>
      </w:r>
      <w:r>
        <w:rPr>
          <w:rFonts w:ascii="Liberation Serif" w:eastAsia="Times New Roman" w:hAnsi="Liberation Serif"/>
          <w:sz w:val="28"/>
          <w:szCs w:val="24"/>
        </w:rPr>
        <w:t xml:space="preserve">    </w:t>
      </w:r>
      <w:r w:rsidRPr="008A7089">
        <w:rPr>
          <w:rFonts w:ascii="Liberation Serif" w:eastAsia="Times New Roman" w:hAnsi="Liberation Serif"/>
          <w:sz w:val="28"/>
          <w:szCs w:val="24"/>
        </w:rPr>
        <w:t xml:space="preserve">    М.В. Слепухин      </w:t>
      </w:r>
    </w:p>
    <w:p w14:paraId="6EAE1381" w14:textId="77777777" w:rsidR="005F5E9C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</w:p>
    <w:p w14:paraId="59BBA573" w14:textId="77777777" w:rsidR="004E31E9" w:rsidRDefault="004E31E9"/>
    <w:p w14:paraId="0EC72138" w14:textId="77777777" w:rsidR="00C140B9" w:rsidRDefault="00C140B9"/>
    <w:p w14:paraId="08521F2A" w14:textId="77777777" w:rsidR="00C140B9" w:rsidRDefault="00C140B9"/>
    <w:p w14:paraId="51823C1D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0C4904AC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6844EFAE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7ABE511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87F8482" w14:textId="77777777" w:rsidR="00C140B9" w:rsidRPr="00C140B9" w:rsidRDefault="00C140B9" w:rsidP="00C140B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sectPr w:rsidR="00C140B9" w:rsidRPr="00C140B9" w:rsidSect="00F46E4C">
      <w:type w:val="continuous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260A7"/>
    <w:multiLevelType w:val="multilevel"/>
    <w:tmpl w:val="400A48BC"/>
    <w:lvl w:ilvl="0">
      <w:start w:val="1"/>
      <w:numFmt w:val="decimal"/>
      <w:lvlText w:val="%1."/>
      <w:lvlJc w:val="left"/>
      <w:pPr>
        <w:ind w:left="1848" w:hanging="114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33083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A90"/>
    <w:rsid w:val="0009095E"/>
    <w:rsid w:val="000E4F7B"/>
    <w:rsid w:val="00166F24"/>
    <w:rsid w:val="002005D1"/>
    <w:rsid w:val="00211775"/>
    <w:rsid w:val="002867FB"/>
    <w:rsid w:val="002B5215"/>
    <w:rsid w:val="003B6EE8"/>
    <w:rsid w:val="00452806"/>
    <w:rsid w:val="00477A90"/>
    <w:rsid w:val="004E31E9"/>
    <w:rsid w:val="00540ADF"/>
    <w:rsid w:val="005D260B"/>
    <w:rsid w:val="005F5E9C"/>
    <w:rsid w:val="006226BF"/>
    <w:rsid w:val="006B311C"/>
    <w:rsid w:val="006F37FA"/>
    <w:rsid w:val="00721CC1"/>
    <w:rsid w:val="007D35D5"/>
    <w:rsid w:val="00841F6F"/>
    <w:rsid w:val="00960F2F"/>
    <w:rsid w:val="009A634F"/>
    <w:rsid w:val="009E6CC1"/>
    <w:rsid w:val="009F3DC6"/>
    <w:rsid w:val="00C140B9"/>
    <w:rsid w:val="00C2781E"/>
    <w:rsid w:val="00C57195"/>
    <w:rsid w:val="00C7498A"/>
    <w:rsid w:val="00D44635"/>
    <w:rsid w:val="00D54075"/>
    <w:rsid w:val="00E2372F"/>
    <w:rsid w:val="00E25869"/>
    <w:rsid w:val="00E41EAC"/>
    <w:rsid w:val="00E65A50"/>
    <w:rsid w:val="00ED56CA"/>
    <w:rsid w:val="00F46E4C"/>
    <w:rsid w:val="00F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25D1"/>
  <w15:docId w15:val="{4EC60331-5713-4D97-86F7-E92C3781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33</cp:revision>
  <cp:lastPrinted>2024-03-06T07:03:00Z</cp:lastPrinted>
  <dcterms:created xsi:type="dcterms:W3CDTF">2023-05-11T09:34:00Z</dcterms:created>
  <dcterms:modified xsi:type="dcterms:W3CDTF">2024-03-06T07:03:00Z</dcterms:modified>
</cp:coreProperties>
</file>