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E538F" w14:textId="77777777" w:rsidR="005F5E9C" w:rsidRPr="00A94E48" w:rsidRDefault="005F5E9C" w:rsidP="005F5E9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A94E48">
        <w:rPr>
          <w:rFonts w:ascii="Liberation Serif" w:eastAsia="Times New Roman" w:hAnsi="Liberation Serif" w:cs="Liberation Serif"/>
          <w:noProof/>
          <w:sz w:val="28"/>
          <w:szCs w:val="28"/>
        </w:rPr>
        <w:drawing>
          <wp:inline distT="0" distB="0" distL="0" distR="0" wp14:anchorId="07C1E1A8" wp14:editId="33FAA680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br w:type="textWrapping" w:clear="all"/>
      </w:r>
      <w:r w:rsidRPr="00A94E48">
        <w:rPr>
          <w:rFonts w:ascii="Liberation Serif" w:eastAsia="Times New Roman" w:hAnsi="Liberation Serif" w:cs="Liberation Serif"/>
          <w:b/>
          <w:sz w:val="28"/>
          <w:szCs w:val="28"/>
        </w:rPr>
        <w:t>АДМИНИСТРАЦИЯ КУШВИНСКОГО ГОРОДСКОГО ОКРУГА</w:t>
      </w:r>
    </w:p>
    <w:p w14:paraId="19887562" w14:textId="77777777" w:rsidR="005F5E9C" w:rsidRPr="00A94E48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A94E48">
        <w:rPr>
          <w:rFonts w:ascii="Liberation Serif" w:eastAsia="Times New Roman" w:hAnsi="Liberation Serif" w:cs="Liberation Serif"/>
          <w:b/>
          <w:sz w:val="28"/>
          <w:szCs w:val="28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A94E48" w14:paraId="13C9CB5E" w14:textId="77777777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C01C0" w14:textId="77777777" w:rsidR="005F5E9C" w:rsidRPr="00A94E48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1EABF1BA" w14:textId="735306D1" w:rsidR="005F5E9C" w:rsidRPr="00A94E48" w:rsidRDefault="000623D6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06.03.2024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53148" w14:textId="77777777" w:rsidR="005F5E9C" w:rsidRPr="00A94E48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56206049" w14:textId="77777777" w:rsidR="005F5E9C" w:rsidRPr="00A94E48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94E48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AB526" w14:textId="77777777" w:rsidR="005F5E9C" w:rsidRPr="00A94E48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22A44A79" w14:textId="1298E116" w:rsidR="005F5E9C" w:rsidRPr="00A94E48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A94E48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0623D6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331</w:t>
            </w:r>
          </w:p>
        </w:tc>
      </w:tr>
      <w:tr w:rsidR="005F5E9C" w:rsidRPr="00A94E48" w14:paraId="679D8CF1" w14:textId="77777777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B8C99" w14:textId="77777777" w:rsidR="005F5E9C" w:rsidRPr="00A94E48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A94E48">
              <w:rPr>
                <w:rFonts w:ascii="Liberation Serif" w:eastAsia="Times New Roman" w:hAnsi="Liberation Serif" w:cs="Liberation Serif"/>
                <w:sz w:val="28"/>
                <w:szCs w:val="28"/>
              </w:rPr>
              <w:t>г. Кушва</w:t>
            </w:r>
          </w:p>
        </w:tc>
      </w:tr>
    </w:tbl>
    <w:p w14:paraId="2234DEB5" w14:textId="77777777" w:rsidR="005F5E9C" w:rsidRPr="00A94E48" w:rsidRDefault="005F5E9C" w:rsidP="005F5E9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61508178" w14:textId="77777777" w:rsidR="005F5E9C" w:rsidRPr="00A94E48" w:rsidRDefault="005F5E9C" w:rsidP="005F5E9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6883CFE1" w14:textId="77777777" w:rsidR="005F5E9C" w:rsidRPr="00A94E48" w:rsidRDefault="005E488F" w:rsidP="005E488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4E48">
        <w:rPr>
          <w:rFonts w:ascii="Liberation Serif" w:hAnsi="Liberation Serif" w:cs="Liberation Serif"/>
          <w:b/>
          <w:sz w:val="28"/>
          <w:szCs w:val="28"/>
        </w:rPr>
        <w:t>О внесении изменений</w:t>
      </w:r>
      <w:r w:rsidR="00A94E48" w:rsidRPr="00A94E48">
        <w:rPr>
          <w:rFonts w:ascii="Liberation Serif" w:hAnsi="Liberation Serif" w:cs="Liberation Serif"/>
          <w:b/>
          <w:sz w:val="28"/>
          <w:szCs w:val="28"/>
        </w:rPr>
        <w:t xml:space="preserve"> в состав административной</w:t>
      </w:r>
      <w:r w:rsidRPr="00A94E48">
        <w:rPr>
          <w:rFonts w:ascii="Liberation Serif" w:hAnsi="Liberation Serif" w:cs="Liberation Serif"/>
          <w:b/>
          <w:sz w:val="28"/>
          <w:szCs w:val="28"/>
        </w:rPr>
        <w:t xml:space="preserve"> комиссии Кушвинского городского округа</w:t>
      </w:r>
    </w:p>
    <w:p w14:paraId="23CACB2C" w14:textId="77777777" w:rsidR="005F5E9C" w:rsidRPr="00A94E48" w:rsidRDefault="005F5E9C" w:rsidP="005F5E9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35E1280F" w14:textId="77777777" w:rsidR="00A94E48" w:rsidRPr="00A94E48" w:rsidRDefault="00A94E48" w:rsidP="00A94E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4"/>
        </w:rPr>
      </w:pPr>
      <w:r w:rsidRPr="00A94E48">
        <w:rPr>
          <w:rFonts w:ascii="Liberation Serif" w:eastAsia="Times New Roman" w:hAnsi="Liberation Serif" w:cs="Liberation Serif"/>
          <w:sz w:val="28"/>
          <w:szCs w:val="24"/>
        </w:rPr>
        <w:t xml:space="preserve">В соответствии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Законом Свердловской области от 14 июня 2005 года № 52-ОЗ «Об административных правонарушениях на территории Свердловской области», Законом Свердловской области от 23 мая 2011 года № 31-ОЗ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созданию административных комиссий», постановлением Правительства Свердловской области от 24 августа 2011 года № 1128-ПП «Об административных комиссиях», Уставом Кушвинского городского округа, администрация Кушвинского городского округа </w:t>
      </w:r>
    </w:p>
    <w:p w14:paraId="19CA8F75" w14:textId="77777777" w:rsidR="00A94E48" w:rsidRPr="00A94E48" w:rsidRDefault="00A94E48" w:rsidP="00A94E48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6"/>
        </w:rPr>
      </w:pPr>
      <w:r w:rsidRPr="00A94E48">
        <w:rPr>
          <w:rFonts w:ascii="Liberation Serif" w:eastAsia="Times New Roman" w:hAnsi="Liberation Serif" w:cs="Liberation Serif"/>
          <w:b/>
          <w:sz w:val="28"/>
          <w:szCs w:val="26"/>
        </w:rPr>
        <w:t xml:space="preserve">ПОСТАНОВЛЯЕТ: </w:t>
      </w:r>
    </w:p>
    <w:p w14:paraId="0AEE4456" w14:textId="77777777" w:rsidR="00A94E48" w:rsidRPr="00A94E48" w:rsidRDefault="00A94E48" w:rsidP="00A94E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94E48">
        <w:rPr>
          <w:rFonts w:ascii="Liberation Serif" w:eastAsia="Times New Roman" w:hAnsi="Liberation Serif" w:cs="Liberation Serif"/>
          <w:sz w:val="28"/>
          <w:szCs w:val="28"/>
        </w:rPr>
        <w:t>1. Внести в состав административной комиссии Кушвинского городского округа, утвержденный постановлением администрации Кушвинского городского округа от 15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сентября 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 xml:space="preserve">2011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года 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>№ 922 «О создании административной комиссии Кушвинского городского округа» (с изменениями, внесенными постановлениями администрации Кушвинс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кого городского округа от 23 января 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 xml:space="preserve">2012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года № 45, 27  февраля 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 xml:space="preserve">2012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года № 216, 26 декабря 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 xml:space="preserve">2013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года № 2772, 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>1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8 июля 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 xml:space="preserve">2016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года №1003/А, 10 октября 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 xml:space="preserve">2016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года № 1390, 15 января 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 xml:space="preserve">2018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года № 30, 8 августа 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 xml:space="preserve">2018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года 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>№ 1037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, 9 октября 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 xml:space="preserve">2018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года 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>№</w:t>
      </w:r>
      <w:r w:rsidR="00111BB1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>1319</w:t>
      </w:r>
      <w:r>
        <w:rPr>
          <w:rFonts w:ascii="Liberation Serif" w:eastAsia="Times New Roman" w:hAnsi="Liberation Serif" w:cs="Liberation Serif"/>
          <w:sz w:val="28"/>
          <w:szCs w:val="28"/>
        </w:rPr>
        <w:t>, 26 июня 2019 года № 741</w:t>
      </w:r>
      <w:r w:rsidR="00900E6A">
        <w:rPr>
          <w:rFonts w:ascii="Liberation Serif" w:eastAsia="Times New Roman" w:hAnsi="Liberation Serif" w:cs="Liberation Serif"/>
          <w:sz w:val="28"/>
          <w:szCs w:val="28"/>
        </w:rPr>
        <w:t>),</w:t>
      </w:r>
      <w:r w:rsidR="00111BB1">
        <w:rPr>
          <w:rFonts w:ascii="Liberation Serif" w:eastAsia="Times New Roman" w:hAnsi="Liberation Serif" w:cs="Liberation Serif"/>
          <w:sz w:val="28"/>
          <w:szCs w:val="28"/>
        </w:rPr>
        <w:t xml:space="preserve"> изменения,</w:t>
      </w:r>
      <w:r w:rsidR="00900E6A">
        <w:rPr>
          <w:rFonts w:ascii="Liberation Serif" w:eastAsia="Times New Roman" w:hAnsi="Liberation Serif" w:cs="Liberation Serif"/>
          <w:sz w:val="28"/>
          <w:szCs w:val="28"/>
        </w:rPr>
        <w:t xml:space="preserve"> утвердив его</w:t>
      </w:r>
      <w:r w:rsidRPr="00A94E48">
        <w:rPr>
          <w:rFonts w:ascii="Liberation Serif" w:eastAsia="Times New Roman" w:hAnsi="Liberation Serif" w:cs="Liberation Serif"/>
          <w:sz w:val="28"/>
          <w:szCs w:val="28"/>
        </w:rPr>
        <w:t xml:space="preserve"> в следующем составе:</w:t>
      </w:r>
    </w:p>
    <w:p w14:paraId="71C05FFF" w14:textId="77777777" w:rsidR="00A94E48" w:rsidRPr="00A94E48" w:rsidRDefault="00111BB1" w:rsidP="00A94E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1) п</w:t>
      </w:r>
      <w:r w:rsidR="00A94E48" w:rsidRPr="00A94E48">
        <w:rPr>
          <w:rFonts w:ascii="Liberation Serif" w:eastAsia="Times New Roman" w:hAnsi="Liberation Serif" w:cs="Liberation Serif"/>
          <w:sz w:val="28"/>
          <w:szCs w:val="28"/>
        </w:rPr>
        <w:t>редседатель административной комиссии – Слепухин Михаил Владимирович, глава Кушвинского городского округа;</w:t>
      </w:r>
    </w:p>
    <w:p w14:paraId="7C2FA1C9" w14:textId="77777777" w:rsidR="00A94E48" w:rsidRPr="00A94E48" w:rsidRDefault="00111BB1" w:rsidP="00A94E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2) з</w:t>
      </w:r>
      <w:r w:rsidR="00A94E48" w:rsidRPr="00A94E48">
        <w:rPr>
          <w:rFonts w:ascii="Liberation Serif" w:eastAsia="Times New Roman" w:hAnsi="Liberation Serif" w:cs="Liberation Serif"/>
          <w:sz w:val="28"/>
          <w:szCs w:val="28"/>
        </w:rPr>
        <w:t xml:space="preserve">аместитель председателя административной комиссии - Ведерникова Алена </w:t>
      </w:r>
      <w:proofErr w:type="spellStart"/>
      <w:r w:rsidR="00A94E48" w:rsidRPr="00A94E48">
        <w:rPr>
          <w:rFonts w:ascii="Liberation Serif" w:eastAsia="Times New Roman" w:hAnsi="Liberation Serif" w:cs="Liberation Serif"/>
          <w:sz w:val="28"/>
          <w:szCs w:val="28"/>
        </w:rPr>
        <w:t>Алевтиновна</w:t>
      </w:r>
      <w:proofErr w:type="spellEnd"/>
      <w:r w:rsidR="00A94E48" w:rsidRPr="00A94E48">
        <w:rPr>
          <w:rFonts w:ascii="Liberation Serif" w:eastAsia="Times New Roman" w:hAnsi="Liberation Serif" w:cs="Liberation Serif"/>
          <w:sz w:val="28"/>
          <w:szCs w:val="28"/>
        </w:rPr>
        <w:t>, начальник организационного отдела администрации Кушвинского городского округа;</w:t>
      </w:r>
    </w:p>
    <w:p w14:paraId="4A5E8871" w14:textId="77777777" w:rsidR="00A94E48" w:rsidRPr="00A94E48" w:rsidRDefault="00111BB1" w:rsidP="00A94E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3) о</w:t>
      </w:r>
      <w:r w:rsidR="00A94E48" w:rsidRPr="00A94E48">
        <w:rPr>
          <w:rFonts w:ascii="Liberation Serif" w:eastAsia="Times New Roman" w:hAnsi="Liberation Serif" w:cs="Liberation Serif"/>
          <w:sz w:val="28"/>
          <w:szCs w:val="28"/>
        </w:rPr>
        <w:t>тветственный секретарь административной комиссии – Дь</w:t>
      </w:r>
      <w:r w:rsidR="00900E6A">
        <w:rPr>
          <w:rFonts w:ascii="Liberation Serif" w:eastAsia="Times New Roman" w:hAnsi="Liberation Serif" w:cs="Liberation Serif"/>
          <w:sz w:val="28"/>
          <w:szCs w:val="28"/>
        </w:rPr>
        <w:t>ячкова Ольга Валерьевна, начальник отдела по муниципальному контролю</w:t>
      </w:r>
      <w:r w:rsidR="00A94E48" w:rsidRPr="00A94E48">
        <w:rPr>
          <w:rFonts w:ascii="Liberation Serif" w:eastAsia="Times New Roman" w:hAnsi="Liberation Serif" w:cs="Liberation Serif"/>
          <w:sz w:val="28"/>
          <w:szCs w:val="28"/>
        </w:rPr>
        <w:t xml:space="preserve"> администрации Кушвинского городского округа;</w:t>
      </w:r>
    </w:p>
    <w:p w14:paraId="27A52A99" w14:textId="77777777" w:rsidR="00A94E48" w:rsidRPr="00A94E48" w:rsidRDefault="00A94E48" w:rsidP="00A94E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94E48">
        <w:rPr>
          <w:rFonts w:ascii="Liberation Serif" w:eastAsia="Times New Roman" w:hAnsi="Liberation Serif" w:cs="Liberation Serif"/>
          <w:sz w:val="28"/>
          <w:szCs w:val="28"/>
        </w:rPr>
        <w:t>Члены административной комиссии:</w:t>
      </w:r>
    </w:p>
    <w:p w14:paraId="065FF75E" w14:textId="77777777" w:rsidR="00A94E48" w:rsidRPr="00A94E48" w:rsidRDefault="00111BB1" w:rsidP="00A94E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>4)</w:t>
      </w:r>
      <w:r w:rsidR="00A94E48" w:rsidRPr="00A94E48">
        <w:rPr>
          <w:rFonts w:ascii="Liberation Serif" w:eastAsia="Times New Roman" w:hAnsi="Liberation Serif" w:cs="Liberation Serif"/>
          <w:sz w:val="28"/>
          <w:szCs w:val="28"/>
        </w:rPr>
        <w:t xml:space="preserve"> Божко Александр Валерьевич – начальник правового управления администрации Кушвинского городского округа;</w:t>
      </w:r>
    </w:p>
    <w:p w14:paraId="2AA18513" w14:textId="77777777" w:rsidR="00A94E48" w:rsidRPr="00A94E48" w:rsidRDefault="00111BB1" w:rsidP="00A94E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5) п</w:t>
      </w:r>
      <w:r w:rsidR="00A94E48" w:rsidRPr="00A94E48">
        <w:rPr>
          <w:rFonts w:ascii="Liberation Serif" w:eastAsia="Times New Roman" w:hAnsi="Liberation Serif" w:cs="Liberation Serif"/>
          <w:sz w:val="28"/>
          <w:szCs w:val="28"/>
        </w:rPr>
        <w:t>редставитель Думы Кушвинского городского округа (по согласованию);</w:t>
      </w:r>
    </w:p>
    <w:p w14:paraId="117AFF06" w14:textId="77777777" w:rsidR="00A94E48" w:rsidRPr="00A94E48" w:rsidRDefault="00111BB1" w:rsidP="00A94E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6) п</w:t>
      </w:r>
      <w:r w:rsidR="00A94E48" w:rsidRPr="00A94E48">
        <w:rPr>
          <w:rFonts w:ascii="Liberation Serif" w:eastAsia="Times New Roman" w:hAnsi="Liberation Serif" w:cs="Liberation Serif"/>
          <w:sz w:val="28"/>
          <w:szCs w:val="28"/>
        </w:rPr>
        <w:t>редставитель Межмуниципального отдела Министерства внутренних дел Российской Федерации «Кушвинский» (по согласованию).</w:t>
      </w:r>
    </w:p>
    <w:p w14:paraId="369649D8" w14:textId="77777777" w:rsidR="00A94E48" w:rsidRPr="00A94E48" w:rsidRDefault="00A94E48" w:rsidP="00A94E4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94E48">
        <w:rPr>
          <w:rFonts w:ascii="Liberation Serif" w:eastAsia="Times New Roman" w:hAnsi="Liberation Serif" w:cs="Liberation Serif"/>
          <w:sz w:val="28"/>
          <w:szCs w:val="28"/>
        </w:rPr>
        <w:t>2. Настоящее постановление опубликовать в газете «Муниципальный вестник» и разместить на официальном сайте Кушвинского городского округа в сети Интернет.</w:t>
      </w:r>
    </w:p>
    <w:p w14:paraId="3E9BB3F1" w14:textId="77777777" w:rsidR="00A94E48" w:rsidRPr="00A94E48" w:rsidRDefault="00A94E48" w:rsidP="00900E6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6"/>
        </w:rPr>
      </w:pPr>
      <w:r w:rsidRPr="00A94E48">
        <w:rPr>
          <w:rFonts w:ascii="Liberation Serif" w:eastAsia="Times New Roman" w:hAnsi="Liberation Serif" w:cs="Liberation Serif"/>
          <w:sz w:val="28"/>
          <w:szCs w:val="26"/>
        </w:rPr>
        <w:t>3. Контроль за исполнением настоящего постановления оставляю за собой.</w:t>
      </w:r>
    </w:p>
    <w:p w14:paraId="76530189" w14:textId="77777777" w:rsidR="005F5E9C" w:rsidRPr="00893521" w:rsidRDefault="005F5E9C" w:rsidP="005F5E9C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14:paraId="696ECE91" w14:textId="77777777" w:rsidR="006920E5" w:rsidRPr="00893521" w:rsidRDefault="006920E5" w:rsidP="005F5E9C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14:paraId="5AF77CCC" w14:textId="77777777" w:rsidR="005F5E9C" w:rsidRDefault="005F5E9C" w:rsidP="005F5E9C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  <w:r w:rsidRPr="00893521">
        <w:rPr>
          <w:rFonts w:ascii="Liberation Serif" w:eastAsia="Times New Roman" w:hAnsi="Liberation Serif"/>
          <w:sz w:val="28"/>
          <w:szCs w:val="28"/>
        </w:rPr>
        <w:t xml:space="preserve">Глава Кушвинского городского округа                                    </w:t>
      </w:r>
      <w:r w:rsidR="00893521">
        <w:rPr>
          <w:rFonts w:ascii="Liberation Serif" w:eastAsia="Times New Roman" w:hAnsi="Liberation Serif"/>
          <w:sz w:val="28"/>
          <w:szCs w:val="28"/>
        </w:rPr>
        <w:t xml:space="preserve">             </w:t>
      </w:r>
      <w:r w:rsidR="00F0081E" w:rsidRPr="00893521">
        <w:rPr>
          <w:rFonts w:ascii="Liberation Serif" w:eastAsia="Times New Roman" w:hAnsi="Liberation Serif"/>
          <w:sz w:val="28"/>
          <w:szCs w:val="28"/>
        </w:rPr>
        <w:t>М.В. Слепухин</w:t>
      </w:r>
    </w:p>
    <w:p w14:paraId="637B7C11" w14:textId="77777777" w:rsidR="00893521" w:rsidRPr="00893521" w:rsidRDefault="00893521" w:rsidP="005F5E9C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14:paraId="13538FD7" w14:textId="0DFFD0A1" w:rsidR="004E31E9" w:rsidRPr="00893521" w:rsidRDefault="004E31E9" w:rsidP="009D2299">
      <w:pPr>
        <w:spacing w:after="0" w:line="26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sectPr w:rsidR="004E31E9" w:rsidRPr="00893521" w:rsidSect="005A41D8">
      <w:type w:val="continuous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623D6"/>
    <w:rsid w:val="00111BB1"/>
    <w:rsid w:val="00124C95"/>
    <w:rsid w:val="00314DCF"/>
    <w:rsid w:val="00345EC4"/>
    <w:rsid w:val="00477A90"/>
    <w:rsid w:val="004E31E9"/>
    <w:rsid w:val="004F1B12"/>
    <w:rsid w:val="005A41D8"/>
    <w:rsid w:val="005C3F52"/>
    <w:rsid w:val="005E488F"/>
    <w:rsid w:val="005F49EB"/>
    <w:rsid w:val="005F5E9C"/>
    <w:rsid w:val="006920E5"/>
    <w:rsid w:val="007356F5"/>
    <w:rsid w:val="007640BA"/>
    <w:rsid w:val="00785518"/>
    <w:rsid w:val="007E4809"/>
    <w:rsid w:val="00844EDE"/>
    <w:rsid w:val="00893521"/>
    <w:rsid w:val="00900E6A"/>
    <w:rsid w:val="009D2299"/>
    <w:rsid w:val="009D2459"/>
    <w:rsid w:val="009E6CC1"/>
    <w:rsid w:val="00A94E48"/>
    <w:rsid w:val="00AC0336"/>
    <w:rsid w:val="00B07E0D"/>
    <w:rsid w:val="00B31A81"/>
    <w:rsid w:val="00B8653D"/>
    <w:rsid w:val="00C57195"/>
    <w:rsid w:val="00D07C32"/>
    <w:rsid w:val="00E25869"/>
    <w:rsid w:val="00F0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7779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E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51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9</cp:revision>
  <cp:lastPrinted>2024-03-06T06:41:00Z</cp:lastPrinted>
  <dcterms:created xsi:type="dcterms:W3CDTF">2023-11-02T11:02:00Z</dcterms:created>
  <dcterms:modified xsi:type="dcterms:W3CDTF">2024-03-06T06:41:00Z</dcterms:modified>
</cp:coreProperties>
</file>