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56" w:tblpY="255"/>
        <w:tblW w:w="9556" w:type="dxa"/>
        <w:tblCellMar>
          <w:left w:w="28" w:type="dxa"/>
          <w:right w:w="0" w:type="dxa"/>
        </w:tblCellMar>
        <w:tblLook w:val="01E0" w:firstRow="1" w:lastRow="1" w:firstColumn="1" w:lastColumn="1" w:noHBand="0" w:noVBand="0"/>
      </w:tblPr>
      <w:tblGrid>
        <w:gridCol w:w="9556"/>
      </w:tblGrid>
      <w:tr w:rsidR="00096F1E" w:rsidRPr="008A7089" w14:paraId="60FBF2E0" w14:textId="77777777" w:rsidTr="005A139C">
        <w:trPr>
          <w:trHeight w:val="2914"/>
        </w:trPr>
        <w:tc>
          <w:tcPr>
            <w:tcW w:w="9556" w:type="dxa"/>
            <w:shd w:val="clear" w:color="auto" w:fill="auto"/>
          </w:tcPr>
          <w:p w14:paraId="2624B7FA" w14:textId="77777777" w:rsidR="00096F1E" w:rsidRPr="00CD0B2D" w:rsidRDefault="00096F1E" w:rsidP="00B7368F">
            <w:pPr>
              <w:spacing w:after="0" w:line="240" w:lineRule="auto"/>
              <w:jc w:val="center"/>
              <w:rPr>
                <w:rFonts w:ascii="Liberation Serif" w:eastAsia="Times New Roman" w:hAnsi="Liberation Serif"/>
                <w:b/>
                <w:sz w:val="28"/>
                <w:szCs w:val="28"/>
              </w:rPr>
            </w:pPr>
            <w:r>
              <w:rPr>
                <w:rFonts w:ascii="Liberation Serif" w:eastAsia="Times New Roman" w:hAnsi="Liberation Serif"/>
                <w:noProof/>
                <w:sz w:val="24"/>
                <w:szCs w:val="24"/>
              </w:rPr>
              <w:drawing>
                <wp:inline distT="0" distB="0" distL="0" distR="0" wp14:anchorId="21BE6222" wp14:editId="1FC77677">
                  <wp:extent cx="590550" cy="6762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0550" cy="676275"/>
                          </a:xfrm>
                          <a:prstGeom prst="rect">
                            <a:avLst/>
                          </a:prstGeom>
                          <a:noFill/>
                          <a:ln w="9525">
                            <a:noFill/>
                            <a:miter lim="800000"/>
                            <a:headEnd/>
                            <a:tailEnd/>
                          </a:ln>
                        </pic:spPr>
                      </pic:pic>
                    </a:graphicData>
                  </a:graphic>
                </wp:inline>
              </w:drawing>
            </w:r>
            <w:r w:rsidRPr="00CD0B2D">
              <w:rPr>
                <w:rFonts w:ascii="Liberation Serif" w:eastAsia="Times New Roman" w:hAnsi="Liberation Serif"/>
                <w:sz w:val="24"/>
                <w:szCs w:val="24"/>
              </w:rPr>
              <w:br w:type="textWrapping" w:clear="all"/>
            </w:r>
            <w:r w:rsidRPr="00CD0B2D">
              <w:rPr>
                <w:rFonts w:ascii="Liberation Serif" w:eastAsia="Times New Roman" w:hAnsi="Liberation Serif"/>
                <w:b/>
                <w:sz w:val="28"/>
                <w:szCs w:val="28"/>
              </w:rPr>
              <w:t xml:space="preserve"> </w:t>
            </w:r>
            <w:r>
              <w:rPr>
                <w:rFonts w:ascii="Liberation Serif" w:eastAsia="Times New Roman" w:hAnsi="Liberation Serif"/>
                <w:b/>
                <w:sz w:val="28"/>
                <w:szCs w:val="28"/>
              </w:rPr>
              <w:t>АДМИНИСТРАЦИЯ</w:t>
            </w:r>
            <w:r w:rsidRPr="00CD0B2D">
              <w:rPr>
                <w:rFonts w:ascii="Liberation Serif" w:eastAsia="Times New Roman" w:hAnsi="Liberation Serif"/>
                <w:b/>
                <w:sz w:val="28"/>
                <w:szCs w:val="28"/>
              </w:rPr>
              <w:t xml:space="preserve"> КУШВИНСКОГО ГОРОДСКОГО ОКРУГА</w:t>
            </w:r>
          </w:p>
          <w:p w14:paraId="69B2B1CF" w14:textId="77777777" w:rsidR="00096F1E" w:rsidRPr="00CD0B2D" w:rsidRDefault="00096F1E" w:rsidP="00B7368F">
            <w:pPr>
              <w:pBdr>
                <w:bottom w:val="single" w:sz="12" w:space="1" w:color="auto"/>
              </w:pBdr>
              <w:spacing w:after="0" w:line="240" w:lineRule="auto"/>
              <w:jc w:val="center"/>
              <w:rPr>
                <w:rFonts w:ascii="Liberation Serif" w:eastAsia="Times New Roman" w:hAnsi="Liberation Serif"/>
                <w:b/>
                <w:sz w:val="36"/>
                <w:szCs w:val="36"/>
              </w:rPr>
            </w:pPr>
            <w:r w:rsidRPr="00CD0B2D">
              <w:rPr>
                <w:rFonts w:ascii="Liberation Serif" w:eastAsia="Times New Roman" w:hAnsi="Liberation Serif"/>
                <w:b/>
                <w:sz w:val="36"/>
                <w:szCs w:val="36"/>
              </w:rPr>
              <w:t>ПОСТАНОВЛЕНИЕ</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4591"/>
              <w:gridCol w:w="2475"/>
            </w:tblGrid>
            <w:tr w:rsidR="00096F1E" w:rsidRPr="00CD0B2D" w14:paraId="6166B8E4" w14:textId="77777777" w:rsidTr="00096F1E">
              <w:trPr>
                <w:trHeight w:val="665"/>
              </w:trPr>
              <w:tc>
                <w:tcPr>
                  <w:tcW w:w="2295" w:type="dxa"/>
                  <w:tcBorders>
                    <w:top w:val="nil"/>
                    <w:left w:val="nil"/>
                    <w:bottom w:val="nil"/>
                    <w:right w:val="nil"/>
                  </w:tcBorders>
                  <w:shd w:val="clear" w:color="auto" w:fill="auto"/>
                </w:tcPr>
                <w:p w14:paraId="075C30B0" w14:textId="77777777" w:rsidR="00096F1E" w:rsidRPr="00CD0B2D" w:rsidRDefault="00096F1E" w:rsidP="003D1EC4">
                  <w:pPr>
                    <w:framePr w:hSpace="180" w:wrap="around" w:hAnchor="margin" w:x="56" w:y="255"/>
                    <w:widowControl w:val="0"/>
                    <w:autoSpaceDE w:val="0"/>
                    <w:autoSpaceDN w:val="0"/>
                    <w:adjustRightInd w:val="0"/>
                    <w:spacing w:after="0" w:line="240" w:lineRule="auto"/>
                    <w:ind w:right="16"/>
                    <w:rPr>
                      <w:rFonts w:ascii="Liberation Serif" w:eastAsia="Times New Roman" w:hAnsi="Liberation Serif" w:cs="Liberation Serif"/>
                      <w:sz w:val="28"/>
                      <w:szCs w:val="28"/>
                    </w:rPr>
                  </w:pPr>
                </w:p>
                <w:p w14:paraId="76C48549" w14:textId="01DC2D46" w:rsidR="00096F1E" w:rsidRPr="00C20E6B" w:rsidRDefault="003D1EC4" w:rsidP="003D1EC4">
                  <w:pPr>
                    <w:framePr w:hSpace="180" w:wrap="around" w:hAnchor="margin" w:x="56" w:y="255"/>
                    <w:widowControl w:val="0"/>
                    <w:autoSpaceDE w:val="0"/>
                    <w:autoSpaceDN w:val="0"/>
                    <w:adjustRightInd w:val="0"/>
                    <w:spacing w:after="0" w:line="240" w:lineRule="auto"/>
                    <w:ind w:right="16" w:hanging="105"/>
                    <w:rPr>
                      <w:rFonts w:ascii="Liberation Serif" w:eastAsia="Times New Roman" w:hAnsi="Liberation Serif" w:cs="Liberation Serif"/>
                      <w:sz w:val="28"/>
                      <w:szCs w:val="28"/>
                      <w:u w:val="single"/>
                    </w:rPr>
                  </w:pPr>
                  <w:r>
                    <w:rPr>
                      <w:rFonts w:ascii="Liberation Serif" w:hAnsi="Liberation Serif" w:cs="Liberation Serif"/>
                      <w:sz w:val="28"/>
                      <w:szCs w:val="28"/>
                      <w:u w:val="single"/>
                    </w:rPr>
                    <w:t>27.02.2024</w:t>
                  </w:r>
                </w:p>
              </w:tc>
              <w:tc>
                <w:tcPr>
                  <w:tcW w:w="4591" w:type="dxa"/>
                  <w:tcBorders>
                    <w:top w:val="nil"/>
                    <w:left w:val="nil"/>
                    <w:bottom w:val="nil"/>
                    <w:right w:val="nil"/>
                  </w:tcBorders>
                  <w:shd w:val="clear" w:color="auto" w:fill="auto"/>
                  <w:hideMark/>
                </w:tcPr>
                <w:p w14:paraId="6C3A27F2" w14:textId="77777777" w:rsidR="00096F1E" w:rsidRPr="00CD0B2D" w:rsidRDefault="00096F1E" w:rsidP="003D1EC4">
                  <w:pPr>
                    <w:framePr w:hSpace="180" w:wrap="around" w:hAnchor="margin" w:x="56" w:y="255"/>
                    <w:widowControl w:val="0"/>
                    <w:autoSpaceDE w:val="0"/>
                    <w:autoSpaceDN w:val="0"/>
                    <w:adjustRightInd w:val="0"/>
                    <w:spacing w:after="0" w:line="240" w:lineRule="auto"/>
                    <w:ind w:right="16"/>
                    <w:jc w:val="right"/>
                    <w:rPr>
                      <w:rFonts w:ascii="Liberation Serif" w:eastAsia="Times New Roman" w:hAnsi="Liberation Serif" w:cs="Liberation Serif"/>
                      <w:sz w:val="28"/>
                      <w:szCs w:val="28"/>
                    </w:rPr>
                  </w:pPr>
                </w:p>
                <w:p w14:paraId="0E1B5472" w14:textId="77777777" w:rsidR="00096F1E" w:rsidRPr="00CD0B2D" w:rsidRDefault="00096F1E" w:rsidP="003D1EC4">
                  <w:pPr>
                    <w:framePr w:hSpace="180" w:wrap="around" w:hAnchor="margin" w:x="56" w:y="255"/>
                    <w:widowControl w:val="0"/>
                    <w:autoSpaceDE w:val="0"/>
                    <w:autoSpaceDN w:val="0"/>
                    <w:adjustRightInd w:val="0"/>
                    <w:spacing w:after="0" w:line="240" w:lineRule="auto"/>
                    <w:ind w:right="16"/>
                    <w:jc w:val="right"/>
                    <w:rPr>
                      <w:rFonts w:ascii="Liberation Serif" w:eastAsia="Times New Roman" w:hAnsi="Liberation Serif" w:cs="Liberation Serif"/>
                      <w:sz w:val="28"/>
                      <w:szCs w:val="28"/>
                    </w:rPr>
                  </w:pPr>
                  <w:r>
                    <w:rPr>
                      <w:rFonts w:ascii="Liberation Serif" w:eastAsia="Times New Roman" w:hAnsi="Liberation Serif" w:cs="Liberation Serif"/>
                      <w:sz w:val="28"/>
                      <w:szCs w:val="28"/>
                    </w:rPr>
                    <w:t xml:space="preserve">      </w:t>
                  </w:r>
                </w:p>
              </w:tc>
              <w:tc>
                <w:tcPr>
                  <w:tcW w:w="2475" w:type="dxa"/>
                  <w:tcBorders>
                    <w:top w:val="nil"/>
                    <w:left w:val="nil"/>
                    <w:bottom w:val="nil"/>
                    <w:right w:val="nil"/>
                  </w:tcBorders>
                  <w:shd w:val="clear" w:color="auto" w:fill="auto"/>
                </w:tcPr>
                <w:p w14:paraId="498351AF" w14:textId="77777777" w:rsidR="00096F1E" w:rsidRPr="00CD0B2D" w:rsidRDefault="00096F1E" w:rsidP="003D1EC4">
                  <w:pPr>
                    <w:framePr w:hSpace="180" w:wrap="around" w:hAnchor="margin" w:x="56" w:y="255"/>
                    <w:widowControl w:val="0"/>
                    <w:autoSpaceDE w:val="0"/>
                    <w:autoSpaceDN w:val="0"/>
                    <w:adjustRightInd w:val="0"/>
                    <w:spacing w:after="0" w:line="240" w:lineRule="auto"/>
                    <w:ind w:right="16"/>
                    <w:jc w:val="center"/>
                    <w:rPr>
                      <w:rFonts w:ascii="Liberation Serif" w:eastAsia="Times New Roman" w:hAnsi="Liberation Serif" w:cs="Liberation Serif"/>
                      <w:sz w:val="28"/>
                      <w:szCs w:val="28"/>
                    </w:rPr>
                  </w:pPr>
                </w:p>
                <w:p w14:paraId="4DE19039" w14:textId="0FB2D7FF" w:rsidR="00096F1E" w:rsidRPr="00C20E6B" w:rsidRDefault="00096F1E" w:rsidP="003D1EC4">
                  <w:pPr>
                    <w:framePr w:hSpace="180" w:wrap="around" w:hAnchor="margin" w:x="56" w:y="255"/>
                    <w:widowControl w:val="0"/>
                    <w:autoSpaceDE w:val="0"/>
                    <w:autoSpaceDN w:val="0"/>
                    <w:adjustRightInd w:val="0"/>
                    <w:spacing w:after="0" w:line="240" w:lineRule="auto"/>
                    <w:ind w:right="16"/>
                    <w:jc w:val="center"/>
                    <w:rPr>
                      <w:rFonts w:ascii="Liberation Serif" w:eastAsia="Times New Roman" w:hAnsi="Liberation Serif" w:cs="Liberation Serif"/>
                      <w:sz w:val="28"/>
                      <w:szCs w:val="28"/>
                      <w:u w:val="single"/>
                    </w:rPr>
                  </w:pPr>
                  <w:r w:rsidRPr="00C20E6B">
                    <w:rPr>
                      <w:rFonts w:ascii="Liberation Serif" w:eastAsia="Times New Roman" w:hAnsi="Liberation Serif" w:cs="Liberation Serif"/>
                      <w:sz w:val="28"/>
                      <w:szCs w:val="28"/>
                      <w:u w:val="single"/>
                    </w:rPr>
                    <w:t xml:space="preserve">№ </w:t>
                  </w:r>
                  <w:r w:rsidR="003D1EC4">
                    <w:rPr>
                      <w:rFonts w:ascii="Liberation Serif" w:hAnsi="Liberation Serif" w:cs="Liberation Serif"/>
                      <w:sz w:val="28"/>
                      <w:szCs w:val="28"/>
                      <w:u w:val="single"/>
                    </w:rPr>
                    <w:t>279</w:t>
                  </w:r>
                </w:p>
              </w:tc>
            </w:tr>
            <w:tr w:rsidR="00096F1E" w:rsidRPr="00CD0B2D" w14:paraId="6FC2D465" w14:textId="77777777" w:rsidTr="00096F1E">
              <w:trPr>
                <w:trHeight w:val="325"/>
              </w:trPr>
              <w:tc>
                <w:tcPr>
                  <w:tcW w:w="9360" w:type="dxa"/>
                  <w:gridSpan w:val="3"/>
                  <w:tcBorders>
                    <w:top w:val="nil"/>
                    <w:left w:val="nil"/>
                    <w:bottom w:val="nil"/>
                    <w:right w:val="nil"/>
                  </w:tcBorders>
                  <w:shd w:val="clear" w:color="auto" w:fill="auto"/>
                  <w:hideMark/>
                </w:tcPr>
                <w:p w14:paraId="3CCFE908" w14:textId="77777777" w:rsidR="00096F1E" w:rsidRDefault="00096F1E" w:rsidP="003D1EC4">
                  <w:pPr>
                    <w:framePr w:hSpace="180" w:wrap="around" w:hAnchor="margin" w:x="56" w:y="255"/>
                    <w:widowControl w:val="0"/>
                    <w:autoSpaceDE w:val="0"/>
                    <w:autoSpaceDN w:val="0"/>
                    <w:adjustRightInd w:val="0"/>
                    <w:spacing w:after="0" w:line="240" w:lineRule="auto"/>
                    <w:ind w:right="16"/>
                    <w:jc w:val="center"/>
                    <w:rPr>
                      <w:rFonts w:ascii="Liberation Serif" w:eastAsia="Times New Roman" w:hAnsi="Liberation Serif"/>
                      <w:sz w:val="28"/>
                      <w:szCs w:val="28"/>
                    </w:rPr>
                  </w:pPr>
                  <w:r w:rsidRPr="00CD0B2D">
                    <w:rPr>
                      <w:rFonts w:ascii="Liberation Serif" w:eastAsia="Times New Roman" w:hAnsi="Liberation Serif"/>
                      <w:sz w:val="28"/>
                      <w:szCs w:val="28"/>
                    </w:rPr>
                    <w:t>г. Кушва</w:t>
                  </w:r>
                </w:p>
                <w:p w14:paraId="0F2BA875" w14:textId="77777777" w:rsidR="00096F1E" w:rsidRDefault="00096F1E" w:rsidP="003D1EC4">
                  <w:pPr>
                    <w:framePr w:hSpace="180" w:wrap="around" w:hAnchor="margin" w:x="56" w:y="255"/>
                    <w:widowControl w:val="0"/>
                    <w:autoSpaceDE w:val="0"/>
                    <w:autoSpaceDN w:val="0"/>
                    <w:adjustRightInd w:val="0"/>
                    <w:spacing w:after="0" w:line="240" w:lineRule="auto"/>
                    <w:ind w:right="16"/>
                    <w:rPr>
                      <w:rFonts w:ascii="Liberation Serif" w:eastAsia="Times New Roman" w:hAnsi="Liberation Serif"/>
                      <w:sz w:val="28"/>
                      <w:szCs w:val="28"/>
                    </w:rPr>
                  </w:pPr>
                </w:p>
                <w:p w14:paraId="18EA4E19" w14:textId="77777777" w:rsidR="00B7368F" w:rsidRPr="00CD0B2D" w:rsidRDefault="00B7368F" w:rsidP="003D1EC4">
                  <w:pPr>
                    <w:framePr w:hSpace="180" w:wrap="around" w:hAnchor="margin" w:x="56" w:y="255"/>
                    <w:widowControl w:val="0"/>
                    <w:autoSpaceDE w:val="0"/>
                    <w:autoSpaceDN w:val="0"/>
                    <w:adjustRightInd w:val="0"/>
                    <w:spacing w:after="0" w:line="240" w:lineRule="auto"/>
                    <w:ind w:right="16"/>
                    <w:rPr>
                      <w:rFonts w:ascii="Liberation Serif" w:eastAsia="Times New Roman" w:hAnsi="Liberation Serif"/>
                      <w:sz w:val="28"/>
                      <w:szCs w:val="28"/>
                    </w:rPr>
                  </w:pPr>
                </w:p>
              </w:tc>
            </w:tr>
          </w:tbl>
          <w:p w14:paraId="205B1331" w14:textId="77777777" w:rsidR="00096F1E" w:rsidRPr="008A7089" w:rsidRDefault="00096F1E" w:rsidP="00B7368F">
            <w:pPr>
              <w:widowControl w:val="0"/>
              <w:autoSpaceDE w:val="0"/>
              <w:autoSpaceDN w:val="0"/>
              <w:adjustRightInd w:val="0"/>
              <w:spacing w:after="0" w:line="240" w:lineRule="auto"/>
              <w:jc w:val="center"/>
              <w:rPr>
                <w:rFonts w:ascii="Liberation Serif" w:eastAsia="Times New Roman" w:hAnsi="Liberation Serif" w:cs="Liberation Serif"/>
              </w:rPr>
            </w:pPr>
          </w:p>
        </w:tc>
      </w:tr>
    </w:tbl>
    <w:p w14:paraId="3CA15E6E" w14:textId="77777777" w:rsidR="00132DF4" w:rsidRPr="00081123" w:rsidRDefault="0081030F" w:rsidP="00894A4D">
      <w:pPr>
        <w:spacing w:after="0" w:line="240" w:lineRule="auto"/>
        <w:jc w:val="center"/>
        <w:rPr>
          <w:rFonts w:ascii="Liberation Serif" w:hAnsi="Liberation Serif" w:cs="Liberation Serif"/>
          <w:b/>
          <w:sz w:val="28"/>
          <w:szCs w:val="28"/>
        </w:rPr>
      </w:pPr>
      <w:r w:rsidRPr="00081123">
        <w:rPr>
          <w:rFonts w:ascii="Liberation Serif" w:hAnsi="Liberation Serif" w:cs="Liberation Serif"/>
          <w:b/>
          <w:iCs/>
          <w:sz w:val="28"/>
          <w:szCs w:val="28"/>
        </w:rPr>
        <w:t>О</w:t>
      </w:r>
      <w:r w:rsidR="00D83E17" w:rsidRPr="00081123">
        <w:rPr>
          <w:rFonts w:ascii="Liberation Serif" w:hAnsi="Liberation Serif" w:cs="Liberation Serif"/>
          <w:b/>
          <w:iCs/>
          <w:sz w:val="28"/>
          <w:szCs w:val="28"/>
        </w:rPr>
        <w:t xml:space="preserve">б утверждении </w:t>
      </w:r>
      <w:r w:rsidR="00577982" w:rsidRPr="00081123">
        <w:rPr>
          <w:rFonts w:ascii="Liberation Serif" w:hAnsi="Liberation Serif" w:cs="Liberation Serif"/>
          <w:b/>
          <w:iCs/>
          <w:sz w:val="28"/>
          <w:szCs w:val="28"/>
        </w:rPr>
        <w:t xml:space="preserve">Положения об инвестиционном уполномоченном в Кушвинском городском округе и </w:t>
      </w:r>
      <w:r w:rsidR="00241663">
        <w:rPr>
          <w:rFonts w:ascii="Liberation Serif" w:hAnsi="Liberation Serif" w:cs="Liberation Serif"/>
          <w:b/>
          <w:iCs/>
          <w:sz w:val="28"/>
          <w:szCs w:val="28"/>
        </w:rPr>
        <w:t xml:space="preserve">об </w:t>
      </w:r>
      <w:r w:rsidR="00B571DE">
        <w:rPr>
          <w:rFonts w:ascii="Liberation Serif" w:hAnsi="Liberation Serif" w:cs="Liberation Serif"/>
          <w:b/>
          <w:iCs/>
          <w:sz w:val="28"/>
          <w:szCs w:val="28"/>
        </w:rPr>
        <w:t>определении</w:t>
      </w:r>
      <w:r w:rsidR="00577982" w:rsidRPr="00081123">
        <w:rPr>
          <w:rFonts w:ascii="Liberation Serif" w:hAnsi="Liberation Serif" w:cs="Liberation Serif"/>
          <w:b/>
          <w:iCs/>
          <w:sz w:val="28"/>
          <w:szCs w:val="28"/>
        </w:rPr>
        <w:t xml:space="preserve"> инвестиционного уполномоченного в Кушвинском городском округе </w:t>
      </w:r>
    </w:p>
    <w:p w14:paraId="15B080C0" w14:textId="77777777" w:rsidR="00096F1E" w:rsidRPr="00483002" w:rsidRDefault="00096F1E" w:rsidP="00483002">
      <w:pPr>
        <w:spacing w:after="0" w:line="240" w:lineRule="auto"/>
        <w:jc w:val="center"/>
        <w:rPr>
          <w:rFonts w:ascii="Liberation Serif" w:hAnsi="Liberation Serif" w:cs="Liberation Serif"/>
          <w:sz w:val="28"/>
          <w:szCs w:val="28"/>
        </w:rPr>
      </w:pPr>
    </w:p>
    <w:p w14:paraId="2F47F09C" w14:textId="77777777" w:rsidR="005D2428" w:rsidRPr="00081123" w:rsidRDefault="00577982" w:rsidP="00B7368F">
      <w:pPr>
        <w:spacing w:after="0" w:line="240" w:lineRule="auto"/>
        <w:ind w:firstLine="709"/>
        <w:jc w:val="both"/>
        <w:rPr>
          <w:rFonts w:ascii="Liberation Serif" w:hAnsi="Liberation Serif" w:cs="Liberation Serif"/>
          <w:sz w:val="28"/>
          <w:szCs w:val="28"/>
        </w:rPr>
      </w:pPr>
      <w:r w:rsidRPr="00081123">
        <w:rPr>
          <w:rFonts w:ascii="Liberation Serif" w:hAnsi="Liberation Serif" w:cs="Liberation Serif"/>
          <w:sz w:val="28"/>
          <w:szCs w:val="28"/>
        </w:rPr>
        <w:t xml:space="preserve">С целью создания условий для привлечения инвестиций на территорию Кушвинского городского округа, их эффективного использования, стимулирования инвестиционной активности субъектов хозяйственной деятельности, внедрения Муниципального инвестиционного стандарта Свердловской области (версия 2.0), руководствуясь Федеральным законом от </w:t>
      </w:r>
      <w:r w:rsidR="00081123" w:rsidRPr="00081123">
        <w:rPr>
          <w:rFonts w:ascii="Liberation Serif" w:hAnsi="Liberation Serif" w:cs="Liberation Serif"/>
          <w:sz w:val="28"/>
          <w:szCs w:val="28"/>
        </w:rPr>
        <w:br/>
      </w:r>
      <w:r w:rsidRPr="00081123">
        <w:rPr>
          <w:rFonts w:ascii="Liberation Serif" w:hAnsi="Liberation Serif" w:cs="Liberation Serif"/>
          <w:sz w:val="28"/>
          <w:szCs w:val="28"/>
        </w:rPr>
        <w:t xml:space="preserve">6 октября 2003 года </w:t>
      </w:r>
      <w:r w:rsidR="00081123" w:rsidRPr="00081123">
        <w:rPr>
          <w:rFonts w:ascii="Liberation Serif" w:hAnsi="Liberation Serif" w:cs="Liberation Serif"/>
          <w:sz w:val="28"/>
          <w:szCs w:val="28"/>
        </w:rPr>
        <w:t>№</w:t>
      </w:r>
      <w:r w:rsidRPr="00081123">
        <w:rPr>
          <w:rFonts w:ascii="Liberation Serif" w:hAnsi="Liberation Serif" w:cs="Liberation Serif"/>
          <w:sz w:val="28"/>
          <w:szCs w:val="28"/>
        </w:rPr>
        <w:t xml:space="preserve"> 131-ФЗ «Об общих принципах организации местного самоуправления в Российской Федерации», Уставом Кушвинского городского округа, администрация Кушвинского городского округа</w:t>
      </w:r>
    </w:p>
    <w:p w14:paraId="75E6669D" w14:textId="77777777" w:rsidR="0089482E" w:rsidRPr="00081123" w:rsidRDefault="0089482E" w:rsidP="00B7368F">
      <w:pPr>
        <w:spacing w:after="0" w:line="240" w:lineRule="auto"/>
        <w:jc w:val="both"/>
        <w:rPr>
          <w:rFonts w:ascii="Liberation Serif" w:eastAsia="Times New Roman" w:hAnsi="Liberation Serif" w:cs="Liberation Serif"/>
          <w:b/>
          <w:sz w:val="28"/>
          <w:szCs w:val="28"/>
        </w:rPr>
      </w:pPr>
      <w:r w:rsidRPr="00081123">
        <w:rPr>
          <w:rFonts w:ascii="Liberation Serif" w:eastAsia="Times New Roman" w:hAnsi="Liberation Serif" w:cs="Liberation Serif"/>
          <w:b/>
          <w:sz w:val="28"/>
          <w:szCs w:val="28"/>
        </w:rPr>
        <w:t>ПОСТАНОВЛЯЕТ:</w:t>
      </w:r>
    </w:p>
    <w:p w14:paraId="22FB7BFD" w14:textId="77777777" w:rsidR="009B7397" w:rsidRPr="00081123" w:rsidRDefault="00F7481E" w:rsidP="00B7368F">
      <w:pPr>
        <w:spacing w:after="0" w:line="240" w:lineRule="auto"/>
        <w:ind w:firstLine="709"/>
        <w:jc w:val="both"/>
        <w:rPr>
          <w:rFonts w:ascii="Liberation Serif" w:hAnsi="Liberation Serif" w:cs="Liberation Serif"/>
          <w:sz w:val="28"/>
          <w:szCs w:val="28"/>
        </w:rPr>
      </w:pPr>
      <w:r w:rsidRPr="00081123">
        <w:rPr>
          <w:rFonts w:ascii="Liberation Serif" w:eastAsia="Times New Roman" w:hAnsi="Liberation Serif" w:cs="Liberation Serif"/>
          <w:sz w:val="28"/>
          <w:szCs w:val="28"/>
        </w:rPr>
        <w:t xml:space="preserve">1. </w:t>
      </w:r>
      <w:r w:rsidR="00081123" w:rsidRPr="00081123">
        <w:rPr>
          <w:rFonts w:ascii="Liberation Serif" w:hAnsi="Liberation Serif" w:cs="Liberation Serif"/>
          <w:sz w:val="28"/>
          <w:szCs w:val="28"/>
        </w:rPr>
        <w:t xml:space="preserve">Утвердить Положение об инвестиционном уполномоченном в Кушвинском городском округе (прилагается). </w:t>
      </w:r>
    </w:p>
    <w:p w14:paraId="24D06291" w14:textId="77777777" w:rsidR="00081123" w:rsidRPr="00081123" w:rsidRDefault="00081123" w:rsidP="00B7368F">
      <w:pPr>
        <w:spacing w:after="0" w:line="240" w:lineRule="auto"/>
        <w:ind w:firstLine="709"/>
        <w:jc w:val="both"/>
        <w:rPr>
          <w:rFonts w:ascii="Liberation Serif" w:hAnsi="Liberation Serif" w:cs="Liberation Serif"/>
          <w:sz w:val="28"/>
          <w:szCs w:val="28"/>
        </w:rPr>
      </w:pPr>
      <w:r w:rsidRPr="00081123">
        <w:rPr>
          <w:rFonts w:ascii="Liberation Serif" w:eastAsia="Times New Roman" w:hAnsi="Liberation Serif" w:cs="Liberation Serif"/>
          <w:sz w:val="28"/>
          <w:szCs w:val="28"/>
        </w:rPr>
        <w:t xml:space="preserve">2. </w:t>
      </w:r>
      <w:r w:rsidR="00B571DE">
        <w:rPr>
          <w:rFonts w:ascii="Liberation Serif" w:hAnsi="Liberation Serif" w:cs="Liberation Serif"/>
          <w:sz w:val="28"/>
          <w:szCs w:val="28"/>
        </w:rPr>
        <w:t xml:space="preserve">Определить </w:t>
      </w:r>
      <w:r w:rsidR="00B571DE" w:rsidRPr="00081123">
        <w:rPr>
          <w:rFonts w:ascii="Liberation Serif" w:hAnsi="Liberation Serif" w:cs="Liberation Serif"/>
          <w:sz w:val="28"/>
          <w:szCs w:val="28"/>
        </w:rPr>
        <w:t>инвестиционным уполномоченным в Кушвинском городском округе</w:t>
      </w:r>
      <w:r w:rsidRPr="00081123">
        <w:rPr>
          <w:rFonts w:ascii="Liberation Serif" w:hAnsi="Liberation Serif" w:cs="Liberation Serif"/>
          <w:sz w:val="28"/>
          <w:szCs w:val="28"/>
        </w:rPr>
        <w:t xml:space="preserve"> </w:t>
      </w:r>
      <w:r w:rsidR="009E2BBB" w:rsidRPr="00081123">
        <w:rPr>
          <w:rFonts w:ascii="Liberation Serif" w:hAnsi="Liberation Serif" w:cs="Liberation Serif"/>
          <w:sz w:val="28"/>
          <w:szCs w:val="28"/>
        </w:rPr>
        <w:t xml:space="preserve">главу Кушвинского городского округа </w:t>
      </w:r>
      <w:r w:rsidRPr="00081123">
        <w:rPr>
          <w:rFonts w:ascii="Liberation Serif" w:hAnsi="Liberation Serif" w:cs="Liberation Serif"/>
          <w:sz w:val="28"/>
          <w:szCs w:val="28"/>
        </w:rPr>
        <w:t xml:space="preserve">Слепухина Михаила Владимировича. </w:t>
      </w:r>
    </w:p>
    <w:p w14:paraId="69621D5B" w14:textId="77777777" w:rsidR="00081123" w:rsidRPr="00081123" w:rsidRDefault="00081123" w:rsidP="00B7368F">
      <w:pPr>
        <w:spacing w:after="0" w:line="240" w:lineRule="auto"/>
        <w:ind w:firstLine="709"/>
        <w:jc w:val="both"/>
        <w:rPr>
          <w:rFonts w:ascii="Liberation Serif" w:eastAsia="Times New Roman" w:hAnsi="Liberation Serif" w:cs="Liberation Serif"/>
          <w:sz w:val="28"/>
          <w:szCs w:val="28"/>
        </w:rPr>
      </w:pPr>
      <w:r w:rsidRPr="00081123">
        <w:rPr>
          <w:rFonts w:ascii="Liberation Serif" w:hAnsi="Liberation Serif" w:cs="Liberation Serif"/>
          <w:sz w:val="28"/>
          <w:szCs w:val="28"/>
        </w:rPr>
        <w:t>3. Финансовому управлению в Кушвинском городском округе включить сведения о</w:t>
      </w:r>
      <w:r w:rsidR="00B571DE">
        <w:rPr>
          <w:rFonts w:ascii="Liberation Serif" w:hAnsi="Liberation Serif" w:cs="Liberation Serif"/>
          <w:sz w:val="28"/>
          <w:szCs w:val="28"/>
        </w:rPr>
        <w:t>б</w:t>
      </w:r>
      <w:r w:rsidRPr="00081123">
        <w:rPr>
          <w:rFonts w:ascii="Liberation Serif" w:hAnsi="Liberation Serif" w:cs="Liberation Serif"/>
          <w:sz w:val="28"/>
          <w:szCs w:val="28"/>
        </w:rPr>
        <w:t xml:space="preserve"> инвестиционном уполномоченном в Инвестиционный паспорт Кушвинского городского округа.</w:t>
      </w:r>
    </w:p>
    <w:p w14:paraId="740D0D3D" w14:textId="77777777" w:rsidR="00040DA9" w:rsidRPr="00081123" w:rsidRDefault="00081123" w:rsidP="00B7368F">
      <w:pPr>
        <w:spacing w:after="0" w:line="240" w:lineRule="auto"/>
        <w:ind w:firstLine="709"/>
        <w:jc w:val="both"/>
        <w:rPr>
          <w:rFonts w:ascii="Liberation Serif" w:hAnsi="Liberation Serif" w:cs="Liberation Serif"/>
          <w:sz w:val="28"/>
          <w:szCs w:val="28"/>
        </w:rPr>
      </w:pPr>
      <w:r w:rsidRPr="00081123">
        <w:rPr>
          <w:rFonts w:ascii="Liberation Serif" w:hAnsi="Liberation Serif" w:cs="Liberation Serif"/>
          <w:sz w:val="28"/>
          <w:szCs w:val="28"/>
        </w:rPr>
        <w:t>4</w:t>
      </w:r>
      <w:r w:rsidR="00FC2F63" w:rsidRPr="00081123">
        <w:rPr>
          <w:rFonts w:ascii="Liberation Serif" w:hAnsi="Liberation Serif" w:cs="Liberation Serif"/>
          <w:sz w:val="28"/>
          <w:szCs w:val="28"/>
        </w:rPr>
        <w:t>.</w:t>
      </w:r>
      <w:r w:rsidR="00040DA9" w:rsidRPr="00081123">
        <w:rPr>
          <w:rFonts w:ascii="Liberation Serif" w:hAnsi="Liberation Serif" w:cs="Liberation Serif"/>
          <w:sz w:val="28"/>
          <w:szCs w:val="28"/>
        </w:rPr>
        <w:t xml:space="preserve"> Опубликовать настоящее постановление в газете «Муниципальный вестник» и разместит</w:t>
      </w:r>
      <w:r w:rsidR="00FC2F63" w:rsidRPr="00081123">
        <w:rPr>
          <w:rFonts w:ascii="Liberation Serif" w:hAnsi="Liberation Serif" w:cs="Liberation Serif"/>
          <w:sz w:val="28"/>
          <w:szCs w:val="28"/>
        </w:rPr>
        <w:t>ь</w:t>
      </w:r>
      <w:r w:rsidR="00040DA9" w:rsidRPr="00081123">
        <w:rPr>
          <w:rFonts w:ascii="Liberation Serif" w:hAnsi="Liberation Serif" w:cs="Liberation Serif"/>
          <w:sz w:val="28"/>
          <w:szCs w:val="28"/>
        </w:rPr>
        <w:t xml:space="preserve"> на официальном сайте Кушвинского городского округа в информационно - телекоммуникационной сети Интернет.</w:t>
      </w:r>
      <w:r w:rsidRPr="00081123">
        <w:rPr>
          <w:rFonts w:ascii="Liberation Serif" w:hAnsi="Liberation Serif" w:cs="Liberation Serif"/>
          <w:sz w:val="28"/>
          <w:szCs w:val="28"/>
        </w:rPr>
        <w:t xml:space="preserve"> </w:t>
      </w:r>
    </w:p>
    <w:p w14:paraId="33C1CD8E" w14:textId="77777777" w:rsidR="00040DA9" w:rsidRPr="00081123" w:rsidRDefault="00483002" w:rsidP="00FC2F63">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5</w:t>
      </w:r>
      <w:r w:rsidR="00F7481E" w:rsidRPr="00081123">
        <w:rPr>
          <w:rFonts w:ascii="Liberation Serif" w:hAnsi="Liberation Serif" w:cs="Liberation Serif"/>
          <w:sz w:val="28"/>
          <w:szCs w:val="28"/>
        </w:rPr>
        <w:t xml:space="preserve">. Контроль за исполнением настоящего постановления </w:t>
      </w:r>
      <w:r w:rsidR="00404D9A" w:rsidRPr="00081123">
        <w:rPr>
          <w:rFonts w:ascii="Liberation Serif" w:hAnsi="Liberation Serif" w:cs="Liberation Serif"/>
          <w:sz w:val="28"/>
          <w:szCs w:val="28"/>
        </w:rPr>
        <w:t>оставляю за собой</w:t>
      </w:r>
      <w:r w:rsidR="00FC2F63" w:rsidRPr="00081123">
        <w:rPr>
          <w:rFonts w:ascii="Liberation Serif" w:hAnsi="Liberation Serif" w:cs="Liberation Serif"/>
          <w:sz w:val="28"/>
          <w:szCs w:val="28"/>
        </w:rPr>
        <w:t>.</w:t>
      </w:r>
    </w:p>
    <w:p w14:paraId="2CF785BF" w14:textId="77777777" w:rsidR="00F7481E" w:rsidRPr="00081123" w:rsidRDefault="00F7481E" w:rsidP="00B7368F">
      <w:pPr>
        <w:spacing w:after="0" w:line="240" w:lineRule="auto"/>
        <w:ind w:firstLine="709"/>
        <w:jc w:val="both"/>
        <w:rPr>
          <w:rFonts w:ascii="Liberation Serif" w:hAnsi="Liberation Serif" w:cs="Liberation Serif"/>
          <w:sz w:val="28"/>
          <w:szCs w:val="28"/>
        </w:rPr>
      </w:pPr>
    </w:p>
    <w:p w14:paraId="2ED2BCF7" w14:textId="77777777" w:rsidR="00F7481E" w:rsidRPr="00081123" w:rsidRDefault="00F7481E" w:rsidP="00B7368F">
      <w:pPr>
        <w:spacing w:after="0" w:line="240" w:lineRule="auto"/>
        <w:ind w:firstLine="709"/>
        <w:jc w:val="both"/>
        <w:rPr>
          <w:rFonts w:ascii="Liberation Serif" w:hAnsi="Liberation Serif" w:cs="Liberation Serif"/>
          <w:sz w:val="28"/>
          <w:szCs w:val="28"/>
        </w:rPr>
      </w:pPr>
    </w:p>
    <w:p w14:paraId="65A81BA1" w14:textId="77777777" w:rsidR="00F7481E" w:rsidRPr="00081123" w:rsidRDefault="00F7481E" w:rsidP="00B7368F">
      <w:pPr>
        <w:spacing w:after="0" w:line="240" w:lineRule="auto"/>
        <w:rPr>
          <w:rFonts w:ascii="Liberation Serif" w:eastAsia="Times New Roman" w:hAnsi="Liberation Serif" w:cs="Liberation Serif"/>
          <w:sz w:val="28"/>
          <w:szCs w:val="28"/>
        </w:rPr>
      </w:pPr>
      <w:r w:rsidRPr="00081123">
        <w:rPr>
          <w:rFonts w:ascii="Liberation Serif" w:eastAsia="Times New Roman" w:hAnsi="Liberation Serif" w:cs="Liberation Serif"/>
          <w:sz w:val="28"/>
          <w:szCs w:val="28"/>
        </w:rPr>
        <w:t xml:space="preserve">Глава Кушвинского городского округа                                         </w:t>
      </w:r>
      <w:r w:rsidR="00FC2F63" w:rsidRPr="00081123">
        <w:rPr>
          <w:rFonts w:ascii="Liberation Serif" w:eastAsia="Times New Roman" w:hAnsi="Liberation Serif" w:cs="Liberation Serif"/>
          <w:sz w:val="28"/>
          <w:szCs w:val="28"/>
        </w:rPr>
        <w:t xml:space="preserve">    </w:t>
      </w:r>
      <w:r w:rsidRPr="00081123">
        <w:rPr>
          <w:rFonts w:ascii="Liberation Serif" w:eastAsia="Times New Roman" w:hAnsi="Liberation Serif" w:cs="Liberation Serif"/>
          <w:sz w:val="28"/>
          <w:szCs w:val="28"/>
        </w:rPr>
        <w:t>М.В. Слепухин</w:t>
      </w:r>
    </w:p>
    <w:p w14:paraId="7D38EFC3" w14:textId="77777777" w:rsidR="00F7481E" w:rsidRPr="00081123" w:rsidRDefault="00F7481E" w:rsidP="00B7368F">
      <w:pPr>
        <w:spacing w:after="0" w:line="240" w:lineRule="auto"/>
        <w:rPr>
          <w:rFonts w:ascii="Liberation Serif" w:eastAsia="Times New Roman" w:hAnsi="Liberation Serif" w:cs="Liberation Serif"/>
          <w:sz w:val="28"/>
          <w:szCs w:val="28"/>
        </w:rPr>
      </w:pPr>
    </w:p>
    <w:p w14:paraId="68D3D5CF" w14:textId="77777777" w:rsidR="005E58E6" w:rsidRPr="00D16F7B" w:rsidRDefault="005E58E6" w:rsidP="00B7368F">
      <w:pPr>
        <w:spacing w:after="0" w:line="240" w:lineRule="auto"/>
        <w:ind w:left="3540" w:firstLine="708"/>
        <w:rPr>
          <w:rFonts w:ascii="Liberation Serif" w:eastAsia="Times New Roman" w:hAnsi="Liberation Serif" w:cs="Liberation Serif"/>
          <w:sz w:val="28"/>
          <w:szCs w:val="28"/>
        </w:rPr>
      </w:pPr>
    </w:p>
    <w:sectPr w:rsidR="005E58E6" w:rsidRPr="00D16F7B" w:rsidSect="0057581F">
      <w:headerReference w:type="default" r:id="rId7"/>
      <w:pgSz w:w="11906" w:h="16838"/>
      <w:pgMar w:top="1135" w:right="566"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30A61" w14:textId="77777777" w:rsidR="0057581F" w:rsidRDefault="0057581F" w:rsidP="00C35637">
      <w:pPr>
        <w:spacing w:after="0" w:line="240" w:lineRule="auto"/>
      </w:pPr>
      <w:r>
        <w:separator/>
      </w:r>
    </w:p>
  </w:endnote>
  <w:endnote w:type="continuationSeparator" w:id="0">
    <w:p w14:paraId="406748D9" w14:textId="77777777" w:rsidR="0057581F" w:rsidRDefault="0057581F" w:rsidP="00C35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A6171" w14:textId="77777777" w:rsidR="0057581F" w:rsidRDefault="0057581F" w:rsidP="00C35637">
      <w:pPr>
        <w:spacing w:after="0" w:line="240" w:lineRule="auto"/>
      </w:pPr>
      <w:r>
        <w:separator/>
      </w:r>
    </w:p>
  </w:footnote>
  <w:footnote w:type="continuationSeparator" w:id="0">
    <w:p w14:paraId="583E1829" w14:textId="77777777" w:rsidR="0057581F" w:rsidRDefault="0057581F" w:rsidP="00C35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80382"/>
      <w:docPartObj>
        <w:docPartGallery w:val="Page Numbers (Top of Page)"/>
        <w:docPartUnique/>
      </w:docPartObj>
    </w:sdtPr>
    <w:sdtEndPr>
      <w:rPr>
        <w:rFonts w:ascii="Liberation Serif" w:hAnsi="Liberation Serif" w:cs="Liberation Serif"/>
      </w:rPr>
    </w:sdtEndPr>
    <w:sdtContent>
      <w:p w14:paraId="73E1BD0F" w14:textId="77777777" w:rsidR="00C35637" w:rsidRPr="006D2078" w:rsidRDefault="00D46220">
        <w:pPr>
          <w:pStyle w:val="a6"/>
          <w:jc w:val="center"/>
          <w:rPr>
            <w:rFonts w:ascii="Liberation Serif" w:hAnsi="Liberation Serif" w:cs="Liberation Serif"/>
          </w:rPr>
        </w:pPr>
        <w:r w:rsidRPr="006D2078">
          <w:rPr>
            <w:rFonts w:ascii="Liberation Serif" w:hAnsi="Liberation Serif" w:cs="Liberation Serif"/>
            <w:sz w:val="28"/>
            <w:szCs w:val="28"/>
          </w:rPr>
          <w:fldChar w:fldCharType="begin"/>
        </w:r>
        <w:r w:rsidRPr="006D2078">
          <w:rPr>
            <w:rFonts w:ascii="Liberation Serif" w:hAnsi="Liberation Serif" w:cs="Liberation Serif"/>
            <w:sz w:val="28"/>
            <w:szCs w:val="28"/>
          </w:rPr>
          <w:instrText xml:space="preserve"> PAGE   \* MERGEFORMAT </w:instrText>
        </w:r>
        <w:r w:rsidRPr="006D2078">
          <w:rPr>
            <w:rFonts w:ascii="Liberation Serif" w:hAnsi="Liberation Serif" w:cs="Liberation Serif"/>
            <w:sz w:val="28"/>
            <w:szCs w:val="28"/>
          </w:rPr>
          <w:fldChar w:fldCharType="separate"/>
        </w:r>
        <w:r w:rsidR="0074710F">
          <w:rPr>
            <w:rFonts w:ascii="Liberation Serif" w:hAnsi="Liberation Serif" w:cs="Liberation Serif"/>
            <w:noProof/>
            <w:sz w:val="28"/>
            <w:szCs w:val="28"/>
          </w:rPr>
          <w:t>2</w:t>
        </w:r>
        <w:r w:rsidRPr="006D2078">
          <w:rPr>
            <w:rFonts w:ascii="Liberation Serif" w:hAnsi="Liberation Serif" w:cs="Liberation Serif"/>
            <w:noProof/>
            <w:sz w:val="28"/>
            <w:szCs w:val="28"/>
          </w:rPr>
          <w:fldChar w:fldCharType="end"/>
        </w:r>
      </w:p>
    </w:sdtContent>
  </w:sdt>
  <w:p w14:paraId="361ECB95" w14:textId="77777777" w:rsidR="00C35637" w:rsidRDefault="00C3563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6F1E"/>
    <w:rsid w:val="00005980"/>
    <w:rsid w:val="00040DA9"/>
    <w:rsid w:val="00081123"/>
    <w:rsid w:val="00081BF1"/>
    <w:rsid w:val="0009404E"/>
    <w:rsid w:val="00096F1E"/>
    <w:rsid w:val="000A2C13"/>
    <w:rsid w:val="000F3BF9"/>
    <w:rsid w:val="00132DF4"/>
    <w:rsid w:val="00160D1C"/>
    <w:rsid w:val="001A16F1"/>
    <w:rsid w:val="001A3921"/>
    <w:rsid w:val="001C1A15"/>
    <w:rsid w:val="002023C6"/>
    <w:rsid w:val="00225A1A"/>
    <w:rsid w:val="00233443"/>
    <w:rsid w:val="0023347B"/>
    <w:rsid w:val="00241663"/>
    <w:rsid w:val="002535CC"/>
    <w:rsid w:val="002626CA"/>
    <w:rsid w:val="002656DD"/>
    <w:rsid w:val="00347DFF"/>
    <w:rsid w:val="00364E98"/>
    <w:rsid w:val="003718BD"/>
    <w:rsid w:val="0038372D"/>
    <w:rsid w:val="0038777A"/>
    <w:rsid w:val="00390225"/>
    <w:rsid w:val="003A683A"/>
    <w:rsid w:val="003D089C"/>
    <w:rsid w:val="003D1EC4"/>
    <w:rsid w:val="003E66ED"/>
    <w:rsid w:val="003F49EF"/>
    <w:rsid w:val="00404D9A"/>
    <w:rsid w:val="004123A1"/>
    <w:rsid w:val="00432789"/>
    <w:rsid w:val="004340E5"/>
    <w:rsid w:val="0044094C"/>
    <w:rsid w:val="00444A29"/>
    <w:rsid w:val="00464A8A"/>
    <w:rsid w:val="00483002"/>
    <w:rsid w:val="004861A2"/>
    <w:rsid w:val="004B771B"/>
    <w:rsid w:val="00526833"/>
    <w:rsid w:val="005554DF"/>
    <w:rsid w:val="00556277"/>
    <w:rsid w:val="0057581F"/>
    <w:rsid w:val="00577982"/>
    <w:rsid w:val="0058783A"/>
    <w:rsid w:val="00597D09"/>
    <w:rsid w:val="005A5A6C"/>
    <w:rsid w:val="005C15E7"/>
    <w:rsid w:val="005D2428"/>
    <w:rsid w:val="005D5D16"/>
    <w:rsid w:val="005E58E6"/>
    <w:rsid w:val="00605775"/>
    <w:rsid w:val="0061462B"/>
    <w:rsid w:val="00633C2D"/>
    <w:rsid w:val="00643550"/>
    <w:rsid w:val="0066241D"/>
    <w:rsid w:val="0068169C"/>
    <w:rsid w:val="0068187E"/>
    <w:rsid w:val="00684A80"/>
    <w:rsid w:val="006A6703"/>
    <w:rsid w:val="006C2341"/>
    <w:rsid w:val="006D2078"/>
    <w:rsid w:val="006E3AAB"/>
    <w:rsid w:val="007039D9"/>
    <w:rsid w:val="007127CD"/>
    <w:rsid w:val="0074710F"/>
    <w:rsid w:val="00754EF6"/>
    <w:rsid w:val="00767EEB"/>
    <w:rsid w:val="007777D3"/>
    <w:rsid w:val="007954F5"/>
    <w:rsid w:val="007D48AB"/>
    <w:rsid w:val="007F5912"/>
    <w:rsid w:val="0081030F"/>
    <w:rsid w:val="008336CA"/>
    <w:rsid w:val="008565CD"/>
    <w:rsid w:val="0089482E"/>
    <w:rsid w:val="00894A4D"/>
    <w:rsid w:val="008C2BCE"/>
    <w:rsid w:val="008C4961"/>
    <w:rsid w:val="00921A88"/>
    <w:rsid w:val="00947B9A"/>
    <w:rsid w:val="00974E1E"/>
    <w:rsid w:val="00994521"/>
    <w:rsid w:val="009B7397"/>
    <w:rsid w:val="009D06A2"/>
    <w:rsid w:val="009E2BBB"/>
    <w:rsid w:val="00A003C2"/>
    <w:rsid w:val="00A31DF9"/>
    <w:rsid w:val="00A4287D"/>
    <w:rsid w:val="00A67225"/>
    <w:rsid w:val="00AA1597"/>
    <w:rsid w:val="00AA2C83"/>
    <w:rsid w:val="00AD4B6D"/>
    <w:rsid w:val="00AD7F77"/>
    <w:rsid w:val="00B03017"/>
    <w:rsid w:val="00B10175"/>
    <w:rsid w:val="00B571DE"/>
    <w:rsid w:val="00B57D08"/>
    <w:rsid w:val="00B57F08"/>
    <w:rsid w:val="00B7368F"/>
    <w:rsid w:val="00BA5772"/>
    <w:rsid w:val="00BB1C91"/>
    <w:rsid w:val="00BF15DC"/>
    <w:rsid w:val="00BF28E3"/>
    <w:rsid w:val="00C17B30"/>
    <w:rsid w:val="00C35637"/>
    <w:rsid w:val="00C74694"/>
    <w:rsid w:val="00CE2334"/>
    <w:rsid w:val="00D12C3C"/>
    <w:rsid w:val="00D16F7B"/>
    <w:rsid w:val="00D43AAF"/>
    <w:rsid w:val="00D46220"/>
    <w:rsid w:val="00D528EB"/>
    <w:rsid w:val="00D83493"/>
    <w:rsid w:val="00D83E17"/>
    <w:rsid w:val="00D868DC"/>
    <w:rsid w:val="00DB6F42"/>
    <w:rsid w:val="00DC765B"/>
    <w:rsid w:val="00E17626"/>
    <w:rsid w:val="00E513D5"/>
    <w:rsid w:val="00E87046"/>
    <w:rsid w:val="00EC3604"/>
    <w:rsid w:val="00ED2104"/>
    <w:rsid w:val="00EE6DD0"/>
    <w:rsid w:val="00EF7375"/>
    <w:rsid w:val="00F04023"/>
    <w:rsid w:val="00F2203E"/>
    <w:rsid w:val="00F7481E"/>
    <w:rsid w:val="00F96578"/>
    <w:rsid w:val="00FA76D6"/>
    <w:rsid w:val="00FB56E8"/>
    <w:rsid w:val="00FC0857"/>
    <w:rsid w:val="00FC2F63"/>
    <w:rsid w:val="00FD6802"/>
    <w:rsid w:val="00FF6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15512"/>
  <w15:docId w15:val="{5EADBA4E-E408-434E-8DBB-98941D8ED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F1E"/>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6F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6F1E"/>
    <w:rPr>
      <w:rFonts w:ascii="Tahoma" w:eastAsia="Calibri" w:hAnsi="Tahoma" w:cs="Tahoma"/>
      <w:sz w:val="16"/>
      <w:szCs w:val="16"/>
      <w:lang w:eastAsia="ru-RU"/>
    </w:rPr>
  </w:style>
  <w:style w:type="paragraph" w:customStyle="1" w:styleId="Default">
    <w:name w:val="Default"/>
    <w:rsid w:val="00B7368F"/>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5A5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356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35637"/>
    <w:rPr>
      <w:rFonts w:ascii="Times New Roman" w:eastAsia="Calibri" w:hAnsi="Times New Roman" w:cs="Times New Roman"/>
      <w:sz w:val="20"/>
      <w:szCs w:val="20"/>
      <w:lang w:eastAsia="ru-RU"/>
    </w:rPr>
  </w:style>
  <w:style w:type="paragraph" w:styleId="a8">
    <w:name w:val="footer"/>
    <w:basedOn w:val="a"/>
    <w:link w:val="a9"/>
    <w:uiPriority w:val="99"/>
    <w:unhideWhenUsed/>
    <w:rsid w:val="00C356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35637"/>
    <w:rPr>
      <w:rFonts w:ascii="Times New Roman" w:eastAsia="Calibri" w:hAnsi="Times New Roman" w:cs="Times New Roman"/>
      <w:sz w:val="20"/>
      <w:szCs w:val="20"/>
      <w:lang w:eastAsia="ru-RU"/>
    </w:rPr>
  </w:style>
  <w:style w:type="paragraph" w:styleId="aa">
    <w:name w:val="List Paragraph"/>
    <w:basedOn w:val="a"/>
    <w:uiPriority w:val="34"/>
    <w:qFormat/>
    <w:rsid w:val="00767E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235</Words>
  <Characters>1346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2024-02-27T06:30:00Z</cp:lastPrinted>
  <dcterms:created xsi:type="dcterms:W3CDTF">2024-02-26T10:42:00Z</dcterms:created>
  <dcterms:modified xsi:type="dcterms:W3CDTF">2024-02-27T06:30:00Z</dcterms:modified>
</cp:coreProperties>
</file>