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45" w:rsidRPr="00D8308D" w:rsidRDefault="001544D5" w:rsidP="005E2845">
      <w:pPr>
        <w:jc w:val="center"/>
        <w:rPr>
          <w:rFonts w:ascii="Times New Roman" w:hAnsi="Times New Roman" w:cs="Times New Roman"/>
          <w:b/>
          <w:sz w:val="28"/>
          <w:szCs w:val="28"/>
        </w:rPr>
      </w:pPr>
      <w:r>
        <w:rPr>
          <w:noProof/>
        </w:rPr>
        <w:drawing>
          <wp:inline distT="0" distB="0" distL="0" distR="0">
            <wp:extent cx="581025" cy="685800"/>
            <wp:effectExtent l="19050" t="0" r="9525" b="0"/>
            <wp:docPr id="1"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швинский герб нов"/>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r w:rsidR="005E2845">
        <w:br w:type="textWrapping" w:clear="all"/>
      </w:r>
      <w:r w:rsidR="005E2845" w:rsidRPr="00D8308D">
        <w:rPr>
          <w:rFonts w:ascii="Times New Roman" w:hAnsi="Times New Roman" w:cs="Times New Roman"/>
          <w:b/>
          <w:sz w:val="28"/>
          <w:szCs w:val="28"/>
        </w:rPr>
        <w:t xml:space="preserve"> АДМИНИСТРАЦИЯ КУШВИНСКОГО ГОРОДСКОГО ОКРУГА</w:t>
      </w:r>
    </w:p>
    <w:p w:rsidR="005E2845" w:rsidRPr="00D8308D" w:rsidRDefault="005E2845" w:rsidP="005E2845">
      <w:pPr>
        <w:pBdr>
          <w:bottom w:val="single" w:sz="12" w:space="1" w:color="auto"/>
        </w:pBdr>
        <w:jc w:val="center"/>
        <w:rPr>
          <w:rFonts w:ascii="Times New Roman" w:hAnsi="Times New Roman" w:cs="Times New Roman"/>
          <w:b/>
          <w:sz w:val="32"/>
          <w:szCs w:val="32"/>
        </w:rPr>
      </w:pPr>
      <w:r w:rsidRPr="00D8308D">
        <w:rPr>
          <w:rFonts w:ascii="Times New Roman" w:hAnsi="Times New Roman" w:cs="Times New Roman"/>
          <w:b/>
          <w:sz w:val="32"/>
          <w:szCs w:val="32"/>
        </w:rPr>
        <w:t>ПОСТАНОВЛЕНИЕ</w:t>
      </w:r>
    </w:p>
    <w:p w:rsidR="005E2845" w:rsidRPr="00D8308D" w:rsidRDefault="005E2845" w:rsidP="005E2845">
      <w:pPr>
        <w:jc w:val="both"/>
        <w:rPr>
          <w:rFonts w:ascii="Times New Roman" w:hAnsi="Times New Roman" w:cs="Times New Roman"/>
          <w:sz w:val="16"/>
          <w:szCs w:val="16"/>
        </w:rPr>
      </w:pPr>
    </w:p>
    <w:p w:rsidR="005E2845" w:rsidRPr="00D8308D" w:rsidRDefault="005E2845" w:rsidP="005E2845">
      <w:pPr>
        <w:jc w:val="both"/>
        <w:rPr>
          <w:rFonts w:ascii="Times New Roman" w:hAnsi="Times New Roman" w:cs="Times New Roman"/>
          <w:sz w:val="16"/>
          <w:szCs w:val="16"/>
        </w:rPr>
      </w:pPr>
    </w:p>
    <w:p w:rsidR="005E2845" w:rsidRPr="00AA0D7D" w:rsidRDefault="005E2845" w:rsidP="005E2845">
      <w:pPr>
        <w:tabs>
          <w:tab w:val="left" w:pos="5040"/>
        </w:tabs>
        <w:jc w:val="both"/>
        <w:rPr>
          <w:rFonts w:ascii="Times New Roman" w:hAnsi="Times New Roman" w:cs="Times New Roman"/>
          <w:sz w:val="28"/>
          <w:szCs w:val="28"/>
        </w:rPr>
      </w:pPr>
      <w:r w:rsidRPr="00D8308D">
        <w:rPr>
          <w:rFonts w:ascii="Times New Roman" w:hAnsi="Times New Roman" w:cs="Times New Roman"/>
          <w:sz w:val="28"/>
          <w:szCs w:val="28"/>
        </w:rPr>
        <w:t xml:space="preserve">От </w:t>
      </w:r>
      <w:r w:rsidR="00C90DD1">
        <w:rPr>
          <w:rFonts w:ascii="Times New Roman" w:hAnsi="Times New Roman" w:cs="Times New Roman"/>
          <w:sz w:val="28"/>
          <w:szCs w:val="28"/>
        </w:rPr>
        <w:t>14.06.2012</w:t>
      </w:r>
      <w:r w:rsidRPr="00AA0D7D">
        <w:rPr>
          <w:rFonts w:ascii="Times New Roman" w:hAnsi="Times New Roman" w:cs="Times New Roman"/>
          <w:sz w:val="28"/>
          <w:szCs w:val="28"/>
        </w:rPr>
        <w:t>г.</w:t>
      </w:r>
      <w:r w:rsidR="00AA0D7D">
        <w:rPr>
          <w:rFonts w:ascii="Times New Roman" w:hAnsi="Times New Roman" w:cs="Times New Roman"/>
          <w:sz w:val="28"/>
          <w:szCs w:val="28"/>
        </w:rPr>
        <w:t xml:space="preserve"> </w:t>
      </w:r>
      <w:r w:rsidR="00C90DD1">
        <w:rPr>
          <w:rFonts w:ascii="Times New Roman" w:hAnsi="Times New Roman" w:cs="Times New Roman"/>
          <w:sz w:val="28"/>
          <w:szCs w:val="28"/>
        </w:rPr>
        <w:t>№ 863</w:t>
      </w:r>
    </w:p>
    <w:p w:rsidR="005E2845" w:rsidRPr="00D8308D" w:rsidRDefault="005E2845" w:rsidP="005E2845">
      <w:pPr>
        <w:jc w:val="both"/>
        <w:rPr>
          <w:rFonts w:ascii="Times New Roman" w:hAnsi="Times New Roman" w:cs="Times New Roman"/>
          <w:b/>
          <w:sz w:val="28"/>
          <w:szCs w:val="28"/>
        </w:rPr>
      </w:pPr>
      <w:r w:rsidRPr="00D8308D">
        <w:rPr>
          <w:rFonts w:ascii="Times New Roman" w:hAnsi="Times New Roman" w:cs="Times New Roman"/>
          <w:sz w:val="28"/>
          <w:szCs w:val="28"/>
        </w:rPr>
        <w:t>г.Кушва</w:t>
      </w:r>
      <w:r w:rsidRPr="00D8308D">
        <w:rPr>
          <w:rFonts w:ascii="Times New Roman" w:hAnsi="Times New Roman" w:cs="Times New Roman"/>
          <w:b/>
          <w:sz w:val="28"/>
          <w:szCs w:val="28"/>
        </w:rPr>
        <w:tab/>
      </w:r>
      <w:r w:rsidRPr="00D8308D">
        <w:rPr>
          <w:rFonts w:ascii="Times New Roman" w:hAnsi="Times New Roman" w:cs="Times New Roman"/>
          <w:b/>
          <w:sz w:val="28"/>
          <w:szCs w:val="28"/>
        </w:rPr>
        <w:tab/>
      </w:r>
    </w:p>
    <w:p w:rsidR="005E2845" w:rsidRPr="000268E3" w:rsidRDefault="005E2845" w:rsidP="005E2845">
      <w:pPr>
        <w:rPr>
          <w:rFonts w:ascii="Times New Roman" w:hAnsi="Times New Roman" w:cs="Times New Roman"/>
          <w:i/>
          <w:color w:val="0000FF"/>
          <w:sz w:val="28"/>
          <w:szCs w:val="28"/>
        </w:rPr>
      </w:pPr>
      <w:r>
        <w:rPr>
          <w:rFonts w:ascii="Times New Roman" w:hAnsi="Times New Roman" w:cs="Times New Roman"/>
          <w:color w:val="0000FF"/>
          <w:sz w:val="28"/>
          <w:szCs w:val="28"/>
        </w:rPr>
        <w:t xml:space="preserve">  </w:t>
      </w:r>
    </w:p>
    <w:p w:rsidR="005E2845" w:rsidRPr="000268E3" w:rsidRDefault="005E2845" w:rsidP="005E2845">
      <w:pPr>
        <w:jc w:val="center"/>
        <w:rPr>
          <w:rFonts w:ascii="Times New Roman" w:hAnsi="Times New Roman" w:cs="Times New Roman"/>
          <w:b/>
          <w:i/>
          <w:sz w:val="28"/>
        </w:rPr>
      </w:pPr>
      <w:r w:rsidRPr="000268E3">
        <w:rPr>
          <w:rFonts w:ascii="Times New Roman" w:hAnsi="Times New Roman" w:cs="Times New Roman"/>
          <w:b/>
          <w:i/>
          <w:sz w:val="28"/>
        </w:rPr>
        <w:t xml:space="preserve">Об утверждении административного регламента </w:t>
      </w:r>
    </w:p>
    <w:p w:rsidR="005E2845" w:rsidRPr="000268E3" w:rsidRDefault="005E2845" w:rsidP="005E2845">
      <w:pPr>
        <w:jc w:val="center"/>
        <w:rPr>
          <w:rFonts w:ascii="Times New Roman" w:hAnsi="Times New Roman" w:cs="Times New Roman"/>
          <w:b/>
          <w:bCs/>
          <w:i/>
          <w:sz w:val="28"/>
          <w:szCs w:val="28"/>
        </w:rPr>
      </w:pPr>
      <w:r w:rsidRPr="000268E3">
        <w:rPr>
          <w:rFonts w:ascii="Times New Roman" w:hAnsi="Times New Roman" w:cs="Times New Roman"/>
          <w:b/>
          <w:i/>
          <w:sz w:val="28"/>
        </w:rPr>
        <w:t xml:space="preserve">по предоставлению муниципальной услуги </w:t>
      </w:r>
      <w:r w:rsidRPr="000268E3">
        <w:rPr>
          <w:rFonts w:ascii="Times New Roman" w:hAnsi="Times New Roman" w:cs="Times New Roman"/>
          <w:b/>
          <w:bCs/>
          <w:i/>
          <w:sz w:val="28"/>
          <w:szCs w:val="28"/>
        </w:rPr>
        <w:t xml:space="preserve">«Принятие и выдача решений о проведении частных ярмарок на территории </w:t>
      </w:r>
    </w:p>
    <w:p w:rsidR="005E2845" w:rsidRPr="000268E3" w:rsidRDefault="005E2845" w:rsidP="005E2845">
      <w:pPr>
        <w:jc w:val="center"/>
        <w:rPr>
          <w:rFonts w:ascii="Times New Roman" w:hAnsi="Times New Roman" w:cs="Times New Roman"/>
          <w:b/>
          <w:bCs/>
          <w:i/>
          <w:sz w:val="28"/>
          <w:szCs w:val="28"/>
        </w:rPr>
      </w:pPr>
      <w:r w:rsidRPr="000268E3">
        <w:rPr>
          <w:rFonts w:ascii="Times New Roman" w:hAnsi="Times New Roman" w:cs="Times New Roman"/>
          <w:b/>
          <w:bCs/>
          <w:i/>
          <w:sz w:val="28"/>
          <w:szCs w:val="28"/>
        </w:rPr>
        <w:t>Кушвинского городского округа»</w:t>
      </w:r>
    </w:p>
    <w:p w:rsidR="005E2845" w:rsidRDefault="005E2845" w:rsidP="005E2845">
      <w:pPr>
        <w:jc w:val="center"/>
        <w:rPr>
          <w:rFonts w:ascii="Times New Roman" w:hAnsi="Times New Roman" w:cs="Times New Roman"/>
          <w:sz w:val="28"/>
        </w:rPr>
      </w:pPr>
    </w:p>
    <w:p w:rsidR="005E2845" w:rsidRDefault="005E2845" w:rsidP="005E2845">
      <w:pPr>
        <w:jc w:val="both"/>
        <w:rPr>
          <w:rFonts w:ascii="Times New Roman" w:hAnsi="Times New Roman" w:cs="Times New Roman"/>
          <w:sz w:val="28"/>
        </w:rPr>
      </w:pPr>
      <w:r w:rsidRPr="00704CBE">
        <w:rPr>
          <w:rFonts w:ascii="Times New Roman" w:hAnsi="Times New Roman" w:cs="Times New Roman"/>
          <w:sz w:val="28"/>
        </w:rPr>
        <w:tab/>
      </w:r>
      <w:r>
        <w:rPr>
          <w:rFonts w:ascii="Times New Roman" w:hAnsi="Times New Roman" w:cs="Times New Roman"/>
          <w:sz w:val="28"/>
        </w:rPr>
        <w:t xml:space="preserve">В целях повышения уровня качества </w:t>
      </w:r>
      <w:r w:rsidR="00FD7C81">
        <w:rPr>
          <w:rFonts w:ascii="Times New Roman" w:hAnsi="Times New Roman" w:cs="Times New Roman"/>
          <w:sz w:val="28"/>
        </w:rPr>
        <w:t xml:space="preserve">и доступности </w:t>
      </w:r>
      <w:r>
        <w:rPr>
          <w:rFonts w:ascii="Times New Roman" w:hAnsi="Times New Roman" w:cs="Times New Roman"/>
          <w:sz w:val="28"/>
        </w:rPr>
        <w:t>муниципальных услуг</w:t>
      </w:r>
      <w:r w:rsidR="00FD7C81">
        <w:rPr>
          <w:rFonts w:ascii="Times New Roman" w:hAnsi="Times New Roman" w:cs="Times New Roman"/>
          <w:sz w:val="28"/>
        </w:rPr>
        <w:t>,</w:t>
      </w:r>
      <w:r>
        <w:rPr>
          <w:rFonts w:ascii="Times New Roman" w:hAnsi="Times New Roman" w:cs="Times New Roman"/>
          <w:sz w:val="28"/>
        </w:rPr>
        <w:t xml:space="preserve"> в</w:t>
      </w:r>
      <w:r w:rsidRPr="00704CBE">
        <w:rPr>
          <w:rFonts w:ascii="Times New Roman" w:hAnsi="Times New Roman" w:cs="Times New Roman"/>
          <w:sz w:val="28"/>
        </w:rPr>
        <w:t xml:space="preserve"> соответствии с </w:t>
      </w:r>
      <w:r>
        <w:rPr>
          <w:rFonts w:ascii="Times New Roman" w:hAnsi="Times New Roman" w:cs="Times New Roman"/>
          <w:sz w:val="28"/>
        </w:rPr>
        <w:t xml:space="preserve">Федеральным законом от 27 июля 2010 №210-ФЗ «Об организации предоставления государственных и муниципальных услуг», руководствуясь </w:t>
      </w:r>
      <w:r w:rsidRPr="00704CBE">
        <w:rPr>
          <w:rFonts w:ascii="Times New Roman" w:hAnsi="Times New Roman" w:cs="Times New Roman"/>
          <w:sz w:val="28"/>
        </w:rPr>
        <w:t xml:space="preserve">Уставом </w:t>
      </w:r>
      <w:r>
        <w:rPr>
          <w:rFonts w:ascii="Times New Roman" w:hAnsi="Times New Roman" w:cs="Times New Roman"/>
          <w:sz w:val="28"/>
        </w:rPr>
        <w:t>Кушвинского городского округа</w:t>
      </w:r>
      <w:r w:rsidRPr="00704CBE">
        <w:rPr>
          <w:rFonts w:ascii="Times New Roman" w:hAnsi="Times New Roman" w:cs="Times New Roman"/>
          <w:sz w:val="28"/>
        </w:rPr>
        <w:t>,</w:t>
      </w:r>
      <w:r>
        <w:rPr>
          <w:rFonts w:ascii="Times New Roman" w:hAnsi="Times New Roman" w:cs="Times New Roman"/>
          <w:sz w:val="28"/>
        </w:rPr>
        <w:t xml:space="preserve"> администрация Кушвинского городского округа </w:t>
      </w:r>
    </w:p>
    <w:p w:rsidR="005E2845" w:rsidRPr="00085738" w:rsidRDefault="005E2845" w:rsidP="005E2845">
      <w:pPr>
        <w:jc w:val="both"/>
        <w:rPr>
          <w:rFonts w:ascii="Times New Roman" w:hAnsi="Times New Roman" w:cs="Times New Roman"/>
          <w:b/>
          <w:sz w:val="28"/>
        </w:rPr>
      </w:pPr>
      <w:r w:rsidRPr="00085738">
        <w:rPr>
          <w:rFonts w:ascii="Times New Roman" w:hAnsi="Times New Roman" w:cs="Times New Roman"/>
          <w:b/>
          <w:sz w:val="28"/>
        </w:rPr>
        <w:t>ПОСТАНОВЛЯЕТ:</w:t>
      </w:r>
    </w:p>
    <w:p w:rsidR="005E2845" w:rsidRPr="001D6000" w:rsidRDefault="005E2845" w:rsidP="005E2845">
      <w:pPr>
        <w:ind w:firstLine="708"/>
        <w:jc w:val="both"/>
        <w:rPr>
          <w:rFonts w:ascii="Times New Roman" w:hAnsi="Times New Roman" w:cs="Times New Roman"/>
          <w:sz w:val="28"/>
        </w:rPr>
      </w:pPr>
      <w:r w:rsidRPr="00704CBE">
        <w:rPr>
          <w:rFonts w:ascii="Times New Roman" w:hAnsi="Times New Roman" w:cs="Times New Roman"/>
          <w:sz w:val="28"/>
        </w:rPr>
        <w:t xml:space="preserve">1. Утвердить административный регламент </w:t>
      </w:r>
      <w:r>
        <w:rPr>
          <w:rFonts w:ascii="Times New Roman" w:hAnsi="Times New Roman" w:cs="Times New Roman"/>
          <w:sz w:val="28"/>
        </w:rPr>
        <w:t xml:space="preserve">администрации Кушвинского городского округа </w:t>
      </w:r>
      <w:r w:rsidRPr="00704CBE">
        <w:rPr>
          <w:rFonts w:ascii="Times New Roman" w:hAnsi="Times New Roman" w:cs="Times New Roman"/>
          <w:sz w:val="28"/>
        </w:rPr>
        <w:t xml:space="preserve">по предоставлению муниципальной услуги </w:t>
      </w:r>
      <w:r w:rsidRPr="001D6000">
        <w:rPr>
          <w:rFonts w:ascii="Times New Roman" w:hAnsi="Times New Roman" w:cs="Times New Roman"/>
          <w:sz w:val="28"/>
        </w:rPr>
        <w:t>«Принятие и выдача решений о проведении</w:t>
      </w:r>
      <w:r>
        <w:rPr>
          <w:rFonts w:ascii="Times New Roman" w:hAnsi="Times New Roman" w:cs="Times New Roman"/>
          <w:sz w:val="28"/>
        </w:rPr>
        <w:t xml:space="preserve"> частных </w:t>
      </w:r>
      <w:r w:rsidRPr="001D6000">
        <w:rPr>
          <w:rFonts w:ascii="Times New Roman" w:hAnsi="Times New Roman" w:cs="Times New Roman"/>
          <w:sz w:val="28"/>
        </w:rPr>
        <w:t xml:space="preserve">ярмарок на территории </w:t>
      </w:r>
      <w:r>
        <w:rPr>
          <w:rFonts w:ascii="Times New Roman" w:hAnsi="Times New Roman" w:cs="Times New Roman"/>
          <w:sz w:val="28"/>
        </w:rPr>
        <w:t>Кушвинского городского округа</w:t>
      </w:r>
      <w:r w:rsidR="00DC34CE">
        <w:rPr>
          <w:rFonts w:ascii="Times New Roman" w:hAnsi="Times New Roman" w:cs="Times New Roman"/>
          <w:sz w:val="28"/>
        </w:rPr>
        <w:t>»</w:t>
      </w:r>
      <w:r>
        <w:rPr>
          <w:rFonts w:ascii="Times New Roman" w:hAnsi="Times New Roman" w:cs="Times New Roman"/>
          <w:sz w:val="28"/>
        </w:rPr>
        <w:t xml:space="preserve"> (прилагается)</w:t>
      </w:r>
      <w:r w:rsidRPr="001D6000">
        <w:rPr>
          <w:rFonts w:ascii="Times New Roman" w:hAnsi="Times New Roman" w:cs="Times New Roman"/>
          <w:sz w:val="28"/>
        </w:rPr>
        <w:t>.</w:t>
      </w:r>
    </w:p>
    <w:p w:rsidR="005E2845" w:rsidRDefault="005E2845" w:rsidP="005E2845">
      <w:pPr>
        <w:ind w:firstLine="708"/>
        <w:jc w:val="both"/>
        <w:rPr>
          <w:rFonts w:ascii="Times New Roman" w:hAnsi="Times New Roman" w:cs="Times New Roman"/>
          <w:sz w:val="28"/>
          <w:szCs w:val="28"/>
        </w:rPr>
      </w:pPr>
      <w:r>
        <w:rPr>
          <w:rFonts w:ascii="Times New Roman" w:hAnsi="Times New Roman" w:cs="Times New Roman"/>
          <w:color w:val="000000"/>
          <w:sz w:val="28"/>
          <w:szCs w:val="28"/>
        </w:rPr>
        <w:t>2. О</w:t>
      </w:r>
      <w:r w:rsidRPr="00D8308D">
        <w:rPr>
          <w:rFonts w:ascii="Times New Roman" w:hAnsi="Times New Roman" w:cs="Times New Roman"/>
          <w:color w:val="000000"/>
          <w:sz w:val="28"/>
          <w:szCs w:val="28"/>
        </w:rPr>
        <w:t>публиковать</w:t>
      </w:r>
      <w:r>
        <w:rPr>
          <w:rFonts w:ascii="Times New Roman" w:hAnsi="Times New Roman" w:cs="Times New Roman"/>
          <w:color w:val="000000"/>
          <w:sz w:val="28"/>
          <w:szCs w:val="28"/>
        </w:rPr>
        <w:t xml:space="preserve"> настоящее постановление </w:t>
      </w:r>
      <w:r w:rsidRPr="00D8308D">
        <w:rPr>
          <w:rFonts w:ascii="Times New Roman" w:hAnsi="Times New Roman" w:cs="Times New Roman"/>
          <w:color w:val="000000"/>
          <w:sz w:val="28"/>
          <w:szCs w:val="28"/>
        </w:rPr>
        <w:t>в</w:t>
      </w:r>
      <w:r w:rsidRPr="00D8308D">
        <w:rPr>
          <w:rFonts w:ascii="Times New Roman" w:hAnsi="Times New Roman" w:cs="Times New Roman"/>
          <w:sz w:val="28"/>
          <w:szCs w:val="28"/>
        </w:rPr>
        <w:t xml:space="preserve"> газете «Кушвинский рабочий»</w:t>
      </w:r>
      <w:r>
        <w:rPr>
          <w:rFonts w:ascii="Times New Roman" w:hAnsi="Times New Roman" w:cs="Times New Roman"/>
          <w:sz w:val="28"/>
          <w:szCs w:val="28"/>
        </w:rPr>
        <w:t xml:space="preserve"> и разместить на официальном сайте администрации Кушвинского городского округа</w:t>
      </w:r>
      <w:r w:rsidRPr="00D8308D">
        <w:rPr>
          <w:rFonts w:ascii="Times New Roman" w:hAnsi="Times New Roman" w:cs="Times New Roman"/>
          <w:sz w:val="28"/>
          <w:szCs w:val="28"/>
        </w:rPr>
        <w:t>.</w:t>
      </w:r>
    </w:p>
    <w:p w:rsidR="005E2845" w:rsidRPr="00D8308D" w:rsidRDefault="005E2845" w:rsidP="005E2845">
      <w:pPr>
        <w:ind w:firstLine="708"/>
        <w:jc w:val="both"/>
        <w:rPr>
          <w:rFonts w:ascii="Times New Roman" w:hAnsi="Times New Roman" w:cs="Times New Roman"/>
          <w:sz w:val="28"/>
          <w:szCs w:val="28"/>
        </w:rPr>
      </w:pPr>
      <w:r>
        <w:rPr>
          <w:rFonts w:ascii="Times New Roman" w:hAnsi="Times New Roman" w:cs="Times New Roman"/>
          <w:sz w:val="28"/>
          <w:szCs w:val="28"/>
        </w:rPr>
        <w:t>3</w:t>
      </w:r>
      <w:r w:rsidRPr="00D8308D">
        <w:rPr>
          <w:rFonts w:ascii="Times New Roman" w:hAnsi="Times New Roman" w:cs="Times New Roman"/>
          <w:sz w:val="28"/>
          <w:szCs w:val="28"/>
        </w:rPr>
        <w:t xml:space="preserve">. Контроль </w:t>
      </w:r>
      <w:r>
        <w:rPr>
          <w:rFonts w:ascii="Times New Roman" w:hAnsi="Times New Roman" w:cs="Times New Roman"/>
          <w:sz w:val="28"/>
          <w:szCs w:val="28"/>
        </w:rPr>
        <w:t>над</w:t>
      </w:r>
      <w:r w:rsidRPr="00D8308D">
        <w:rPr>
          <w:rFonts w:ascii="Times New Roman" w:hAnsi="Times New Roman" w:cs="Times New Roman"/>
          <w:sz w:val="28"/>
          <w:szCs w:val="28"/>
        </w:rPr>
        <w:t xml:space="preserve"> исполнени</w:t>
      </w:r>
      <w:r>
        <w:rPr>
          <w:rFonts w:ascii="Times New Roman" w:hAnsi="Times New Roman" w:cs="Times New Roman"/>
          <w:sz w:val="28"/>
          <w:szCs w:val="28"/>
        </w:rPr>
        <w:t>ем</w:t>
      </w:r>
      <w:r w:rsidRPr="00D8308D">
        <w:rPr>
          <w:rFonts w:ascii="Times New Roman" w:hAnsi="Times New Roman" w:cs="Times New Roman"/>
          <w:sz w:val="28"/>
          <w:szCs w:val="28"/>
        </w:rPr>
        <w:t xml:space="preserve"> настоящего постановления возложить на  заместителя главы администрации</w:t>
      </w:r>
      <w:r>
        <w:rPr>
          <w:rFonts w:ascii="Times New Roman" w:hAnsi="Times New Roman" w:cs="Times New Roman"/>
          <w:sz w:val="28"/>
          <w:szCs w:val="28"/>
        </w:rPr>
        <w:t xml:space="preserve"> </w:t>
      </w:r>
      <w:r w:rsidRPr="00D8308D">
        <w:rPr>
          <w:rFonts w:ascii="Times New Roman" w:hAnsi="Times New Roman" w:cs="Times New Roman"/>
          <w:sz w:val="28"/>
          <w:szCs w:val="28"/>
        </w:rPr>
        <w:t>Кушвинского городского округа</w:t>
      </w:r>
      <w:r w:rsidRPr="00A05F75">
        <w:rPr>
          <w:rFonts w:ascii="Times New Roman" w:hAnsi="Times New Roman" w:cs="Times New Roman"/>
          <w:sz w:val="28"/>
          <w:szCs w:val="28"/>
        </w:rPr>
        <w:t xml:space="preserve"> </w:t>
      </w:r>
      <w:r>
        <w:rPr>
          <w:rFonts w:ascii="Times New Roman" w:hAnsi="Times New Roman" w:cs="Times New Roman"/>
          <w:sz w:val="28"/>
          <w:szCs w:val="28"/>
        </w:rPr>
        <w:t>по социальным вопросам Веремчука В.Н.</w:t>
      </w:r>
    </w:p>
    <w:p w:rsidR="005E2845" w:rsidRPr="00704CBE" w:rsidRDefault="005E2845" w:rsidP="005E2845">
      <w:pPr>
        <w:ind w:firstLine="708"/>
        <w:jc w:val="both"/>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r>
        <w:rPr>
          <w:rFonts w:ascii="Times New Roman" w:hAnsi="Times New Roman" w:cs="Times New Roman"/>
          <w:sz w:val="28"/>
        </w:rPr>
        <w:t>Глава администрации городского округа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А.Г. Трегубов</w:t>
      </w: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rPr>
          <w:rFonts w:ascii="Times New Roman" w:hAnsi="Times New Roman" w:cs="Times New Roman"/>
          <w:sz w:val="28"/>
        </w:rPr>
      </w:pPr>
    </w:p>
    <w:p w:rsidR="005E2845" w:rsidRDefault="005E2845" w:rsidP="005E2845">
      <w:pPr>
        <w:jc w:val="center"/>
      </w:pPr>
    </w:p>
    <w:p w:rsidR="005E2845" w:rsidRDefault="005E2845" w:rsidP="005E2845">
      <w:pPr>
        <w:jc w:val="center"/>
      </w:pPr>
    </w:p>
    <w:p w:rsidR="00AA0D7D" w:rsidRDefault="00AA0D7D" w:rsidP="005E2845">
      <w:pPr>
        <w:jc w:val="center"/>
      </w:pPr>
    </w:p>
    <w:tbl>
      <w:tblPr>
        <w:tblW w:w="9997" w:type="dxa"/>
        <w:tblLook w:val="01E0"/>
      </w:tblPr>
      <w:tblGrid>
        <w:gridCol w:w="5211"/>
        <w:gridCol w:w="4786"/>
      </w:tblGrid>
      <w:tr w:rsidR="00F00588" w:rsidRPr="0033331B" w:rsidTr="000268E3">
        <w:tc>
          <w:tcPr>
            <w:tcW w:w="5211" w:type="dxa"/>
          </w:tcPr>
          <w:p w:rsidR="00F00588" w:rsidRPr="0033331B" w:rsidRDefault="00F00588" w:rsidP="00784AA4">
            <w:pPr>
              <w:rPr>
                <w:rFonts w:ascii="Times New Roman" w:hAnsi="Times New Roman" w:cs="Times New Roman"/>
                <w:sz w:val="24"/>
                <w:szCs w:val="24"/>
              </w:rPr>
            </w:pPr>
          </w:p>
          <w:p w:rsidR="00F00588" w:rsidRPr="0033331B" w:rsidRDefault="00F00588" w:rsidP="00784AA4">
            <w:pPr>
              <w:rPr>
                <w:rFonts w:ascii="Times New Roman" w:hAnsi="Times New Roman" w:cs="Times New Roman"/>
                <w:sz w:val="24"/>
                <w:szCs w:val="24"/>
              </w:rPr>
            </w:pPr>
          </w:p>
        </w:tc>
        <w:tc>
          <w:tcPr>
            <w:tcW w:w="4786" w:type="dxa"/>
          </w:tcPr>
          <w:p w:rsidR="000268E3" w:rsidRDefault="008B478A" w:rsidP="000268E3">
            <w:pPr>
              <w:rPr>
                <w:rFonts w:ascii="Times New Roman" w:hAnsi="Times New Roman" w:cs="Times New Roman"/>
                <w:sz w:val="28"/>
                <w:szCs w:val="28"/>
              </w:rPr>
            </w:pPr>
            <w:r>
              <w:rPr>
                <w:rFonts w:ascii="Times New Roman" w:hAnsi="Times New Roman" w:cs="Times New Roman"/>
                <w:sz w:val="28"/>
                <w:szCs w:val="28"/>
              </w:rPr>
              <w:t>УТВЕРЖДЕНО</w:t>
            </w:r>
            <w:r w:rsidR="00714EB4" w:rsidRPr="00714EB4">
              <w:rPr>
                <w:rFonts w:ascii="Times New Roman" w:hAnsi="Times New Roman" w:cs="Times New Roman"/>
                <w:sz w:val="28"/>
                <w:szCs w:val="28"/>
              </w:rPr>
              <w:t xml:space="preserve"> </w:t>
            </w:r>
          </w:p>
          <w:p w:rsidR="000268E3" w:rsidRDefault="00714EB4" w:rsidP="000268E3">
            <w:pPr>
              <w:rPr>
                <w:rFonts w:ascii="Times New Roman" w:hAnsi="Times New Roman" w:cs="Times New Roman"/>
                <w:sz w:val="28"/>
                <w:szCs w:val="28"/>
              </w:rPr>
            </w:pPr>
            <w:r w:rsidRPr="00714EB4">
              <w:rPr>
                <w:rFonts w:ascii="Times New Roman" w:hAnsi="Times New Roman" w:cs="Times New Roman"/>
                <w:sz w:val="28"/>
                <w:szCs w:val="28"/>
              </w:rPr>
              <w:t>постановлени</w:t>
            </w:r>
            <w:r w:rsidR="008B478A">
              <w:rPr>
                <w:rFonts w:ascii="Times New Roman" w:hAnsi="Times New Roman" w:cs="Times New Roman"/>
                <w:sz w:val="28"/>
                <w:szCs w:val="28"/>
              </w:rPr>
              <w:t>ем</w:t>
            </w:r>
            <w:r w:rsidRPr="00714EB4">
              <w:rPr>
                <w:rFonts w:ascii="Times New Roman" w:hAnsi="Times New Roman" w:cs="Times New Roman"/>
                <w:sz w:val="28"/>
                <w:szCs w:val="28"/>
              </w:rPr>
              <w:t xml:space="preserve"> администрации Кушвинского городского округа</w:t>
            </w:r>
          </w:p>
          <w:p w:rsidR="000268E3" w:rsidRPr="000268E3" w:rsidRDefault="000268E3" w:rsidP="000268E3">
            <w:pPr>
              <w:jc w:val="both"/>
              <w:rPr>
                <w:rFonts w:ascii="Times New Roman" w:hAnsi="Times New Roman" w:cs="Times New Roman"/>
                <w:bCs/>
                <w:sz w:val="28"/>
                <w:szCs w:val="28"/>
              </w:rPr>
            </w:pPr>
            <w:r w:rsidRPr="000268E3">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Pr="000268E3">
              <w:rPr>
                <w:rFonts w:ascii="Times New Roman" w:hAnsi="Times New Roman" w:cs="Times New Roman"/>
                <w:bCs/>
                <w:sz w:val="28"/>
                <w:szCs w:val="28"/>
              </w:rPr>
              <w:t>«Принятие и выдача решений о проведении частных ярмарок на территории Кушвинского городского округа»</w:t>
            </w:r>
          </w:p>
          <w:p w:rsidR="000268E3" w:rsidRPr="00714EB4" w:rsidRDefault="000268E3" w:rsidP="000268E3">
            <w:pPr>
              <w:rPr>
                <w:rFonts w:ascii="Times New Roman" w:hAnsi="Times New Roman" w:cs="Times New Roman"/>
                <w:sz w:val="28"/>
                <w:szCs w:val="28"/>
              </w:rPr>
            </w:pPr>
            <w:r>
              <w:rPr>
                <w:rFonts w:ascii="Times New Roman" w:hAnsi="Times New Roman" w:cs="Times New Roman"/>
                <w:sz w:val="28"/>
                <w:szCs w:val="28"/>
              </w:rPr>
              <w:t xml:space="preserve"> </w:t>
            </w:r>
            <w:r w:rsidR="001544D5">
              <w:rPr>
                <w:rFonts w:ascii="Times New Roman" w:hAnsi="Times New Roman" w:cs="Times New Roman"/>
                <w:sz w:val="28"/>
                <w:szCs w:val="28"/>
              </w:rPr>
              <w:t>От 14.06.2012г. № 863</w:t>
            </w:r>
          </w:p>
          <w:p w:rsidR="00336E93" w:rsidRPr="00714EB4" w:rsidRDefault="00336E93" w:rsidP="0033331B">
            <w:pPr>
              <w:jc w:val="right"/>
              <w:rPr>
                <w:rFonts w:ascii="Times New Roman" w:hAnsi="Times New Roman" w:cs="Times New Roman"/>
                <w:sz w:val="28"/>
                <w:szCs w:val="28"/>
              </w:rPr>
            </w:pPr>
          </w:p>
          <w:p w:rsidR="00336E93" w:rsidRPr="0033331B" w:rsidRDefault="00336E93" w:rsidP="0033331B">
            <w:pPr>
              <w:jc w:val="center"/>
              <w:rPr>
                <w:rFonts w:ascii="Times New Roman" w:hAnsi="Times New Roman" w:cs="Times New Roman"/>
                <w:sz w:val="24"/>
                <w:szCs w:val="24"/>
              </w:rPr>
            </w:pPr>
          </w:p>
          <w:p w:rsidR="00F00588" w:rsidRPr="0033331B" w:rsidRDefault="00F00588" w:rsidP="00714EB4">
            <w:pPr>
              <w:rPr>
                <w:rFonts w:ascii="Times New Roman" w:hAnsi="Times New Roman" w:cs="Times New Roman"/>
                <w:sz w:val="24"/>
                <w:szCs w:val="24"/>
              </w:rPr>
            </w:pPr>
          </w:p>
        </w:tc>
      </w:tr>
    </w:tbl>
    <w:p w:rsidR="00F00588" w:rsidRPr="00712D4C" w:rsidRDefault="00F00588" w:rsidP="00F00588">
      <w:pPr>
        <w:rPr>
          <w:rFonts w:ascii="Times New Roman" w:hAnsi="Times New Roman" w:cs="Times New Roman"/>
          <w:sz w:val="24"/>
          <w:szCs w:val="24"/>
        </w:rPr>
      </w:pPr>
    </w:p>
    <w:p w:rsidR="00F00588" w:rsidRPr="000F14F5" w:rsidRDefault="00F00588" w:rsidP="00F00588">
      <w:pPr>
        <w:jc w:val="center"/>
        <w:rPr>
          <w:rFonts w:ascii="Times New Roman" w:hAnsi="Times New Roman" w:cs="Times New Roman"/>
          <w:b/>
          <w:bCs/>
          <w:sz w:val="28"/>
          <w:szCs w:val="28"/>
        </w:rPr>
      </w:pPr>
      <w:r w:rsidRPr="000F14F5">
        <w:rPr>
          <w:rFonts w:ascii="Times New Roman" w:hAnsi="Times New Roman" w:cs="Times New Roman"/>
          <w:b/>
          <w:bCs/>
          <w:sz w:val="28"/>
          <w:szCs w:val="28"/>
        </w:rPr>
        <w:t>Административный регламент</w:t>
      </w:r>
    </w:p>
    <w:p w:rsidR="00F00588" w:rsidRPr="000F14F5" w:rsidRDefault="00F00588" w:rsidP="00F00588">
      <w:pPr>
        <w:jc w:val="center"/>
        <w:rPr>
          <w:rFonts w:ascii="Times New Roman" w:hAnsi="Times New Roman" w:cs="Times New Roman"/>
          <w:b/>
          <w:bCs/>
          <w:sz w:val="28"/>
          <w:szCs w:val="28"/>
        </w:rPr>
      </w:pPr>
      <w:r w:rsidRPr="000F14F5">
        <w:rPr>
          <w:rFonts w:ascii="Times New Roman" w:hAnsi="Times New Roman" w:cs="Times New Roman"/>
          <w:b/>
          <w:bCs/>
          <w:sz w:val="28"/>
          <w:szCs w:val="28"/>
        </w:rPr>
        <w:t xml:space="preserve">по предоставлению муниципальной услуги </w:t>
      </w:r>
      <w:r w:rsidR="001D6000" w:rsidRPr="000F14F5">
        <w:rPr>
          <w:rFonts w:ascii="Times New Roman" w:hAnsi="Times New Roman" w:cs="Times New Roman"/>
          <w:b/>
          <w:bCs/>
          <w:sz w:val="28"/>
          <w:szCs w:val="28"/>
        </w:rPr>
        <w:t>«Принятие и выдача решений о проведении</w:t>
      </w:r>
      <w:r w:rsidR="004E4F17">
        <w:rPr>
          <w:rFonts w:ascii="Times New Roman" w:hAnsi="Times New Roman" w:cs="Times New Roman"/>
          <w:b/>
          <w:bCs/>
          <w:sz w:val="28"/>
          <w:szCs w:val="28"/>
        </w:rPr>
        <w:t xml:space="preserve"> частных</w:t>
      </w:r>
      <w:r w:rsidR="001D6000" w:rsidRPr="000F14F5">
        <w:rPr>
          <w:rFonts w:ascii="Times New Roman" w:hAnsi="Times New Roman" w:cs="Times New Roman"/>
          <w:b/>
          <w:bCs/>
          <w:sz w:val="28"/>
          <w:szCs w:val="28"/>
        </w:rPr>
        <w:t xml:space="preserve"> ярмарок на территории </w:t>
      </w:r>
      <w:r w:rsidR="000F14F5">
        <w:rPr>
          <w:rFonts w:ascii="Times New Roman" w:hAnsi="Times New Roman" w:cs="Times New Roman"/>
          <w:b/>
          <w:bCs/>
          <w:sz w:val="28"/>
          <w:szCs w:val="28"/>
        </w:rPr>
        <w:t>Кушвинского городского округа</w:t>
      </w:r>
      <w:r w:rsidR="001D6000" w:rsidRPr="000F14F5">
        <w:rPr>
          <w:rFonts w:ascii="Times New Roman" w:hAnsi="Times New Roman" w:cs="Times New Roman"/>
          <w:b/>
          <w:bCs/>
          <w:sz w:val="28"/>
          <w:szCs w:val="28"/>
        </w:rPr>
        <w:t>»</w:t>
      </w:r>
    </w:p>
    <w:p w:rsidR="00F00588" w:rsidRPr="000F14F5" w:rsidRDefault="00F00588" w:rsidP="00F00588">
      <w:pPr>
        <w:jc w:val="center"/>
        <w:rPr>
          <w:rFonts w:ascii="Times New Roman" w:hAnsi="Times New Roman" w:cs="Times New Roman"/>
          <w:b/>
          <w:bCs/>
          <w:sz w:val="28"/>
          <w:szCs w:val="28"/>
        </w:rPr>
      </w:pPr>
    </w:p>
    <w:p w:rsidR="00F00588" w:rsidRPr="000F14F5" w:rsidRDefault="00F00588" w:rsidP="00F00588">
      <w:pPr>
        <w:ind w:firstLine="720"/>
        <w:jc w:val="center"/>
        <w:rPr>
          <w:rFonts w:ascii="Times New Roman" w:hAnsi="Times New Roman" w:cs="Times New Roman"/>
          <w:sz w:val="28"/>
          <w:szCs w:val="28"/>
        </w:rPr>
      </w:pPr>
      <w:r w:rsidRPr="000F14F5">
        <w:rPr>
          <w:rFonts w:ascii="Times New Roman" w:hAnsi="Times New Roman" w:cs="Times New Roman"/>
          <w:b/>
          <w:bCs/>
          <w:sz w:val="28"/>
          <w:szCs w:val="28"/>
          <w:lang w:val="en-US"/>
        </w:rPr>
        <w:t>I</w:t>
      </w:r>
      <w:r w:rsidRPr="000F14F5">
        <w:rPr>
          <w:rFonts w:ascii="Times New Roman" w:hAnsi="Times New Roman" w:cs="Times New Roman"/>
          <w:b/>
          <w:bCs/>
          <w:sz w:val="28"/>
          <w:szCs w:val="28"/>
        </w:rPr>
        <w:t>. Общие положения</w:t>
      </w:r>
    </w:p>
    <w:p w:rsidR="00F00588" w:rsidRPr="000F14F5" w:rsidRDefault="00F00588" w:rsidP="00F00588">
      <w:pPr>
        <w:jc w:val="center"/>
        <w:rPr>
          <w:rFonts w:ascii="Times New Roman" w:hAnsi="Times New Roman" w:cs="Times New Roman"/>
          <w:sz w:val="28"/>
          <w:szCs w:val="28"/>
        </w:rPr>
      </w:pPr>
    </w:p>
    <w:p w:rsidR="00F00588"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1.</w:t>
      </w:r>
      <w:r w:rsidR="00D22970">
        <w:rPr>
          <w:rFonts w:ascii="Times New Roman" w:hAnsi="Times New Roman" w:cs="Times New Roman"/>
          <w:sz w:val="28"/>
          <w:szCs w:val="28"/>
        </w:rPr>
        <w:t xml:space="preserve"> </w:t>
      </w:r>
      <w:r w:rsidRPr="000F14F5">
        <w:rPr>
          <w:rFonts w:ascii="Times New Roman" w:hAnsi="Times New Roman" w:cs="Times New Roman"/>
          <w:sz w:val="28"/>
          <w:szCs w:val="28"/>
        </w:rPr>
        <w:t xml:space="preserve">Административный регламент по предоставлению муниципальной услуги </w:t>
      </w:r>
      <w:r w:rsidR="001D6000" w:rsidRPr="000F14F5">
        <w:rPr>
          <w:rFonts w:ascii="Times New Roman" w:hAnsi="Times New Roman" w:cs="Times New Roman"/>
          <w:sz w:val="28"/>
          <w:szCs w:val="28"/>
        </w:rPr>
        <w:t xml:space="preserve">«Принятие и выдача решений о проведении </w:t>
      </w:r>
      <w:r w:rsidR="00B770B7">
        <w:rPr>
          <w:rFonts w:ascii="Times New Roman" w:hAnsi="Times New Roman" w:cs="Times New Roman"/>
          <w:sz w:val="28"/>
          <w:szCs w:val="28"/>
        </w:rPr>
        <w:t xml:space="preserve">частных </w:t>
      </w:r>
      <w:r w:rsidR="001D6000" w:rsidRPr="000F14F5">
        <w:rPr>
          <w:rFonts w:ascii="Times New Roman" w:hAnsi="Times New Roman" w:cs="Times New Roman"/>
          <w:sz w:val="28"/>
          <w:szCs w:val="28"/>
        </w:rPr>
        <w:t xml:space="preserve">ярмарок на территории </w:t>
      </w:r>
      <w:r w:rsidR="000F14F5">
        <w:rPr>
          <w:rFonts w:ascii="Times New Roman" w:hAnsi="Times New Roman" w:cs="Times New Roman"/>
          <w:sz w:val="28"/>
          <w:szCs w:val="28"/>
        </w:rPr>
        <w:t>Кушвинского городского округа</w:t>
      </w:r>
      <w:r w:rsidR="001D6000" w:rsidRPr="000F14F5">
        <w:rPr>
          <w:rFonts w:ascii="Times New Roman" w:hAnsi="Times New Roman" w:cs="Times New Roman"/>
          <w:sz w:val="28"/>
          <w:szCs w:val="28"/>
        </w:rPr>
        <w:t>»</w:t>
      </w:r>
      <w:r w:rsidRPr="000F14F5">
        <w:rPr>
          <w:rFonts w:ascii="Times New Roman" w:hAnsi="Times New Roman" w:cs="Times New Roman"/>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определяет порядок, сроки и последовательность действий (далее – административные процедуры) администрации </w:t>
      </w:r>
      <w:r w:rsidR="000F14F5">
        <w:rPr>
          <w:rFonts w:ascii="Times New Roman" w:hAnsi="Times New Roman" w:cs="Times New Roman"/>
          <w:sz w:val="28"/>
          <w:szCs w:val="28"/>
        </w:rPr>
        <w:t xml:space="preserve">Кушвинского городского округа </w:t>
      </w:r>
      <w:r w:rsidRPr="000F14F5">
        <w:rPr>
          <w:rFonts w:ascii="Times New Roman" w:hAnsi="Times New Roman" w:cs="Times New Roman"/>
          <w:sz w:val="28"/>
          <w:szCs w:val="28"/>
        </w:rPr>
        <w:t>при  предоставлении муниципальной  услуги.</w:t>
      </w:r>
    </w:p>
    <w:p w:rsidR="00B1133B" w:rsidRPr="000F14F5" w:rsidRDefault="005E2845" w:rsidP="00B1133B">
      <w:pPr>
        <w:widowControl/>
        <w:ind w:firstLine="708"/>
        <w:jc w:val="both"/>
        <w:rPr>
          <w:rFonts w:ascii="Times New Roman" w:hAnsi="Times New Roman" w:cs="Times New Roman"/>
          <w:sz w:val="28"/>
          <w:szCs w:val="28"/>
        </w:rPr>
      </w:pPr>
      <w:r>
        <w:rPr>
          <w:rFonts w:ascii="Times New Roman" w:hAnsi="Times New Roman" w:cs="Times New Roman"/>
          <w:sz w:val="28"/>
          <w:szCs w:val="28"/>
        </w:rPr>
        <w:t>2</w:t>
      </w:r>
      <w:r w:rsidR="00B1133B" w:rsidRPr="00B1133B">
        <w:rPr>
          <w:rFonts w:ascii="Times New Roman" w:hAnsi="Times New Roman" w:cs="Times New Roman"/>
          <w:sz w:val="28"/>
          <w:szCs w:val="28"/>
        </w:rPr>
        <w:t>. Предоставление</w:t>
      </w:r>
      <w:r w:rsidR="00B1133B" w:rsidRPr="000F14F5">
        <w:rPr>
          <w:rFonts w:ascii="Times New Roman" w:hAnsi="Times New Roman" w:cs="Times New Roman"/>
          <w:sz w:val="28"/>
          <w:szCs w:val="28"/>
        </w:rPr>
        <w:t xml:space="preserve"> муниципальной услуги осуществляется в соответствии </w:t>
      </w:r>
      <w:r>
        <w:rPr>
          <w:rFonts w:ascii="Times New Roman" w:hAnsi="Times New Roman" w:cs="Times New Roman"/>
          <w:sz w:val="28"/>
          <w:szCs w:val="28"/>
        </w:rPr>
        <w:t>с</w:t>
      </w:r>
      <w:r w:rsidR="00B1133B" w:rsidRPr="000F14F5">
        <w:rPr>
          <w:rFonts w:ascii="Times New Roman" w:hAnsi="Times New Roman" w:cs="Times New Roman"/>
          <w:sz w:val="28"/>
          <w:szCs w:val="28"/>
        </w:rPr>
        <w:t xml:space="preserve"> нормативными правовыми актами:</w:t>
      </w:r>
    </w:p>
    <w:p w:rsidR="00B1133B" w:rsidRPr="000F14F5" w:rsidRDefault="00B1133B" w:rsidP="00B1133B">
      <w:pPr>
        <w:ind w:firstLine="708"/>
        <w:jc w:val="both"/>
        <w:rPr>
          <w:rFonts w:ascii="Times New Roman" w:hAnsi="Times New Roman" w:cs="Times New Roman"/>
          <w:sz w:val="28"/>
          <w:szCs w:val="28"/>
        </w:rPr>
      </w:pPr>
      <w:r>
        <w:rPr>
          <w:rFonts w:ascii="Times New Roman" w:hAnsi="Times New Roman" w:cs="Times New Roman"/>
          <w:sz w:val="28"/>
          <w:szCs w:val="28"/>
        </w:rPr>
        <w:t>Федеральны</w:t>
      </w:r>
      <w:r w:rsidR="000A1D97">
        <w:rPr>
          <w:rFonts w:ascii="Times New Roman" w:hAnsi="Times New Roman" w:cs="Times New Roman"/>
          <w:sz w:val="28"/>
          <w:szCs w:val="28"/>
        </w:rPr>
        <w:t>м</w:t>
      </w:r>
      <w:r>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Pr>
          <w:rFonts w:ascii="Times New Roman" w:hAnsi="Times New Roman" w:cs="Times New Roman"/>
          <w:sz w:val="28"/>
          <w:szCs w:val="28"/>
        </w:rPr>
        <w:t xml:space="preserve"> от 6 октября </w:t>
      </w:r>
      <w:r w:rsidRPr="000F14F5">
        <w:rPr>
          <w:rFonts w:ascii="Times New Roman" w:hAnsi="Times New Roman" w:cs="Times New Roman"/>
          <w:sz w:val="28"/>
          <w:szCs w:val="28"/>
        </w:rPr>
        <w:t>2003 года № 131-ФЗ «Об общих принципах организации местного самоуправления в Российской Федерации»;</w:t>
      </w:r>
    </w:p>
    <w:p w:rsidR="00B1133B" w:rsidRPr="000F14F5" w:rsidRDefault="00B1133B" w:rsidP="00B1133B">
      <w:pPr>
        <w:ind w:firstLine="708"/>
        <w:jc w:val="both"/>
        <w:rPr>
          <w:rFonts w:ascii="Times New Roman" w:hAnsi="Times New Roman" w:cs="Times New Roman"/>
          <w:sz w:val="28"/>
          <w:szCs w:val="28"/>
        </w:rPr>
      </w:pPr>
      <w:r>
        <w:rPr>
          <w:rFonts w:ascii="Times New Roman" w:hAnsi="Times New Roman" w:cs="Times New Roman"/>
          <w:sz w:val="28"/>
          <w:szCs w:val="28"/>
        </w:rPr>
        <w:t>Федеральны</w:t>
      </w:r>
      <w:r w:rsidR="000A1D97">
        <w:rPr>
          <w:rFonts w:ascii="Times New Roman" w:hAnsi="Times New Roman" w:cs="Times New Roman"/>
          <w:sz w:val="28"/>
          <w:szCs w:val="28"/>
        </w:rPr>
        <w:t>м</w:t>
      </w:r>
      <w:r>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Pr>
          <w:rFonts w:ascii="Times New Roman" w:hAnsi="Times New Roman" w:cs="Times New Roman"/>
          <w:sz w:val="28"/>
          <w:szCs w:val="28"/>
        </w:rPr>
        <w:t xml:space="preserve"> от 27 июля </w:t>
      </w:r>
      <w:r w:rsidRPr="000F14F5">
        <w:rPr>
          <w:rFonts w:ascii="Times New Roman" w:hAnsi="Times New Roman" w:cs="Times New Roman"/>
          <w:sz w:val="28"/>
          <w:szCs w:val="28"/>
        </w:rPr>
        <w:t>2010г. № 210 «Об организации предоставления государственных и муниципальных услуг»;</w:t>
      </w:r>
    </w:p>
    <w:p w:rsidR="00B1133B" w:rsidRPr="000F14F5" w:rsidRDefault="00B1133B" w:rsidP="00B1133B">
      <w:pPr>
        <w:ind w:firstLine="708"/>
        <w:jc w:val="both"/>
        <w:rPr>
          <w:rFonts w:ascii="Times New Roman" w:hAnsi="Times New Roman" w:cs="Times New Roman"/>
          <w:sz w:val="28"/>
          <w:szCs w:val="28"/>
        </w:rPr>
      </w:pPr>
      <w:r w:rsidRPr="000F14F5">
        <w:rPr>
          <w:rFonts w:ascii="Times New Roman" w:hAnsi="Times New Roman" w:cs="Times New Roman"/>
          <w:sz w:val="28"/>
          <w:szCs w:val="28"/>
        </w:rPr>
        <w:t>Федеральны</w:t>
      </w:r>
      <w:r w:rsidR="000A1D97">
        <w:rPr>
          <w:rFonts w:ascii="Times New Roman" w:hAnsi="Times New Roman" w:cs="Times New Roman"/>
          <w:sz w:val="28"/>
          <w:szCs w:val="28"/>
        </w:rPr>
        <w:t>м</w:t>
      </w:r>
      <w:r w:rsidRPr="000F14F5">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Pr>
          <w:rFonts w:ascii="Times New Roman" w:hAnsi="Times New Roman" w:cs="Times New Roman"/>
          <w:sz w:val="28"/>
          <w:szCs w:val="28"/>
        </w:rPr>
        <w:t xml:space="preserve"> от 28 декабря </w:t>
      </w:r>
      <w:r w:rsidRPr="000F14F5">
        <w:rPr>
          <w:rFonts w:ascii="Times New Roman" w:hAnsi="Times New Roman" w:cs="Times New Roman"/>
          <w:sz w:val="28"/>
          <w:szCs w:val="28"/>
        </w:rPr>
        <w:t>2009 года № 381-ФЗ «Об основах государственного регулирования торговой деятельности в Российской Федерации»;</w:t>
      </w:r>
    </w:p>
    <w:p w:rsidR="00B1133B" w:rsidRPr="000F14F5" w:rsidRDefault="00B1133B" w:rsidP="00B1133B">
      <w:pPr>
        <w:widowControl/>
        <w:ind w:firstLine="708"/>
        <w:jc w:val="both"/>
        <w:rPr>
          <w:rFonts w:ascii="Times New Roman" w:hAnsi="Times New Roman" w:cs="Times New Roman"/>
          <w:sz w:val="28"/>
          <w:szCs w:val="28"/>
        </w:rPr>
      </w:pPr>
      <w:r>
        <w:rPr>
          <w:rFonts w:ascii="Times New Roman" w:hAnsi="Times New Roman" w:cs="Times New Roman"/>
          <w:sz w:val="28"/>
          <w:szCs w:val="28"/>
        </w:rPr>
        <w:t>Федеральны</w:t>
      </w:r>
      <w:r w:rsidR="000A1D97">
        <w:rPr>
          <w:rFonts w:ascii="Times New Roman" w:hAnsi="Times New Roman" w:cs="Times New Roman"/>
          <w:sz w:val="28"/>
          <w:szCs w:val="28"/>
        </w:rPr>
        <w:t>м</w:t>
      </w:r>
      <w:r>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Pr>
          <w:rFonts w:ascii="Times New Roman" w:hAnsi="Times New Roman" w:cs="Times New Roman"/>
          <w:sz w:val="28"/>
          <w:szCs w:val="28"/>
        </w:rPr>
        <w:t xml:space="preserve"> от 2 мая </w:t>
      </w:r>
      <w:r w:rsidRPr="000F14F5">
        <w:rPr>
          <w:rFonts w:ascii="Times New Roman" w:hAnsi="Times New Roman" w:cs="Times New Roman"/>
          <w:sz w:val="28"/>
          <w:szCs w:val="28"/>
        </w:rPr>
        <w:t>2006</w:t>
      </w:r>
      <w:r>
        <w:rPr>
          <w:rFonts w:ascii="Times New Roman" w:hAnsi="Times New Roman" w:cs="Times New Roman"/>
          <w:sz w:val="28"/>
          <w:szCs w:val="28"/>
        </w:rPr>
        <w:t xml:space="preserve"> года</w:t>
      </w:r>
      <w:r w:rsidRPr="000F14F5">
        <w:rPr>
          <w:rFonts w:ascii="Times New Roman" w:hAnsi="Times New Roman" w:cs="Times New Roman"/>
          <w:sz w:val="28"/>
          <w:szCs w:val="28"/>
        </w:rPr>
        <w:t xml:space="preserve"> № 59-ФЗ «О порядке рассмотрения обращений граждан Российской Федерации»;</w:t>
      </w:r>
    </w:p>
    <w:p w:rsidR="00B1133B" w:rsidRPr="000F14F5" w:rsidRDefault="00B1133B" w:rsidP="00B1133B">
      <w:pPr>
        <w:pStyle w:val="1"/>
        <w:tabs>
          <w:tab w:val="num" w:pos="0"/>
        </w:tabs>
        <w:spacing w:before="0" w:after="0"/>
        <w:jc w:val="both"/>
        <w:rPr>
          <w:rFonts w:ascii="Times New Roman" w:hAnsi="Times New Roman" w:cs="Times New Roman"/>
          <w:b w:val="0"/>
          <w:sz w:val="28"/>
          <w:szCs w:val="28"/>
        </w:rPr>
      </w:pPr>
      <w:r>
        <w:rPr>
          <w:rFonts w:ascii="Times New Roman" w:hAnsi="Times New Roman" w:cs="Times New Roman"/>
          <w:b w:val="0"/>
          <w:sz w:val="28"/>
          <w:szCs w:val="28"/>
        </w:rPr>
        <w:tab/>
        <w:t>Указ</w:t>
      </w:r>
      <w:r w:rsidR="000A1D97">
        <w:rPr>
          <w:rFonts w:ascii="Times New Roman" w:hAnsi="Times New Roman" w:cs="Times New Roman"/>
          <w:b w:val="0"/>
          <w:sz w:val="28"/>
          <w:szCs w:val="28"/>
        </w:rPr>
        <w:t>ом</w:t>
      </w:r>
      <w:r>
        <w:rPr>
          <w:rFonts w:ascii="Times New Roman" w:hAnsi="Times New Roman" w:cs="Times New Roman"/>
          <w:b w:val="0"/>
          <w:sz w:val="28"/>
          <w:szCs w:val="28"/>
        </w:rPr>
        <w:t xml:space="preserve"> Президента РФ от 29 января </w:t>
      </w:r>
      <w:r w:rsidRPr="000F14F5">
        <w:rPr>
          <w:rFonts w:ascii="Times New Roman" w:hAnsi="Times New Roman" w:cs="Times New Roman"/>
          <w:b w:val="0"/>
          <w:sz w:val="28"/>
          <w:szCs w:val="28"/>
        </w:rPr>
        <w:t>1992 года № 65 «О свободе торговли»;</w:t>
      </w:r>
    </w:p>
    <w:p w:rsidR="00B1133B" w:rsidRPr="000F14F5" w:rsidRDefault="00B1133B" w:rsidP="00B1133B">
      <w:pPr>
        <w:tabs>
          <w:tab w:val="left" w:pos="0"/>
        </w:tabs>
        <w:spacing w:line="216" w:lineRule="auto"/>
        <w:jc w:val="both"/>
        <w:rPr>
          <w:rFonts w:ascii="Times New Roman" w:hAnsi="Times New Roman" w:cs="Times New Roman"/>
          <w:sz w:val="28"/>
          <w:szCs w:val="28"/>
        </w:rPr>
      </w:pPr>
      <w:r w:rsidRPr="000F14F5">
        <w:rPr>
          <w:rFonts w:ascii="Times New Roman" w:hAnsi="Times New Roman" w:cs="Times New Roman"/>
          <w:sz w:val="28"/>
          <w:szCs w:val="28"/>
        </w:rPr>
        <w:tab/>
        <w:t>Устав</w:t>
      </w:r>
      <w:r w:rsidR="000A1D97">
        <w:rPr>
          <w:rFonts w:ascii="Times New Roman" w:hAnsi="Times New Roman" w:cs="Times New Roman"/>
          <w:sz w:val="28"/>
          <w:szCs w:val="28"/>
        </w:rPr>
        <w:t>ом</w:t>
      </w:r>
      <w:r w:rsidRPr="000F14F5">
        <w:rPr>
          <w:rFonts w:ascii="Times New Roman" w:hAnsi="Times New Roman" w:cs="Times New Roman"/>
          <w:sz w:val="28"/>
          <w:szCs w:val="28"/>
        </w:rPr>
        <w:t xml:space="preserve"> </w:t>
      </w:r>
      <w:r>
        <w:rPr>
          <w:rFonts w:ascii="Times New Roman" w:hAnsi="Times New Roman" w:cs="Times New Roman"/>
          <w:sz w:val="28"/>
          <w:szCs w:val="28"/>
        </w:rPr>
        <w:t>Кушвинского городского округа</w:t>
      </w:r>
      <w:r w:rsidRPr="000F14F5">
        <w:rPr>
          <w:rFonts w:ascii="Times New Roman" w:hAnsi="Times New Roman" w:cs="Times New Roman"/>
          <w:sz w:val="28"/>
          <w:szCs w:val="28"/>
        </w:rPr>
        <w:t>.</w:t>
      </w:r>
    </w:p>
    <w:p w:rsidR="00F00588" w:rsidRPr="000F14F5" w:rsidRDefault="005E2845" w:rsidP="00F00588">
      <w:pPr>
        <w:pStyle w:val="11"/>
        <w:tabs>
          <w:tab w:val="clear" w:pos="360"/>
          <w:tab w:val="left" w:pos="3545"/>
          <w:tab w:val="left" w:pos="3970"/>
          <w:tab w:val="left" w:pos="4254"/>
        </w:tabs>
        <w:spacing w:before="0" w:after="0"/>
        <w:ind w:firstLine="709"/>
        <w:rPr>
          <w:sz w:val="28"/>
          <w:szCs w:val="28"/>
        </w:rPr>
      </w:pPr>
      <w:r>
        <w:rPr>
          <w:sz w:val="28"/>
          <w:szCs w:val="28"/>
        </w:rPr>
        <w:lastRenderedPageBreak/>
        <w:t>3</w:t>
      </w:r>
      <w:r w:rsidR="00B1133B">
        <w:rPr>
          <w:sz w:val="28"/>
          <w:szCs w:val="28"/>
        </w:rPr>
        <w:t xml:space="preserve">. Получателями муниципальной </w:t>
      </w:r>
      <w:r w:rsidR="00F00588" w:rsidRPr="000F14F5">
        <w:rPr>
          <w:sz w:val="28"/>
          <w:szCs w:val="28"/>
        </w:rPr>
        <w:t>услуги являются юридические лица, индивидуальные предприниматели.</w:t>
      </w:r>
    </w:p>
    <w:p w:rsidR="00F00588"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а также представители в силу полномочий, основанных на доверенности или договоре, составленных в соответствии с законодательством Российской Федерации.</w:t>
      </w:r>
    </w:p>
    <w:p w:rsidR="005E2845" w:rsidRPr="000F14F5" w:rsidRDefault="005E2845" w:rsidP="005E2845">
      <w:pPr>
        <w:ind w:firstLine="708"/>
        <w:jc w:val="both"/>
        <w:rPr>
          <w:rFonts w:ascii="Times New Roman" w:hAnsi="Times New Roman" w:cs="Times New Roman"/>
          <w:sz w:val="28"/>
          <w:szCs w:val="28"/>
        </w:rPr>
      </w:pPr>
      <w:r>
        <w:rPr>
          <w:rFonts w:ascii="Times New Roman" w:hAnsi="Times New Roman" w:cs="Times New Roman"/>
          <w:sz w:val="28"/>
          <w:szCs w:val="28"/>
        </w:rPr>
        <w:t>4</w:t>
      </w:r>
      <w:r w:rsidR="00B1133B">
        <w:rPr>
          <w:rFonts w:ascii="Times New Roman" w:hAnsi="Times New Roman" w:cs="Times New Roman"/>
          <w:sz w:val="28"/>
          <w:szCs w:val="28"/>
        </w:rPr>
        <w:t>.</w:t>
      </w:r>
      <w:r>
        <w:rPr>
          <w:rFonts w:ascii="Times New Roman" w:hAnsi="Times New Roman" w:cs="Times New Roman"/>
          <w:sz w:val="28"/>
          <w:szCs w:val="28"/>
        </w:rPr>
        <w:t xml:space="preserve"> </w:t>
      </w:r>
      <w:r w:rsidRPr="000F14F5">
        <w:rPr>
          <w:rFonts w:ascii="Times New Roman" w:hAnsi="Times New Roman" w:cs="Times New Roman"/>
          <w:sz w:val="28"/>
          <w:szCs w:val="28"/>
        </w:rPr>
        <w:t>Информация о порядке предоставления муниципальной услуги предоставляется посредством ее размещения в официальных средствах массовой информации</w:t>
      </w:r>
      <w:r>
        <w:rPr>
          <w:rFonts w:ascii="Times New Roman" w:hAnsi="Times New Roman" w:cs="Times New Roman"/>
          <w:sz w:val="28"/>
          <w:szCs w:val="28"/>
        </w:rPr>
        <w:t>, определяемых Думой Кушвинского городского округа</w:t>
      </w:r>
      <w:r w:rsidRPr="000F14F5">
        <w:rPr>
          <w:rFonts w:ascii="Times New Roman" w:hAnsi="Times New Roman" w:cs="Times New Roman"/>
          <w:sz w:val="28"/>
          <w:szCs w:val="28"/>
        </w:rPr>
        <w:t>, на официальном интерне</w:t>
      </w:r>
      <w:r>
        <w:rPr>
          <w:rFonts w:ascii="Times New Roman" w:hAnsi="Times New Roman" w:cs="Times New Roman"/>
          <w:sz w:val="28"/>
          <w:szCs w:val="28"/>
        </w:rPr>
        <w:t>т-сайте администрации Кушвинского городского округа,</w:t>
      </w:r>
      <w:r w:rsidRPr="000F14F5">
        <w:rPr>
          <w:rFonts w:ascii="Times New Roman" w:hAnsi="Times New Roman" w:cs="Times New Roman"/>
          <w:sz w:val="28"/>
          <w:szCs w:val="28"/>
        </w:rPr>
        <w:t xml:space="preserve"> а также сотрудниками </w:t>
      </w:r>
      <w:r>
        <w:rPr>
          <w:rFonts w:ascii="Times New Roman" w:hAnsi="Times New Roman" w:cs="Times New Roman"/>
          <w:sz w:val="28"/>
          <w:szCs w:val="28"/>
        </w:rPr>
        <w:t>отдела РПРПТиЭ</w:t>
      </w:r>
      <w:r w:rsidRPr="000F14F5">
        <w:rPr>
          <w:rFonts w:ascii="Times New Roman" w:hAnsi="Times New Roman" w:cs="Times New Roman"/>
          <w:sz w:val="28"/>
          <w:szCs w:val="28"/>
        </w:rPr>
        <w:t>, по электронным каналам связи (телефон, интернет, электронная почта) и на личном приеме.</w:t>
      </w:r>
    </w:p>
    <w:p w:rsidR="005E2845" w:rsidRPr="000F14F5" w:rsidRDefault="005E2845" w:rsidP="005E2845">
      <w:pPr>
        <w:ind w:firstLine="708"/>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w:t>
      </w:r>
      <w:r w:rsidR="00193ECB">
        <w:rPr>
          <w:rFonts w:ascii="Times New Roman" w:hAnsi="Times New Roman" w:cs="Times New Roman"/>
          <w:sz w:val="28"/>
          <w:szCs w:val="28"/>
        </w:rPr>
        <w:t>д</w:t>
      </w:r>
      <w:r>
        <w:rPr>
          <w:rFonts w:ascii="Times New Roman" w:hAnsi="Times New Roman" w:cs="Times New Roman"/>
          <w:sz w:val="28"/>
          <w:szCs w:val="28"/>
        </w:rPr>
        <w:t xml:space="preserve">оставляется администрацией Кушвинского городского округа через структурное подразделение - </w:t>
      </w:r>
      <w:r w:rsidRPr="000F14F5">
        <w:rPr>
          <w:rFonts w:ascii="Times New Roman" w:hAnsi="Times New Roman" w:cs="Times New Roman"/>
          <w:sz w:val="28"/>
          <w:szCs w:val="28"/>
        </w:rPr>
        <w:t>отдел</w:t>
      </w:r>
      <w:r>
        <w:rPr>
          <w:rFonts w:ascii="Times New Roman" w:hAnsi="Times New Roman" w:cs="Times New Roman"/>
          <w:sz w:val="28"/>
          <w:szCs w:val="28"/>
        </w:rPr>
        <w:t xml:space="preserve"> по развитию потребительского рынка, предпринимательства, транспорта и экологии</w:t>
      </w:r>
      <w:r w:rsidRPr="000F14F5">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Кушвинского городского округа </w:t>
      </w:r>
      <w:r w:rsidRPr="000F14F5">
        <w:rPr>
          <w:rFonts w:ascii="Times New Roman" w:hAnsi="Times New Roman" w:cs="Times New Roman"/>
          <w:sz w:val="28"/>
          <w:szCs w:val="28"/>
        </w:rPr>
        <w:t xml:space="preserve">(далее </w:t>
      </w:r>
      <w:r>
        <w:rPr>
          <w:rFonts w:ascii="Times New Roman" w:hAnsi="Times New Roman" w:cs="Times New Roman"/>
          <w:sz w:val="28"/>
          <w:szCs w:val="28"/>
        </w:rPr>
        <w:t>–</w:t>
      </w:r>
      <w:r w:rsidRPr="000F14F5">
        <w:rPr>
          <w:rFonts w:ascii="Times New Roman" w:hAnsi="Times New Roman" w:cs="Times New Roman"/>
          <w:sz w:val="28"/>
          <w:szCs w:val="28"/>
        </w:rPr>
        <w:t xml:space="preserve"> отдел</w:t>
      </w:r>
      <w:r>
        <w:rPr>
          <w:rFonts w:ascii="Times New Roman" w:hAnsi="Times New Roman" w:cs="Times New Roman"/>
          <w:sz w:val="28"/>
          <w:szCs w:val="28"/>
        </w:rPr>
        <w:t xml:space="preserve"> РПРПТиЭ</w:t>
      </w:r>
      <w:r w:rsidRPr="000F14F5">
        <w:rPr>
          <w:rFonts w:ascii="Times New Roman" w:hAnsi="Times New Roman" w:cs="Times New Roman"/>
          <w:sz w:val="28"/>
          <w:szCs w:val="28"/>
        </w:rPr>
        <w:t>).</w:t>
      </w:r>
    </w:p>
    <w:p w:rsidR="005E2845" w:rsidRPr="000F14F5" w:rsidRDefault="005E2845" w:rsidP="005E2845">
      <w:pPr>
        <w:ind w:firstLine="708"/>
        <w:rPr>
          <w:rFonts w:ascii="Times New Roman" w:hAnsi="Times New Roman" w:cs="Times New Roman"/>
          <w:sz w:val="28"/>
          <w:szCs w:val="28"/>
        </w:rPr>
      </w:pPr>
      <w:r w:rsidRPr="000F14F5">
        <w:rPr>
          <w:rFonts w:ascii="Times New Roman" w:hAnsi="Times New Roman" w:cs="Times New Roman"/>
          <w:sz w:val="28"/>
          <w:szCs w:val="28"/>
        </w:rPr>
        <w:t xml:space="preserve">Адрес </w:t>
      </w:r>
      <w:r w:rsidR="002A7C21">
        <w:rPr>
          <w:rFonts w:ascii="Times New Roman" w:hAnsi="Times New Roman" w:cs="Times New Roman"/>
          <w:sz w:val="28"/>
          <w:szCs w:val="28"/>
        </w:rPr>
        <w:t xml:space="preserve">отдела РПРПТиЭ </w:t>
      </w:r>
      <w:r w:rsidRPr="000F14F5">
        <w:rPr>
          <w:rFonts w:ascii="Times New Roman" w:hAnsi="Times New Roman" w:cs="Times New Roman"/>
          <w:sz w:val="28"/>
          <w:szCs w:val="28"/>
        </w:rPr>
        <w:t xml:space="preserve">администрации </w:t>
      </w:r>
      <w:r>
        <w:rPr>
          <w:rFonts w:ascii="Times New Roman" w:hAnsi="Times New Roman" w:cs="Times New Roman"/>
          <w:sz w:val="28"/>
          <w:szCs w:val="28"/>
        </w:rPr>
        <w:t>Кушвинского городского округа</w:t>
      </w:r>
      <w:r w:rsidRPr="000F14F5">
        <w:rPr>
          <w:rFonts w:ascii="Times New Roman" w:hAnsi="Times New Roman" w:cs="Times New Roman"/>
          <w:sz w:val="28"/>
          <w:szCs w:val="28"/>
        </w:rPr>
        <w:t>:</w:t>
      </w:r>
    </w:p>
    <w:p w:rsidR="005E2845" w:rsidRPr="000F14F5" w:rsidRDefault="005E2845" w:rsidP="005E2845">
      <w:pPr>
        <w:rPr>
          <w:rFonts w:ascii="Times New Roman" w:hAnsi="Times New Roman" w:cs="Times New Roman"/>
          <w:sz w:val="28"/>
          <w:szCs w:val="28"/>
        </w:rPr>
      </w:pPr>
      <w:r>
        <w:rPr>
          <w:rFonts w:ascii="Times New Roman" w:hAnsi="Times New Roman" w:cs="Times New Roman"/>
          <w:sz w:val="28"/>
          <w:szCs w:val="28"/>
        </w:rPr>
        <w:t>624300  Свердловская область,  г. Кушва, ул. Красноармейская, 16</w:t>
      </w:r>
      <w:r w:rsidR="002A7C21">
        <w:rPr>
          <w:rFonts w:ascii="Times New Roman" w:hAnsi="Times New Roman" w:cs="Times New Roman"/>
          <w:sz w:val="28"/>
          <w:szCs w:val="28"/>
        </w:rPr>
        <w:t>, кабинет № 21, 22</w:t>
      </w:r>
    </w:p>
    <w:p w:rsidR="005E2845" w:rsidRPr="000F14F5" w:rsidRDefault="005E2845" w:rsidP="005E2845">
      <w:pPr>
        <w:ind w:right="-198"/>
        <w:rPr>
          <w:rFonts w:ascii="Times New Roman" w:hAnsi="Times New Roman" w:cs="Times New Roman"/>
          <w:sz w:val="28"/>
          <w:szCs w:val="28"/>
        </w:rPr>
      </w:pPr>
      <w:r w:rsidRPr="000F14F5">
        <w:rPr>
          <w:rFonts w:ascii="Times New Roman" w:hAnsi="Times New Roman" w:cs="Times New Roman"/>
          <w:sz w:val="28"/>
          <w:szCs w:val="28"/>
        </w:rPr>
        <w:t>Режим работы:</w:t>
      </w:r>
    </w:p>
    <w:p w:rsidR="005E2845" w:rsidRDefault="005E2845" w:rsidP="005E2845">
      <w:pPr>
        <w:ind w:right="-198"/>
        <w:rPr>
          <w:rFonts w:ascii="Times New Roman" w:hAnsi="Times New Roman" w:cs="Times New Roman"/>
          <w:sz w:val="28"/>
          <w:szCs w:val="28"/>
        </w:rPr>
      </w:pPr>
      <w:r w:rsidRPr="000F14F5">
        <w:rPr>
          <w:rFonts w:ascii="Times New Roman" w:hAnsi="Times New Roman" w:cs="Times New Roman"/>
          <w:sz w:val="28"/>
          <w:szCs w:val="28"/>
        </w:rPr>
        <w:t xml:space="preserve">понедельник- </w:t>
      </w:r>
      <w:r w:rsidR="00193ECB">
        <w:rPr>
          <w:rFonts w:ascii="Times New Roman" w:hAnsi="Times New Roman" w:cs="Times New Roman"/>
          <w:sz w:val="28"/>
          <w:szCs w:val="28"/>
        </w:rPr>
        <w:t>четверг</w:t>
      </w:r>
      <w:r w:rsidRPr="000F14F5">
        <w:rPr>
          <w:rFonts w:ascii="Times New Roman" w:hAnsi="Times New Roman" w:cs="Times New Roman"/>
          <w:sz w:val="28"/>
          <w:szCs w:val="28"/>
        </w:rPr>
        <w:t>:  с 8</w:t>
      </w:r>
      <w:r>
        <w:rPr>
          <w:rFonts w:ascii="Times New Roman" w:hAnsi="Times New Roman" w:cs="Times New Roman"/>
          <w:sz w:val="28"/>
          <w:szCs w:val="28"/>
        </w:rPr>
        <w:t>-</w:t>
      </w:r>
      <w:r w:rsidRPr="000F14F5">
        <w:rPr>
          <w:rFonts w:ascii="Times New Roman" w:hAnsi="Times New Roman" w:cs="Times New Roman"/>
          <w:sz w:val="28"/>
          <w:szCs w:val="28"/>
        </w:rPr>
        <w:t xml:space="preserve">00 до </w:t>
      </w:r>
      <w:r>
        <w:rPr>
          <w:rFonts w:ascii="Times New Roman" w:hAnsi="Times New Roman" w:cs="Times New Roman"/>
          <w:sz w:val="28"/>
          <w:szCs w:val="28"/>
        </w:rPr>
        <w:t>17-00 часов</w:t>
      </w:r>
      <w:r w:rsidRPr="000F14F5">
        <w:rPr>
          <w:rFonts w:ascii="Times New Roman" w:hAnsi="Times New Roman" w:cs="Times New Roman"/>
          <w:sz w:val="28"/>
          <w:szCs w:val="28"/>
        </w:rPr>
        <w:t>,</w:t>
      </w:r>
    </w:p>
    <w:p w:rsidR="00193ECB" w:rsidRPr="000F14F5" w:rsidRDefault="00193ECB" w:rsidP="005E2845">
      <w:pPr>
        <w:ind w:right="-198"/>
        <w:rPr>
          <w:rFonts w:ascii="Times New Roman" w:hAnsi="Times New Roman" w:cs="Times New Roman"/>
          <w:sz w:val="28"/>
          <w:szCs w:val="28"/>
        </w:rPr>
      </w:pPr>
      <w:r>
        <w:rPr>
          <w:rFonts w:ascii="Times New Roman" w:hAnsi="Times New Roman" w:cs="Times New Roman"/>
          <w:sz w:val="28"/>
          <w:szCs w:val="28"/>
        </w:rPr>
        <w:t>пятница: с 8-00 до 16-00 часов,</w:t>
      </w:r>
    </w:p>
    <w:p w:rsidR="005E2845" w:rsidRPr="000F14F5" w:rsidRDefault="005E2845" w:rsidP="005E2845">
      <w:pPr>
        <w:ind w:right="-198"/>
        <w:rPr>
          <w:rFonts w:ascii="Times New Roman" w:hAnsi="Times New Roman" w:cs="Times New Roman"/>
          <w:sz w:val="28"/>
          <w:szCs w:val="28"/>
        </w:rPr>
      </w:pPr>
      <w:r w:rsidRPr="000F14F5">
        <w:rPr>
          <w:rFonts w:ascii="Times New Roman" w:hAnsi="Times New Roman" w:cs="Times New Roman"/>
          <w:sz w:val="28"/>
          <w:szCs w:val="28"/>
        </w:rPr>
        <w:t>перерыв на обед:  с 1</w:t>
      </w:r>
      <w:r>
        <w:rPr>
          <w:rFonts w:ascii="Times New Roman" w:hAnsi="Times New Roman" w:cs="Times New Roman"/>
          <w:sz w:val="28"/>
          <w:szCs w:val="28"/>
        </w:rPr>
        <w:t>3-00</w:t>
      </w:r>
      <w:r w:rsidRPr="000F14F5">
        <w:rPr>
          <w:rFonts w:ascii="Times New Roman" w:hAnsi="Times New Roman" w:cs="Times New Roman"/>
          <w:sz w:val="28"/>
          <w:szCs w:val="28"/>
        </w:rPr>
        <w:t xml:space="preserve"> до 1</w:t>
      </w:r>
      <w:r w:rsidR="002A7C21">
        <w:rPr>
          <w:rFonts w:ascii="Times New Roman" w:hAnsi="Times New Roman" w:cs="Times New Roman"/>
          <w:sz w:val="28"/>
          <w:szCs w:val="28"/>
        </w:rPr>
        <w:t>3-48</w:t>
      </w:r>
      <w:r>
        <w:rPr>
          <w:rFonts w:ascii="Times New Roman" w:hAnsi="Times New Roman" w:cs="Times New Roman"/>
          <w:sz w:val="28"/>
          <w:szCs w:val="28"/>
        </w:rPr>
        <w:t>0 часов</w:t>
      </w:r>
      <w:r w:rsidRPr="000F14F5">
        <w:rPr>
          <w:rFonts w:ascii="Times New Roman" w:hAnsi="Times New Roman" w:cs="Times New Roman"/>
          <w:sz w:val="28"/>
          <w:szCs w:val="28"/>
        </w:rPr>
        <w:t xml:space="preserve">, </w:t>
      </w:r>
    </w:p>
    <w:p w:rsidR="005E2845" w:rsidRPr="000F14F5" w:rsidRDefault="005E2845" w:rsidP="005E2845">
      <w:pPr>
        <w:ind w:right="-198"/>
        <w:rPr>
          <w:rFonts w:ascii="Times New Roman" w:hAnsi="Times New Roman" w:cs="Times New Roman"/>
          <w:sz w:val="28"/>
          <w:szCs w:val="28"/>
        </w:rPr>
      </w:pPr>
      <w:r w:rsidRPr="000F14F5">
        <w:rPr>
          <w:rFonts w:ascii="Times New Roman" w:hAnsi="Times New Roman" w:cs="Times New Roman"/>
          <w:sz w:val="28"/>
          <w:szCs w:val="28"/>
        </w:rPr>
        <w:t xml:space="preserve">выходные дни: суббота, воскресенье, </w:t>
      </w:r>
      <w:r w:rsidRPr="000F14F5">
        <w:rPr>
          <w:rFonts w:ascii="Times New Roman" w:hAnsi="Times New Roman" w:cs="Times New Roman"/>
          <w:b/>
          <w:bCs/>
          <w:sz w:val="28"/>
          <w:szCs w:val="28"/>
        </w:rPr>
        <w:t>нерабочие праздничные дни.</w:t>
      </w:r>
      <w:r w:rsidRPr="000F14F5">
        <w:rPr>
          <w:rFonts w:ascii="Times New Roman" w:hAnsi="Times New Roman" w:cs="Times New Roman"/>
          <w:sz w:val="28"/>
          <w:szCs w:val="28"/>
        </w:rPr>
        <w:t xml:space="preserve"> </w:t>
      </w:r>
    </w:p>
    <w:p w:rsidR="005E2845" w:rsidRPr="000F14F5" w:rsidRDefault="005E2845" w:rsidP="005E2845">
      <w:pPr>
        <w:ind w:right="-198"/>
        <w:rPr>
          <w:rFonts w:ascii="Times New Roman" w:hAnsi="Times New Roman" w:cs="Times New Roman"/>
          <w:b/>
          <w:bCs/>
          <w:sz w:val="28"/>
          <w:szCs w:val="28"/>
        </w:rPr>
      </w:pPr>
      <w:r w:rsidRPr="000F14F5">
        <w:rPr>
          <w:rFonts w:ascii="Times New Roman" w:hAnsi="Times New Roman" w:cs="Times New Roman"/>
          <w:sz w:val="28"/>
          <w:szCs w:val="28"/>
        </w:rPr>
        <w:t>Телефон: 8 (</w:t>
      </w:r>
      <w:r>
        <w:rPr>
          <w:rFonts w:ascii="Times New Roman" w:hAnsi="Times New Roman" w:cs="Times New Roman"/>
          <w:sz w:val="28"/>
          <w:szCs w:val="28"/>
        </w:rPr>
        <w:t>34344</w:t>
      </w:r>
      <w:r w:rsidRPr="000F14F5">
        <w:rPr>
          <w:rFonts w:ascii="Times New Roman" w:hAnsi="Times New Roman" w:cs="Times New Roman"/>
          <w:sz w:val="28"/>
          <w:szCs w:val="28"/>
        </w:rPr>
        <w:t xml:space="preserve">)  </w:t>
      </w:r>
      <w:r>
        <w:rPr>
          <w:rFonts w:ascii="Times New Roman" w:hAnsi="Times New Roman" w:cs="Times New Roman"/>
          <w:sz w:val="28"/>
          <w:szCs w:val="28"/>
        </w:rPr>
        <w:t>2-57-21, 2-40-05</w:t>
      </w:r>
      <w:r w:rsidRPr="000F14F5">
        <w:rPr>
          <w:rFonts w:ascii="Times New Roman" w:hAnsi="Times New Roman" w:cs="Times New Roman"/>
          <w:sz w:val="28"/>
          <w:szCs w:val="28"/>
        </w:rPr>
        <w:t>.</w:t>
      </w:r>
    </w:p>
    <w:p w:rsidR="005E2845" w:rsidRPr="004B4A11" w:rsidRDefault="005E2845" w:rsidP="00E5332D">
      <w:pPr>
        <w:ind w:firstLine="708"/>
        <w:jc w:val="both"/>
        <w:rPr>
          <w:rFonts w:ascii="Times New Roman" w:hAnsi="Times New Roman" w:cs="Times New Roman"/>
          <w:b/>
          <w:bCs/>
          <w:sz w:val="28"/>
          <w:szCs w:val="28"/>
        </w:rPr>
      </w:pPr>
      <w:r w:rsidRPr="000F14F5">
        <w:rPr>
          <w:rFonts w:ascii="Times New Roman" w:hAnsi="Times New Roman" w:cs="Times New Roman"/>
          <w:sz w:val="28"/>
          <w:szCs w:val="28"/>
        </w:rPr>
        <w:t xml:space="preserve">Адрес электронной почты </w:t>
      </w:r>
      <w:r w:rsidR="00E5332D">
        <w:rPr>
          <w:rFonts w:ascii="Times New Roman" w:hAnsi="Times New Roman" w:cs="Times New Roman"/>
          <w:sz w:val="28"/>
          <w:szCs w:val="28"/>
        </w:rPr>
        <w:t xml:space="preserve">отдела РПРПТиЭ </w:t>
      </w:r>
      <w:r w:rsidRPr="000F14F5">
        <w:rPr>
          <w:rFonts w:ascii="Times New Roman" w:hAnsi="Times New Roman" w:cs="Times New Roman"/>
          <w:sz w:val="28"/>
          <w:szCs w:val="28"/>
        </w:rPr>
        <w:t xml:space="preserve">администрации </w:t>
      </w:r>
      <w:r>
        <w:rPr>
          <w:rFonts w:ascii="Times New Roman" w:hAnsi="Times New Roman" w:cs="Times New Roman"/>
          <w:sz w:val="28"/>
          <w:szCs w:val="28"/>
        </w:rPr>
        <w:t>Кушвинского городского округа</w:t>
      </w:r>
      <w:r w:rsidRPr="000F14F5">
        <w:rPr>
          <w:rFonts w:ascii="Times New Roman" w:hAnsi="Times New Roman" w:cs="Times New Roman"/>
          <w:sz w:val="28"/>
          <w:szCs w:val="28"/>
        </w:rPr>
        <w:t xml:space="preserve">:  </w:t>
      </w:r>
      <w:hyperlink r:id="rId8" w:history="1">
        <w:r w:rsidR="002A7C21" w:rsidRPr="00012482">
          <w:rPr>
            <w:rStyle w:val="a7"/>
            <w:rFonts w:ascii="Times New Roman" w:hAnsi="Times New Roman" w:cs="Times New Roman"/>
            <w:sz w:val="28"/>
            <w:szCs w:val="28"/>
            <w:lang w:val="en-US"/>
          </w:rPr>
          <w:t>kushtorg</w:t>
        </w:r>
        <w:r w:rsidR="002A7C21" w:rsidRPr="00012482">
          <w:rPr>
            <w:rStyle w:val="a7"/>
            <w:rFonts w:ascii="Times New Roman" w:hAnsi="Times New Roman" w:cs="Times New Roman"/>
            <w:sz w:val="28"/>
            <w:szCs w:val="28"/>
          </w:rPr>
          <w:t>@</w:t>
        </w:r>
        <w:r w:rsidR="002A7C21" w:rsidRPr="00012482">
          <w:rPr>
            <w:rStyle w:val="a7"/>
            <w:rFonts w:ascii="Times New Roman" w:hAnsi="Times New Roman" w:cs="Times New Roman"/>
            <w:sz w:val="28"/>
            <w:szCs w:val="28"/>
            <w:lang w:val="en-US"/>
          </w:rPr>
          <w:t>rambler</w:t>
        </w:r>
        <w:r w:rsidR="002A7C21" w:rsidRPr="00012482">
          <w:rPr>
            <w:rStyle w:val="a7"/>
            <w:rFonts w:ascii="Times New Roman" w:hAnsi="Times New Roman" w:cs="Times New Roman"/>
            <w:sz w:val="28"/>
            <w:szCs w:val="28"/>
          </w:rPr>
          <w:t>.</w:t>
        </w:r>
        <w:r w:rsidR="002A7C21" w:rsidRPr="00012482">
          <w:rPr>
            <w:rStyle w:val="a7"/>
            <w:rFonts w:ascii="Times New Roman" w:hAnsi="Times New Roman" w:cs="Times New Roman"/>
            <w:sz w:val="28"/>
            <w:szCs w:val="28"/>
            <w:lang w:val="en-US"/>
          </w:rPr>
          <w:t>ru</w:t>
        </w:r>
      </w:hyperlink>
      <w:r w:rsidRPr="004B4A11">
        <w:rPr>
          <w:rFonts w:ascii="Times New Roman" w:hAnsi="Times New Roman" w:cs="Times New Roman"/>
          <w:sz w:val="28"/>
          <w:szCs w:val="28"/>
        </w:rPr>
        <w:t xml:space="preserve"> </w:t>
      </w:r>
    </w:p>
    <w:p w:rsidR="005E2845" w:rsidRDefault="005E2845" w:rsidP="00E5332D">
      <w:pPr>
        <w:ind w:firstLine="708"/>
        <w:jc w:val="both"/>
        <w:rPr>
          <w:rFonts w:ascii="Times New Roman" w:hAnsi="Times New Roman" w:cs="Times New Roman"/>
          <w:b/>
          <w:bCs/>
          <w:sz w:val="28"/>
          <w:szCs w:val="28"/>
        </w:rPr>
      </w:pPr>
      <w:r w:rsidRPr="000F14F5">
        <w:rPr>
          <w:rFonts w:ascii="Times New Roman" w:hAnsi="Times New Roman" w:cs="Times New Roman"/>
          <w:sz w:val="28"/>
          <w:szCs w:val="28"/>
        </w:rPr>
        <w:t>Официальный сайт</w:t>
      </w:r>
      <w:r w:rsidR="002A7C21">
        <w:rPr>
          <w:rFonts w:ascii="Times New Roman" w:hAnsi="Times New Roman" w:cs="Times New Roman"/>
          <w:sz w:val="28"/>
          <w:szCs w:val="28"/>
        </w:rPr>
        <w:t xml:space="preserve"> администрации Кушвинского городского округа </w:t>
      </w:r>
      <w:r w:rsidRPr="000F14F5">
        <w:rPr>
          <w:rFonts w:ascii="Times New Roman" w:hAnsi="Times New Roman" w:cs="Times New Roman"/>
          <w:sz w:val="28"/>
          <w:szCs w:val="28"/>
        </w:rPr>
        <w:t xml:space="preserve">в сети Интернет – </w:t>
      </w:r>
      <w:hyperlink r:id="rId9" w:history="1">
        <w:r w:rsidRPr="000D3964">
          <w:rPr>
            <w:rStyle w:val="a7"/>
            <w:rFonts w:ascii="Times New Roman" w:hAnsi="Times New Roman" w:cs="Times New Roman"/>
            <w:b/>
            <w:bCs/>
            <w:sz w:val="28"/>
            <w:szCs w:val="28"/>
            <w:lang w:val="en-US"/>
          </w:rPr>
          <w:t>http</w:t>
        </w:r>
        <w:r w:rsidRPr="000D3964">
          <w:rPr>
            <w:rStyle w:val="a7"/>
            <w:rFonts w:ascii="Times New Roman" w:hAnsi="Times New Roman" w:cs="Times New Roman"/>
            <w:b/>
            <w:bCs/>
            <w:sz w:val="28"/>
            <w:szCs w:val="28"/>
          </w:rPr>
          <w:t>://</w:t>
        </w:r>
        <w:r w:rsidRPr="000D3964">
          <w:rPr>
            <w:rStyle w:val="a7"/>
            <w:rFonts w:ascii="Times New Roman" w:hAnsi="Times New Roman" w:cs="Times New Roman"/>
            <w:b/>
            <w:bCs/>
            <w:sz w:val="28"/>
            <w:szCs w:val="28"/>
            <w:lang w:val="en-US"/>
          </w:rPr>
          <w:t>kushva</w:t>
        </w:r>
        <w:r w:rsidRPr="000D3964">
          <w:rPr>
            <w:rStyle w:val="a7"/>
            <w:rFonts w:ascii="Times New Roman" w:hAnsi="Times New Roman" w:cs="Times New Roman"/>
            <w:b/>
            <w:bCs/>
            <w:sz w:val="28"/>
            <w:szCs w:val="28"/>
          </w:rPr>
          <w:t>.</w:t>
        </w:r>
        <w:r w:rsidRPr="000D3964">
          <w:rPr>
            <w:rStyle w:val="a7"/>
            <w:rFonts w:ascii="Times New Roman" w:hAnsi="Times New Roman" w:cs="Times New Roman"/>
            <w:b/>
            <w:bCs/>
            <w:sz w:val="28"/>
            <w:szCs w:val="28"/>
            <w:lang w:val="en-US"/>
          </w:rPr>
          <w:t>midural</w:t>
        </w:r>
        <w:r w:rsidRPr="000D3964">
          <w:rPr>
            <w:rStyle w:val="a7"/>
            <w:rFonts w:ascii="Times New Roman" w:hAnsi="Times New Roman" w:cs="Times New Roman"/>
            <w:b/>
            <w:bCs/>
            <w:sz w:val="28"/>
            <w:szCs w:val="28"/>
          </w:rPr>
          <w:t>.</w:t>
        </w:r>
        <w:r w:rsidRPr="000D3964">
          <w:rPr>
            <w:rStyle w:val="a7"/>
            <w:rFonts w:ascii="Times New Roman" w:hAnsi="Times New Roman" w:cs="Times New Roman"/>
            <w:b/>
            <w:bCs/>
            <w:sz w:val="28"/>
            <w:szCs w:val="28"/>
            <w:lang w:val="en-US"/>
          </w:rPr>
          <w:t>ru</w:t>
        </w:r>
        <w:r w:rsidRPr="000D3964">
          <w:rPr>
            <w:rStyle w:val="a7"/>
            <w:rFonts w:ascii="Times New Roman" w:hAnsi="Times New Roman" w:cs="Times New Roman"/>
            <w:b/>
            <w:bCs/>
            <w:sz w:val="28"/>
            <w:szCs w:val="28"/>
          </w:rPr>
          <w:t>/</w:t>
        </w:r>
      </w:hyperlink>
      <w:r w:rsidRPr="004B4A11">
        <w:rPr>
          <w:rFonts w:ascii="Times New Roman" w:hAnsi="Times New Roman" w:cs="Times New Roman"/>
          <w:b/>
          <w:bCs/>
          <w:sz w:val="28"/>
          <w:szCs w:val="28"/>
        </w:rPr>
        <w:t xml:space="preserve"> </w:t>
      </w:r>
    </w:p>
    <w:p w:rsidR="005E2845" w:rsidRPr="000F14F5" w:rsidRDefault="002A7C21" w:rsidP="005E2845">
      <w:pPr>
        <w:widowControl/>
        <w:ind w:firstLine="708"/>
        <w:jc w:val="both"/>
        <w:rPr>
          <w:rFonts w:ascii="Times New Roman" w:hAnsi="Times New Roman" w:cs="Times New Roman"/>
          <w:sz w:val="28"/>
          <w:szCs w:val="28"/>
        </w:rPr>
      </w:pPr>
      <w:r>
        <w:rPr>
          <w:rFonts w:ascii="Times New Roman" w:hAnsi="Times New Roman" w:cs="Times New Roman"/>
          <w:sz w:val="28"/>
          <w:szCs w:val="28"/>
        </w:rPr>
        <w:t>5.</w:t>
      </w:r>
      <w:r w:rsidR="005E2845" w:rsidRPr="000F14F5">
        <w:rPr>
          <w:rFonts w:ascii="Times New Roman" w:hAnsi="Times New Roman" w:cs="Times New Roman"/>
          <w:sz w:val="28"/>
          <w:szCs w:val="28"/>
        </w:rPr>
        <w:t xml:space="preserve"> Сведения о порядке предоставления муниципальной услуги носят открытый характер, предоставляются всем заинтересованным лицам.</w:t>
      </w:r>
    </w:p>
    <w:p w:rsidR="005E2845" w:rsidRPr="000F14F5" w:rsidRDefault="002A7C21" w:rsidP="005E2845">
      <w:pPr>
        <w:ind w:firstLine="708"/>
        <w:jc w:val="both"/>
        <w:rPr>
          <w:rFonts w:ascii="Times New Roman" w:hAnsi="Times New Roman" w:cs="Times New Roman"/>
          <w:sz w:val="28"/>
          <w:szCs w:val="28"/>
        </w:rPr>
      </w:pPr>
      <w:r>
        <w:rPr>
          <w:rFonts w:ascii="Times New Roman" w:hAnsi="Times New Roman" w:cs="Times New Roman"/>
          <w:sz w:val="28"/>
          <w:szCs w:val="28"/>
        </w:rPr>
        <w:t>6</w:t>
      </w:r>
      <w:r w:rsidR="005E2845" w:rsidRPr="000F14F5">
        <w:rPr>
          <w:rFonts w:ascii="Times New Roman" w:hAnsi="Times New Roman" w:cs="Times New Roman"/>
          <w:sz w:val="28"/>
          <w:szCs w:val="28"/>
        </w:rPr>
        <w:t xml:space="preserve">. Для получения информации о процедуре предоставления муниципальной услуги заинтересованные лица обращаются в </w:t>
      </w:r>
      <w:r w:rsidR="005E2845">
        <w:rPr>
          <w:rFonts w:ascii="Times New Roman" w:hAnsi="Times New Roman" w:cs="Times New Roman"/>
          <w:sz w:val="28"/>
          <w:szCs w:val="28"/>
        </w:rPr>
        <w:t>отдел РПРПТиЭ</w:t>
      </w:r>
      <w:r w:rsidR="005E2845" w:rsidRPr="000F14F5">
        <w:rPr>
          <w:rFonts w:ascii="Times New Roman" w:hAnsi="Times New Roman" w:cs="Times New Roman"/>
          <w:sz w:val="28"/>
          <w:szCs w:val="28"/>
        </w:rPr>
        <w:t>:</w:t>
      </w:r>
    </w:p>
    <w:p w:rsidR="005E2845" w:rsidRPr="000F14F5" w:rsidRDefault="005E2845" w:rsidP="005E2845">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F14F5">
        <w:rPr>
          <w:rFonts w:ascii="Times New Roman" w:hAnsi="Times New Roman" w:cs="Times New Roman"/>
          <w:sz w:val="28"/>
          <w:szCs w:val="28"/>
        </w:rPr>
        <w:t>в устной форме на личном приеме или по телефону;</w:t>
      </w:r>
    </w:p>
    <w:p w:rsidR="005E2845" w:rsidRPr="000F14F5" w:rsidRDefault="005E2845" w:rsidP="005E2845">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F14F5">
        <w:rPr>
          <w:rFonts w:ascii="Times New Roman" w:hAnsi="Times New Roman" w:cs="Times New Roman"/>
          <w:sz w:val="28"/>
          <w:szCs w:val="28"/>
        </w:rPr>
        <w:t>в письменном виде почтой/электронной почтой;</w:t>
      </w:r>
    </w:p>
    <w:p w:rsidR="005E2845" w:rsidRPr="000F14F5" w:rsidRDefault="002A7C21" w:rsidP="005E2845">
      <w:pPr>
        <w:widowControl/>
        <w:ind w:firstLine="708"/>
        <w:jc w:val="both"/>
        <w:rPr>
          <w:rFonts w:ascii="Times New Roman" w:hAnsi="Times New Roman" w:cs="Times New Roman"/>
          <w:sz w:val="28"/>
          <w:szCs w:val="28"/>
        </w:rPr>
      </w:pPr>
      <w:r>
        <w:rPr>
          <w:rFonts w:ascii="Times New Roman" w:hAnsi="Times New Roman" w:cs="Times New Roman"/>
          <w:sz w:val="28"/>
          <w:szCs w:val="28"/>
        </w:rPr>
        <w:t>7.</w:t>
      </w:r>
      <w:r w:rsidR="005E2845" w:rsidRPr="000F14F5">
        <w:rPr>
          <w:rFonts w:ascii="Times New Roman" w:hAnsi="Times New Roman" w:cs="Times New Roman"/>
          <w:sz w:val="28"/>
          <w:szCs w:val="28"/>
        </w:rPr>
        <w:t xml:space="preserve"> При консультировании посредством индивидуального устного информирования, ответственный специалист отдела (далее – специалист) дает заинтересованному лицу полный, точный и оперативный ответ на поставленные вопросы.</w:t>
      </w:r>
    </w:p>
    <w:p w:rsidR="005E2845" w:rsidRPr="000F14F5" w:rsidRDefault="002A7C21" w:rsidP="005E2845">
      <w:pPr>
        <w:widowControl/>
        <w:ind w:firstLine="708"/>
        <w:jc w:val="both"/>
        <w:rPr>
          <w:rFonts w:ascii="Times New Roman" w:hAnsi="Times New Roman" w:cs="Times New Roman"/>
          <w:sz w:val="28"/>
          <w:szCs w:val="28"/>
        </w:rPr>
      </w:pPr>
      <w:r>
        <w:rPr>
          <w:rFonts w:ascii="Times New Roman" w:hAnsi="Times New Roman" w:cs="Times New Roman"/>
          <w:sz w:val="28"/>
          <w:szCs w:val="28"/>
        </w:rPr>
        <w:t>8.</w:t>
      </w:r>
      <w:r w:rsidR="005E2845" w:rsidRPr="000F14F5">
        <w:rPr>
          <w:rFonts w:ascii="Times New Roman" w:hAnsi="Times New Roman" w:cs="Times New Roman"/>
          <w:sz w:val="28"/>
          <w:szCs w:val="28"/>
        </w:rPr>
        <w:t xml:space="preserve"> При консультировании по телефону, специалист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5E2845" w:rsidRPr="000F14F5" w:rsidRDefault="005E2845" w:rsidP="005E2845">
      <w:pPr>
        <w:widowControl/>
        <w:ind w:firstLine="708"/>
        <w:jc w:val="both"/>
        <w:rPr>
          <w:rFonts w:ascii="Times New Roman" w:hAnsi="Times New Roman" w:cs="Times New Roman"/>
          <w:sz w:val="28"/>
          <w:szCs w:val="28"/>
        </w:rPr>
      </w:pPr>
      <w:r w:rsidRPr="000F14F5">
        <w:rPr>
          <w:rFonts w:ascii="Times New Roman" w:hAnsi="Times New Roman" w:cs="Times New Roman"/>
          <w:sz w:val="28"/>
          <w:szCs w:val="28"/>
        </w:rPr>
        <w:lastRenderedPageBreak/>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E2845" w:rsidRPr="008837BC" w:rsidRDefault="002A7C21" w:rsidP="005E2845">
      <w:pPr>
        <w:ind w:firstLine="708"/>
        <w:jc w:val="both"/>
        <w:rPr>
          <w:rFonts w:ascii="Times New Roman" w:hAnsi="Times New Roman" w:cs="Times New Roman"/>
          <w:sz w:val="28"/>
          <w:szCs w:val="28"/>
        </w:rPr>
      </w:pPr>
      <w:r>
        <w:rPr>
          <w:rFonts w:ascii="Times New Roman" w:hAnsi="Times New Roman" w:cs="Times New Roman"/>
          <w:sz w:val="28"/>
          <w:szCs w:val="28"/>
        </w:rPr>
        <w:t>9</w:t>
      </w:r>
      <w:r w:rsidR="005E2845" w:rsidRPr="000F14F5">
        <w:rPr>
          <w:rFonts w:ascii="Times New Roman" w:hAnsi="Times New Roman" w:cs="Times New Roman"/>
          <w:sz w:val="28"/>
          <w:szCs w:val="28"/>
        </w:rPr>
        <w:t xml:space="preserve">. Ответ на письменное обращение дается в простой, четкой и понятной форме с указанием должности, фамилии, имени и отчества, номера телефона исполнителя. Ответ подписывается </w:t>
      </w:r>
      <w:r w:rsidR="005E2845">
        <w:rPr>
          <w:rFonts w:ascii="Times New Roman" w:hAnsi="Times New Roman" w:cs="Times New Roman"/>
          <w:sz w:val="28"/>
          <w:szCs w:val="28"/>
        </w:rPr>
        <w:t xml:space="preserve">заведующей отделом по развитию потребительского рынка, предпринимательства, транспорта и экологии </w:t>
      </w:r>
      <w:r w:rsidR="005E2845" w:rsidRPr="008837BC">
        <w:rPr>
          <w:rFonts w:ascii="Times New Roman" w:hAnsi="Times New Roman" w:cs="Times New Roman"/>
          <w:sz w:val="28"/>
          <w:szCs w:val="28"/>
        </w:rPr>
        <w:t>администрации Кушвинского городского округа.</w:t>
      </w:r>
    </w:p>
    <w:p w:rsidR="005E2845" w:rsidRPr="008837BC" w:rsidRDefault="005E2845" w:rsidP="005E2845">
      <w:pPr>
        <w:jc w:val="both"/>
        <w:rPr>
          <w:rFonts w:ascii="Times New Roman" w:hAnsi="Times New Roman" w:cs="Times New Roman"/>
          <w:sz w:val="28"/>
          <w:szCs w:val="28"/>
        </w:rPr>
      </w:pPr>
      <w:r w:rsidRPr="008837BC">
        <w:rPr>
          <w:rFonts w:ascii="Times New Roman" w:hAnsi="Times New Roman" w:cs="Times New Roman"/>
          <w:sz w:val="28"/>
          <w:szCs w:val="28"/>
        </w:rPr>
        <w:tab/>
      </w:r>
      <w:r w:rsidR="002A7C21">
        <w:rPr>
          <w:rFonts w:ascii="Times New Roman" w:hAnsi="Times New Roman" w:cs="Times New Roman"/>
          <w:sz w:val="28"/>
          <w:szCs w:val="28"/>
        </w:rPr>
        <w:t>10</w:t>
      </w:r>
      <w:r w:rsidRPr="008837BC">
        <w:rPr>
          <w:rFonts w:ascii="Times New Roman" w:hAnsi="Times New Roman" w:cs="Times New Roman"/>
          <w:sz w:val="28"/>
          <w:szCs w:val="28"/>
        </w:rPr>
        <w:t>. Консультации предоставляются по вопросам:</w:t>
      </w:r>
    </w:p>
    <w:p w:rsidR="005E2845" w:rsidRPr="008837BC" w:rsidRDefault="005E2845" w:rsidP="00D22970">
      <w:pPr>
        <w:numPr>
          <w:ilvl w:val="0"/>
          <w:numId w:val="1"/>
        </w:numPr>
        <w:jc w:val="both"/>
        <w:rPr>
          <w:rFonts w:ascii="Times New Roman" w:hAnsi="Times New Roman" w:cs="Times New Roman"/>
          <w:sz w:val="28"/>
          <w:szCs w:val="28"/>
        </w:rPr>
      </w:pPr>
      <w:r w:rsidRPr="008837BC">
        <w:rPr>
          <w:rFonts w:ascii="Times New Roman" w:hAnsi="Times New Roman" w:cs="Times New Roman"/>
          <w:sz w:val="28"/>
          <w:szCs w:val="28"/>
        </w:rPr>
        <w:t>перечня документов, необходимых для оказания муниципальной услуги, их комплектности;</w:t>
      </w:r>
    </w:p>
    <w:p w:rsidR="005E2845" w:rsidRPr="008837BC" w:rsidRDefault="005E2845" w:rsidP="00D22970">
      <w:pPr>
        <w:numPr>
          <w:ilvl w:val="0"/>
          <w:numId w:val="1"/>
        </w:numPr>
        <w:jc w:val="both"/>
        <w:rPr>
          <w:rFonts w:ascii="Times New Roman" w:hAnsi="Times New Roman" w:cs="Times New Roman"/>
          <w:sz w:val="28"/>
          <w:szCs w:val="28"/>
        </w:rPr>
      </w:pPr>
      <w:r w:rsidRPr="008837BC">
        <w:rPr>
          <w:rFonts w:ascii="Times New Roman" w:hAnsi="Times New Roman" w:cs="Times New Roman"/>
          <w:sz w:val="28"/>
          <w:szCs w:val="28"/>
        </w:rPr>
        <w:t>времени приема и выдачи документов;</w:t>
      </w:r>
    </w:p>
    <w:p w:rsidR="005E2845" w:rsidRPr="008837BC" w:rsidRDefault="005E2845" w:rsidP="00D22970">
      <w:pPr>
        <w:numPr>
          <w:ilvl w:val="0"/>
          <w:numId w:val="1"/>
        </w:numPr>
        <w:jc w:val="both"/>
        <w:rPr>
          <w:rFonts w:ascii="Times New Roman" w:hAnsi="Times New Roman" w:cs="Times New Roman"/>
          <w:sz w:val="28"/>
          <w:szCs w:val="28"/>
        </w:rPr>
      </w:pPr>
      <w:r w:rsidRPr="008837BC">
        <w:rPr>
          <w:rFonts w:ascii="Times New Roman" w:hAnsi="Times New Roman" w:cs="Times New Roman"/>
          <w:sz w:val="28"/>
          <w:szCs w:val="28"/>
        </w:rPr>
        <w:t>сроков рассмотрения представленных документов и принятия решения о выдаче  разрешения, либо об отказе в выдаче разрешения;</w:t>
      </w:r>
    </w:p>
    <w:p w:rsidR="005E2845" w:rsidRPr="008837BC" w:rsidRDefault="005E2845" w:rsidP="00D22970">
      <w:pPr>
        <w:numPr>
          <w:ilvl w:val="0"/>
          <w:numId w:val="1"/>
        </w:numPr>
        <w:jc w:val="both"/>
        <w:rPr>
          <w:rFonts w:ascii="Times New Roman" w:hAnsi="Times New Roman" w:cs="Times New Roman"/>
          <w:sz w:val="28"/>
          <w:szCs w:val="28"/>
        </w:rPr>
      </w:pPr>
      <w:r w:rsidRPr="008837BC">
        <w:rPr>
          <w:rFonts w:ascii="Times New Roman" w:hAnsi="Times New Roman" w:cs="Times New Roman"/>
          <w:sz w:val="28"/>
          <w:szCs w:val="28"/>
        </w:rPr>
        <w:t>порядка обжалования действий (бездействия) и решений, осуществляемых и принимаемых в ходе оказания муниципальной услуги.</w:t>
      </w:r>
    </w:p>
    <w:p w:rsidR="005E2845" w:rsidRDefault="002A7C21" w:rsidP="00D22970">
      <w:pPr>
        <w:numPr>
          <w:ilvl w:val="0"/>
          <w:numId w:val="2"/>
        </w:numPr>
        <w:ind w:left="0" w:firstLine="720"/>
        <w:jc w:val="both"/>
        <w:rPr>
          <w:rFonts w:ascii="Times New Roman" w:hAnsi="Times New Roman" w:cs="Times New Roman"/>
          <w:sz w:val="28"/>
          <w:szCs w:val="28"/>
        </w:rPr>
      </w:pPr>
      <w:r>
        <w:rPr>
          <w:rFonts w:ascii="Times New Roman" w:hAnsi="Times New Roman" w:cs="Times New Roman"/>
          <w:sz w:val="28"/>
          <w:szCs w:val="28"/>
        </w:rPr>
        <w:t>Заинтересованные лица, имеют право обжаловать действия (</w:t>
      </w:r>
      <w:r w:rsidR="00FD7C81">
        <w:rPr>
          <w:rFonts w:ascii="Times New Roman" w:hAnsi="Times New Roman" w:cs="Times New Roman"/>
          <w:sz w:val="28"/>
          <w:szCs w:val="28"/>
        </w:rPr>
        <w:t>б</w:t>
      </w:r>
      <w:r>
        <w:rPr>
          <w:rFonts w:ascii="Times New Roman" w:hAnsi="Times New Roman" w:cs="Times New Roman"/>
          <w:sz w:val="28"/>
          <w:szCs w:val="28"/>
        </w:rPr>
        <w:t>ездействия) и решения, принимаемые в ходе предоставления муниципальной услуги, предусмотренные настоящим административным регламентом, в суд.</w:t>
      </w:r>
    </w:p>
    <w:p w:rsidR="005E2845" w:rsidRDefault="005E2845" w:rsidP="00B1133B">
      <w:pPr>
        <w:ind w:firstLine="708"/>
        <w:jc w:val="both"/>
        <w:rPr>
          <w:rFonts w:ascii="Times New Roman" w:hAnsi="Times New Roman" w:cs="Times New Roman"/>
          <w:sz w:val="28"/>
          <w:szCs w:val="28"/>
        </w:rPr>
      </w:pPr>
    </w:p>
    <w:p w:rsidR="00F00588" w:rsidRPr="000F14F5" w:rsidRDefault="00F00588" w:rsidP="00F00588">
      <w:pPr>
        <w:jc w:val="center"/>
        <w:rPr>
          <w:rFonts w:ascii="Times New Roman" w:hAnsi="Times New Roman" w:cs="Times New Roman"/>
          <w:b/>
          <w:sz w:val="28"/>
          <w:szCs w:val="28"/>
        </w:rPr>
      </w:pPr>
      <w:r w:rsidRPr="000F14F5">
        <w:rPr>
          <w:rFonts w:ascii="Times New Roman" w:hAnsi="Times New Roman" w:cs="Times New Roman"/>
          <w:b/>
          <w:sz w:val="28"/>
          <w:szCs w:val="28"/>
          <w:lang w:val="en-US"/>
        </w:rPr>
        <w:t>II</w:t>
      </w:r>
      <w:r w:rsidRPr="000F14F5">
        <w:rPr>
          <w:rFonts w:ascii="Times New Roman" w:hAnsi="Times New Roman" w:cs="Times New Roman"/>
          <w:b/>
          <w:sz w:val="28"/>
          <w:szCs w:val="28"/>
        </w:rPr>
        <w:t>. Стандарт предоставления муниципальной услуги</w:t>
      </w:r>
    </w:p>
    <w:p w:rsidR="00F00588" w:rsidRPr="000F14F5" w:rsidRDefault="00F00588" w:rsidP="00F00588">
      <w:pPr>
        <w:jc w:val="center"/>
        <w:rPr>
          <w:rFonts w:ascii="Times New Roman" w:hAnsi="Times New Roman" w:cs="Times New Roman"/>
          <w:b/>
          <w:sz w:val="28"/>
          <w:szCs w:val="28"/>
        </w:rPr>
      </w:pPr>
    </w:p>
    <w:p w:rsidR="00F00588" w:rsidRPr="000F14F5" w:rsidRDefault="00D22970" w:rsidP="002A7C21">
      <w:pPr>
        <w:ind w:firstLine="708"/>
        <w:jc w:val="both"/>
        <w:rPr>
          <w:rFonts w:ascii="Times New Roman" w:hAnsi="Times New Roman" w:cs="Times New Roman"/>
          <w:sz w:val="28"/>
          <w:szCs w:val="28"/>
        </w:rPr>
      </w:pPr>
      <w:r w:rsidRPr="00154FD9">
        <w:rPr>
          <w:rFonts w:ascii="Times New Roman" w:hAnsi="Times New Roman" w:cs="Times New Roman"/>
          <w:b/>
          <w:sz w:val="28"/>
          <w:szCs w:val="28"/>
        </w:rPr>
        <w:t>1</w:t>
      </w:r>
      <w:r w:rsidR="00F00588" w:rsidRPr="00154FD9">
        <w:rPr>
          <w:rFonts w:ascii="Times New Roman" w:hAnsi="Times New Roman" w:cs="Times New Roman"/>
          <w:b/>
          <w:sz w:val="28"/>
          <w:szCs w:val="28"/>
        </w:rPr>
        <w:t>.</w:t>
      </w:r>
      <w:r w:rsidR="00154FD9">
        <w:rPr>
          <w:rFonts w:ascii="Times New Roman" w:hAnsi="Times New Roman" w:cs="Times New Roman"/>
          <w:sz w:val="28"/>
          <w:szCs w:val="28"/>
        </w:rPr>
        <w:t xml:space="preserve"> </w:t>
      </w:r>
      <w:r w:rsidR="002A7C21">
        <w:rPr>
          <w:rFonts w:ascii="Times New Roman" w:hAnsi="Times New Roman" w:cs="Times New Roman"/>
          <w:sz w:val="28"/>
          <w:szCs w:val="28"/>
        </w:rPr>
        <w:t>М</w:t>
      </w:r>
      <w:r w:rsidR="00F00588" w:rsidRPr="002A7C21">
        <w:rPr>
          <w:rFonts w:ascii="Times New Roman" w:hAnsi="Times New Roman" w:cs="Times New Roman"/>
          <w:sz w:val="28"/>
          <w:szCs w:val="28"/>
        </w:rPr>
        <w:t>униципальн</w:t>
      </w:r>
      <w:r w:rsidR="002A7C21">
        <w:rPr>
          <w:rFonts w:ascii="Times New Roman" w:hAnsi="Times New Roman" w:cs="Times New Roman"/>
          <w:sz w:val="28"/>
          <w:szCs w:val="28"/>
        </w:rPr>
        <w:t>ая</w:t>
      </w:r>
      <w:r w:rsidR="00F00588" w:rsidRPr="002A7C21">
        <w:rPr>
          <w:rFonts w:ascii="Times New Roman" w:hAnsi="Times New Roman" w:cs="Times New Roman"/>
          <w:sz w:val="28"/>
          <w:szCs w:val="28"/>
        </w:rPr>
        <w:t xml:space="preserve"> услуг</w:t>
      </w:r>
      <w:r w:rsidR="002A7C21">
        <w:rPr>
          <w:rFonts w:ascii="Times New Roman" w:hAnsi="Times New Roman" w:cs="Times New Roman"/>
          <w:sz w:val="28"/>
          <w:szCs w:val="28"/>
        </w:rPr>
        <w:t>а, предоставление которой регулируется настоящим административным регламентом, именуется: «</w:t>
      </w:r>
      <w:r w:rsidR="001D6000" w:rsidRPr="000F14F5">
        <w:rPr>
          <w:rFonts w:ascii="Times New Roman" w:hAnsi="Times New Roman" w:cs="Times New Roman"/>
          <w:sz w:val="28"/>
          <w:szCs w:val="28"/>
        </w:rPr>
        <w:t xml:space="preserve">Принятие и выдача решений о проведении </w:t>
      </w:r>
      <w:r w:rsidR="00B770B7">
        <w:rPr>
          <w:rFonts w:ascii="Times New Roman" w:hAnsi="Times New Roman" w:cs="Times New Roman"/>
          <w:sz w:val="28"/>
          <w:szCs w:val="28"/>
        </w:rPr>
        <w:t xml:space="preserve">частных </w:t>
      </w:r>
      <w:r w:rsidR="001D6000" w:rsidRPr="000F14F5">
        <w:rPr>
          <w:rFonts w:ascii="Times New Roman" w:hAnsi="Times New Roman" w:cs="Times New Roman"/>
          <w:sz w:val="28"/>
          <w:szCs w:val="28"/>
        </w:rPr>
        <w:t xml:space="preserve">ярмарок на территории </w:t>
      </w:r>
      <w:r w:rsidR="00281A8E">
        <w:rPr>
          <w:rFonts w:ascii="Times New Roman" w:hAnsi="Times New Roman" w:cs="Times New Roman"/>
          <w:sz w:val="28"/>
          <w:szCs w:val="28"/>
        </w:rPr>
        <w:t>Кушвинского городского округа</w:t>
      </w:r>
      <w:r w:rsidR="002A7C21">
        <w:rPr>
          <w:rFonts w:ascii="Times New Roman" w:hAnsi="Times New Roman" w:cs="Times New Roman"/>
          <w:sz w:val="28"/>
          <w:szCs w:val="28"/>
        </w:rPr>
        <w:t>»</w:t>
      </w:r>
      <w:r w:rsidR="001D6000" w:rsidRPr="000F14F5">
        <w:rPr>
          <w:rFonts w:ascii="Times New Roman" w:hAnsi="Times New Roman" w:cs="Times New Roman"/>
          <w:sz w:val="28"/>
          <w:szCs w:val="28"/>
        </w:rPr>
        <w:t>.</w:t>
      </w:r>
    </w:p>
    <w:p w:rsidR="001D6000" w:rsidRPr="000F14F5" w:rsidRDefault="001D6000" w:rsidP="00F00588">
      <w:pPr>
        <w:jc w:val="center"/>
        <w:rPr>
          <w:rFonts w:ascii="Times New Roman" w:hAnsi="Times New Roman" w:cs="Times New Roman"/>
          <w:b/>
          <w:sz w:val="28"/>
          <w:szCs w:val="28"/>
        </w:rPr>
      </w:pPr>
    </w:p>
    <w:p w:rsidR="00F00588" w:rsidRPr="000F14F5" w:rsidRDefault="00D22970" w:rsidP="002A7C21">
      <w:pPr>
        <w:ind w:firstLine="709"/>
        <w:jc w:val="both"/>
        <w:rPr>
          <w:rFonts w:ascii="Times New Roman" w:hAnsi="Times New Roman" w:cs="Times New Roman"/>
          <w:sz w:val="28"/>
          <w:szCs w:val="28"/>
        </w:rPr>
      </w:pPr>
      <w:r w:rsidRPr="00154FD9">
        <w:rPr>
          <w:rFonts w:ascii="Times New Roman" w:hAnsi="Times New Roman" w:cs="Times New Roman"/>
          <w:b/>
          <w:sz w:val="28"/>
          <w:szCs w:val="28"/>
        </w:rPr>
        <w:t>2</w:t>
      </w:r>
      <w:r w:rsidR="00F00588" w:rsidRPr="00154FD9">
        <w:rPr>
          <w:rFonts w:ascii="Times New Roman" w:hAnsi="Times New Roman" w:cs="Times New Roman"/>
          <w:b/>
          <w:sz w:val="28"/>
          <w:szCs w:val="28"/>
        </w:rPr>
        <w:t>.</w:t>
      </w:r>
      <w:r w:rsidR="00F00588" w:rsidRPr="000F14F5">
        <w:rPr>
          <w:rFonts w:ascii="Times New Roman" w:hAnsi="Times New Roman" w:cs="Times New Roman"/>
          <w:b/>
          <w:sz w:val="28"/>
          <w:szCs w:val="28"/>
        </w:rPr>
        <w:t xml:space="preserve"> </w:t>
      </w:r>
      <w:bookmarkStart w:id="0" w:name="sub_13"/>
      <w:r w:rsidR="00154FD9">
        <w:rPr>
          <w:rFonts w:ascii="Times New Roman" w:hAnsi="Times New Roman" w:cs="Times New Roman"/>
          <w:b/>
          <w:sz w:val="28"/>
          <w:szCs w:val="28"/>
        </w:rPr>
        <w:t xml:space="preserve"> </w:t>
      </w:r>
      <w:r w:rsidR="00F00588" w:rsidRPr="000F14F5">
        <w:rPr>
          <w:rFonts w:ascii="Times New Roman" w:hAnsi="Times New Roman" w:cs="Times New Roman"/>
          <w:sz w:val="28"/>
          <w:szCs w:val="28"/>
        </w:rPr>
        <w:t xml:space="preserve">Муниципальная услуга предоставляется </w:t>
      </w:r>
      <w:r w:rsidR="00281A8E">
        <w:rPr>
          <w:rFonts w:ascii="Times New Roman" w:hAnsi="Times New Roman" w:cs="Times New Roman"/>
          <w:sz w:val="28"/>
          <w:szCs w:val="28"/>
        </w:rPr>
        <w:t xml:space="preserve">администрацией Кушвинского городского округа </w:t>
      </w:r>
      <w:r w:rsidR="007F13B4">
        <w:rPr>
          <w:rFonts w:ascii="Times New Roman" w:hAnsi="Times New Roman" w:cs="Times New Roman"/>
          <w:sz w:val="28"/>
          <w:szCs w:val="28"/>
        </w:rPr>
        <w:t>и осуществляется через</w:t>
      </w:r>
      <w:r w:rsidR="000A1D97">
        <w:rPr>
          <w:rFonts w:ascii="Times New Roman" w:hAnsi="Times New Roman" w:cs="Times New Roman"/>
          <w:sz w:val="28"/>
          <w:szCs w:val="28"/>
        </w:rPr>
        <w:t xml:space="preserve"> структурное подразделение - </w:t>
      </w:r>
      <w:r w:rsidR="007F13B4">
        <w:rPr>
          <w:rFonts w:ascii="Times New Roman" w:hAnsi="Times New Roman" w:cs="Times New Roman"/>
          <w:sz w:val="28"/>
          <w:szCs w:val="28"/>
        </w:rPr>
        <w:t xml:space="preserve"> </w:t>
      </w:r>
      <w:r w:rsidR="00F00588" w:rsidRPr="000F14F5">
        <w:rPr>
          <w:rFonts w:ascii="Times New Roman" w:hAnsi="Times New Roman" w:cs="Times New Roman"/>
          <w:sz w:val="28"/>
          <w:szCs w:val="28"/>
        </w:rPr>
        <w:t>отдел</w:t>
      </w:r>
      <w:r w:rsidR="00281A8E">
        <w:rPr>
          <w:rFonts w:ascii="Times New Roman" w:hAnsi="Times New Roman" w:cs="Times New Roman"/>
          <w:sz w:val="28"/>
          <w:szCs w:val="28"/>
        </w:rPr>
        <w:t xml:space="preserve"> по развитию потребительского рынка, предпринимательства, транспорта и экологии</w:t>
      </w:r>
      <w:r w:rsidR="00F00588" w:rsidRPr="000F14F5">
        <w:rPr>
          <w:rFonts w:ascii="Times New Roman" w:hAnsi="Times New Roman" w:cs="Times New Roman"/>
          <w:sz w:val="28"/>
          <w:szCs w:val="28"/>
        </w:rPr>
        <w:t xml:space="preserve"> администрации </w:t>
      </w:r>
      <w:r w:rsidR="00281A8E">
        <w:rPr>
          <w:rFonts w:ascii="Times New Roman" w:hAnsi="Times New Roman" w:cs="Times New Roman"/>
          <w:sz w:val="28"/>
          <w:szCs w:val="28"/>
        </w:rPr>
        <w:t xml:space="preserve">Кушвинского городского округа </w:t>
      </w:r>
      <w:r w:rsidR="00F00588" w:rsidRPr="000F14F5">
        <w:rPr>
          <w:rFonts w:ascii="Times New Roman" w:hAnsi="Times New Roman" w:cs="Times New Roman"/>
          <w:sz w:val="28"/>
          <w:szCs w:val="28"/>
        </w:rPr>
        <w:t xml:space="preserve">(далее </w:t>
      </w:r>
      <w:r w:rsidR="00A05F75">
        <w:rPr>
          <w:rFonts w:ascii="Times New Roman" w:hAnsi="Times New Roman" w:cs="Times New Roman"/>
          <w:sz w:val="28"/>
          <w:szCs w:val="28"/>
        </w:rPr>
        <w:t>–</w:t>
      </w:r>
      <w:r w:rsidR="00F00588" w:rsidRPr="000F14F5">
        <w:rPr>
          <w:rFonts w:ascii="Times New Roman" w:hAnsi="Times New Roman" w:cs="Times New Roman"/>
          <w:sz w:val="28"/>
          <w:szCs w:val="28"/>
        </w:rPr>
        <w:t xml:space="preserve"> отдел</w:t>
      </w:r>
      <w:r w:rsidR="00A05F75">
        <w:rPr>
          <w:rFonts w:ascii="Times New Roman" w:hAnsi="Times New Roman" w:cs="Times New Roman"/>
          <w:sz w:val="28"/>
          <w:szCs w:val="28"/>
        </w:rPr>
        <w:t xml:space="preserve"> РПРПТиЭ</w:t>
      </w:r>
      <w:r w:rsidR="00F00588" w:rsidRPr="000F14F5">
        <w:rPr>
          <w:rFonts w:ascii="Times New Roman" w:hAnsi="Times New Roman" w:cs="Times New Roman"/>
          <w:sz w:val="28"/>
          <w:szCs w:val="28"/>
        </w:rPr>
        <w:t>).</w:t>
      </w:r>
    </w:p>
    <w:bookmarkEnd w:id="0"/>
    <w:p w:rsidR="004B4A11" w:rsidRDefault="004B4A11" w:rsidP="00F00588">
      <w:pPr>
        <w:jc w:val="center"/>
        <w:rPr>
          <w:rFonts w:ascii="Times New Roman" w:hAnsi="Times New Roman" w:cs="Times New Roman"/>
          <w:b/>
          <w:sz w:val="28"/>
          <w:szCs w:val="28"/>
        </w:rPr>
      </w:pPr>
    </w:p>
    <w:p w:rsidR="00F00588" w:rsidRPr="000F14F5" w:rsidRDefault="00F00588" w:rsidP="00D22970">
      <w:pPr>
        <w:ind w:firstLine="708"/>
        <w:jc w:val="both"/>
        <w:rPr>
          <w:rFonts w:ascii="Times New Roman" w:hAnsi="Times New Roman" w:cs="Times New Roman"/>
          <w:sz w:val="28"/>
          <w:szCs w:val="28"/>
        </w:rPr>
      </w:pPr>
      <w:r w:rsidRPr="00154FD9">
        <w:rPr>
          <w:rFonts w:ascii="Times New Roman" w:hAnsi="Times New Roman" w:cs="Times New Roman"/>
          <w:b/>
          <w:sz w:val="28"/>
          <w:szCs w:val="28"/>
        </w:rPr>
        <w:t>3.</w:t>
      </w:r>
      <w:r w:rsidRPr="000F14F5">
        <w:rPr>
          <w:rFonts w:ascii="Times New Roman" w:hAnsi="Times New Roman" w:cs="Times New Roman"/>
          <w:b/>
          <w:sz w:val="28"/>
          <w:szCs w:val="28"/>
        </w:rPr>
        <w:t xml:space="preserve"> </w:t>
      </w:r>
      <w:r w:rsidRPr="00D22970">
        <w:rPr>
          <w:rFonts w:ascii="Times New Roman" w:hAnsi="Times New Roman" w:cs="Times New Roman"/>
          <w:sz w:val="28"/>
          <w:szCs w:val="28"/>
        </w:rPr>
        <w:t>Результат</w:t>
      </w:r>
      <w:r w:rsidR="00FD7C81">
        <w:rPr>
          <w:rFonts w:ascii="Times New Roman" w:hAnsi="Times New Roman" w:cs="Times New Roman"/>
          <w:sz w:val="28"/>
          <w:szCs w:val="28"/>
        </w:rPr>
        <w:t>ом</w:t>
      </w:r>
      <w:r w:rsidRPr="00D22970">
        <w:rPr>
          <w:rFonts w:ascii="Times New Roman" w:hAnsi="Times New Roman" w:cs="Times New Roman"/>
          <w:sz w:val="28"/>
          <w:szCs w:val="28"/>
        </w:rPr>
        <w:t xml:space="preserve"> предоставления муниципальной услуги</w:t>
      </w:r>
      <w:r w:rsidR="00D22970">
        <w:rPr>
          <w:rFonts w:ascii="Times New Roman" w:hAnsi="Times New Roman" w:cs="Times New Roman"/>
          <w:sz w:val="28"/>
          <w:szCs w:val="28"/>
        </w:rPr>
        <w:t xml:space="preserve"> </w:t>
      </w:r>
      <w:r w:rsidRPr="000F14F5">
        <w:rPr>
          <w:rFonts w:ascii="Times New Roman" w:hAnsi="Times New Roman" w:cs="Times New Roman"/>
          <w:sz w:val="28"/>
          <w:szCs w:val="28"/>
        </w:rPr>
        <w:t>явля</w:t>
      </w:r>
      <w:r w:rsidR="007F13B4">
        <w:rPr>
          <w:rFonts w:ascii="Times New Roman" w:hAnsi="Times New Roman" w:cs="Times New Roman"/>
          <w:sz w:val="28"/>
          <w:szCs w:val="28"/>
        </w:rPr>
        <w:t>ются</w:t>
      </w:r>
      <w:r w:rsidRPr="000F14F5">
        <w:rPr>
          <w:rFonts w:ascii="Times New Roman" w:hAnsi="Times New Roman" w:cs="Times New Roman"/>
          <w:sz w:val="28"/>
          <w:szCs w:val="28"/>
        </w:rPr>
        <w:t>:</w:t>
      </w:r>
    </w:p>
    <w:p w:rsidR="00F00588" w:rsidRPr="000F14F5" w:rsidRDefault="00154FD9" w:rsidP="004B4A11">
      <w:pPr>
        <w:ind w:firstLine="708"/>
        <w:jc w:val="both"/>
        <w:rPr>
          <w:rFonts w:ascii="Times New Roman" w:hAnsi="Times New Roman" w:cs="Times New Roman"/>
          <w:sz w:val="28"/>
          <w:szCs w:val="28"/>
        </w:rPr>
      </w:pPr>
      <w:r>
        <w:rPr>
          <w:rFonts w:ascii="Times New Roman" w:hAnsi="Times New Roman" w:cs="Times New Roman"/>
          <w:sz w:val="28"/>
          <w:szCs w:val="28"/>
        </w:rPr>
        <w:t>1)</w:t>
      </w:r>
      <w:r w:rsidR="007F13B4">
        <w:rPr>
          <w:rFonts w:ascii="Times New Roman" w:hAnsi="Times New Roman" w:cs="Times New Roman"/>
          <w:sz w:val="28"/>
          <w:szCs w:val="28"/>
        </w:rPr>
        <w:t xml:space="preserve"> </w:t>
      </w:r>
      <w:r w:rsidR="00F00588" w:rsidRPr="000F14F5">
        <w:rPr>
          <w:rFonts w:ascii="Times New Roman" w:hAnsi="Times New Roman" w:cs="Times New Roman"/>
          <w:sz w:val="28"/>
          <w:szCs w:val="28"/>
        </w:rPr>
        <w:t xml:space="preserve">постановление администрации </w:t>
      </w:r>
      <w:r w:rsidR="004B4A11">
        <w:rPr>
          <w:rFonts w:ascii="Times New Roman" w:hAnsi="Times New Roman" w:cs="Times New Roman"/>
          <w:sz w:val="28"/>
          <w:szCs w:val="28"/>
        </w:rPr>
        <w:t xml:space="preserve">Кушвинского городского округа </w:t>
      </w:r>
      <w:r w:rsidR="001D6000" w:rsidRPr="000F14F5">
        <w:rPr>
          <w:rFonts w:ascii="Times New Roman" w:hAnsi="Times New Roman" w:cs="Times New Roman"/>
          <w:sz w:val="28"/>
          <w:szCs w:val="28"/>
        </w:rPr>
        <w:t>о</w:t>
      </w:r>
      <w:r w:rsidR="00F00588" w:rsidRPr="000F14F5">
        <w:rPr>
          <w:rFonts w:ascii="Times New Roman" w:hAnsi="Times New Roman" w:cs="Times New Roman"/>
          <w:sz w:val="28"/>
          <w:szCs w:val="28"/>
        </w:rPr>
        <w:t xml:space="preserve"> </w:t>
      </w:r>
      <w:r w:rsidR="001D6000" w:rsidRPr="000F14F5">
        <w:rPr>
          <w:rFonts w:ascii="Times New Roman" w:hAnsi="Times New Roman" w:cs="Times New Roman"/>
          <w:sz w:val="28"/>
          <w:szCs w:val="28"/>
        </w:rPr>
        <w:t>проведении ярмар</w:t>
      </w:r>
      <w:r w:rsidR="00F00588" w:rsidRPr="000F14F5">
        <w:rPr>
          <w:rFonts w:ascii="Times New Roman" w:hAnsi="Times New Roman" w:cs="Times New Roman"/>
          <w:sz w:val="28"/>
          <w:szCs w:val="28"/>
        </w:rPr>
        <w:t>к</w:t>
      </w:r>
      <w:r w:rsidR="001D6000" w:rsidRPr="000F14F5">
        <w:rPr>
          <w:rFonts w:ascii="Times New Roman" w:hAnsi="Times New Roman" w:cs="Times New Roman"/>
          <w:sz w:val="28"/>
          <w:szCs w:val="28"/>
        </w:rPr>
        <w:t>и</w:t>
      </w:r>
      <w:r w:rsidR="00F00588" w:rsidRPr="000F14F5">
        <w:rPr>
          <w:rFonts w:ascii="Times New Roman" w:hAnsi="Times New Roman" w:cs="Times New Roman"/>
          <w:sz w:val="28"/>
          <w:szCs w:val="28"/>
        </w:rPr>
        <w:t xml:space="preserve"> на территории </w:t>
      </w:r>
      <w:r w:rsidR="004B4A11">
        <w:rPr>
          <w:rFonts w:ascii="Times New Roman" w:hAnsi="Times New Roman" w:cs="Times New Roman"/>
          <w:sz w:val="28"/>
          <w:szCs w:val="28"/>
        </w:rPr>
        <w:t>Кушвинского городского округа</w:t>
      </w:r>
      <w:r w:rsidR="00F00588" w:rsidRPr="000F14F5">
        <w:rPr>
          <w:rFonts w:ascii="Times New Roman" w:hAnsi="Times New Roman" w:cs="Times New Roman"/>
          <w:sz w:val="28"/>
          <w:szCs w:val="28"/>
        </w:rPr>
        <w:t>;</w:t>
      </w:r>
    </w:p>
    <w:p w:rsidR="00F00588" w:rsidRPr="000F14F5" w:rsidRDefault="00154FD9" w:rsidP="004B4A11">
      <w:pPr>
        <w:ind w:firstLine="708"/>
        <w:jc w:val="both"/>
        <w:rPr>
          <w:rFonts w:ascii="Times New Roman" w:hAnsi="Times New Roman" w:cs="Times New Roman"/>
          <w:sz w:val="28"/>
          <w:szCs w:val="28"/>
        </w:rPr>
      </w:pPr>
      <w:r>
        <w:rPr>
          <w:rFonts w:ascii="Times New Roman" w:hAnsi="Times New Roman" w:cs="Times New Roman"/>
          <w:sz w:val="28"/>
          <w:szCs w:val="28"/>
        </w:rPr>
        <w:t>2)</w:t>
      </w:r>
      <w:r w:rsidR="007F13B4">
        <w:rPr>
          <w:rFonts w:ascii="Times New Roman" w:hAnsi="Times New Roman" w:cs="Times New Roman"/>
          <w:sz w:val="28"/>
          <w:szCs w:val="28"/>
        </w:rPr>
        <w:t xml:space="preserve"> мотивированный </w:t>
      </w:r>
      <w:r w:rsidR="00F00588" w:rsidRPr="000F14F5">
        <w:rPr>
          <w:rFonts w:ascii="Times New Roman" w:hAnsi="Times New Roman" w:cs="Times New Roman"/>
          <w:sz w:val="28"/>
          <w:szCs w:val="28"/>
        </w:rPr>
        <w:t xml:space="preserve">отказ в </w:t>
      </w:r>
      <w:r w:rsidR="00627ABB">
        <w:rPr>
          <w:rFonts w:ascii="Times New Roman" w:hAnsi="Times New Roman" w:cs="Times New Roman"/>
          <w:sz w:val="28"/>
          <w:szCs w:val="28"/>
        </w:rPr>
        <w:t>выдаче разрешения о проведении частной ярмарки на территории Кушвинского городского округа</w:t>
      </w:r>
      <w:r w:rsidR="00F00588" w:rsidRPr="000F14F5">
        <w:rPr>
          <w:rFonts w:ascii="Times New Roman" w:hAnsi="Times New Roman" w:cs="Times New Roman"/>
          <w:sz w:val="28"/>
          <w:szCs w:val="28"/>
        </w:rPr>
        <w:t>.</w:t>
      </w:r>
    </w:p>
    <w:p w:rsidR="00F00588" w:rsidRPr="000F14F5" w:rsidRDefault="00F00588" w:rsidP="00F00588">
      <w:pPr>
        <w:jc w:val="center"/>
        <w:rPr>
          <w:rFonts w:ascii="Times New Roman" w:hAnsi="Times New Roman" w:cs="Times New Roman"/>
          <w:b/>
          <w:sz w:val="28"/>
          <w:szCs w:val="28"/>
        </w:rPr>
      </w:pPr>
    </w:p>
    <w:p w:rsidR="00F00588" w:rsidRPr="00D22970" w:rsidRDefault="00F00588" w:rsidP="00D22970">
      <w:pPr>
        <w:ind w:firstLine="708"/>
        <w:jc w:val="both"/>
        <w:rPr>
          <w:rFonts w:ascii="Times New Roman" w:hAnsi="Times New Roman" w:cs="Times New Roman"/>
          <w:sz w:val="28"/>
          <w:szCs w:val="28"/>
        </w:rPr>
      </w:pPr>
      <w:r w:rsidRPr="00154FD9">
        <w:rPr>
          <w:rFonts w:ascii="Times New Roman" w:hAnsi="Times New Roman" w:cs="Times New Roman"/>
          <w:b/>
          <w:sz w:val="28"/>
          <w:szCs w:val="28"/>
        </w:rPr>
        <w:t>4.</w:t>
      </w:r>
      <w:r w:rsidRPr="000F14F5">
        <w:rPr>
          <w:rFonts w:ascii="Times New Roman" w:hAnsi="Times New Roman" w:cs="Times New Roman"/>
          <w:b/>
          <w:sz w:val="28"/>
          <w:szCs w:val="28"/>
        </w:rPr>
        <w:t xml:space="preserve"> </w:t>
      </w:r>
      <w:r w:rsidRPr="00D22970">
        <w:rPr>
          <w:rFonts w:ascii="Times New Roman" w:hAnsi="Times New Roman" w:cs="Times New Roman"/>
          <w:sz w:val="28"/>
          <w:szCs w:val="28"/>
        </w:rPr>
        <w:t>Срок предоставления муниципальной услуги</w:t>
      </w:r>
      <w:r w:rsidR="00D22970">
        <w:rPr>
          <w:rFonts w:ascii="Times New Roman" w:hAnsi="Times New Roman" w:cs="Times New Roman"/>
          <w:sz w:val="28"/>
          <w:szCs w:val="28"/>
        </w:rPr>
        <w:t xml:space="preserve"> </w:t>
      </w:r>
      <w:r w:rsidR="00AB5D00" w:rsidRPr="00D22970">
        <w:rPr>
          <w:rFonts w:ascii="Times New Roman" w:hAnsi="Times New Roman" w:cs="Times New Roman"/>
          <w:sz w:val="28"/>
          <w:szCs w:val="28"/>
        </w:rPr>
        <w:t>30</w:t>
      </w:r>
      <w:r w:rsidR="00EF3D48" w:rsidRPr="00D22970">
        <w:rPr>
          <w:rFonts w:ascii="Times New Roman" w:hAnsi="Times New Roman" w:cs="Times New Roman"/>
          <w:sz w:val="28"/>
          <w:szCs w:val="28"/>
        </w:rPr>
        <w:t xml:space="preserve"> </w:t>
      </w:r>
      <w:r w:rsidRPr="00D22970">
        <w:rPr>
          <w:rFonts w:ascii="Times New Roman" w:hAnsi="Times New Roman" w:cs="Times New Roman"/>
          <w:sz w:val="28"/>
          <w:szCs w:val="28"/>
        </w:rPr>
        <w:t>дней со дня приема заявления со всеми необходимыми документами.</w:t>
      </w:r>
    </w:p>
    <w:p w:rsidR="00F00588" w:rsidRPr="000F14F5" w:rsidRDefault="00F00588" w:rsidP="00F00588">
      <w:pPr>
        <w:jc w:val="center"/>
        <w:rPr>
          <w:rFonts w:ascii="Times New Roman" w:hAnsi="Times New Roman" w:cs="Times New Roman"/>
          <w:b/>
          <w:sz w:val="28"/>
          <w:szCs w:val="28"/>
        </w:rPr>
      </w:pPr>
    </w:p>
    <w:p w:rsidR="00F00588" w:rsidRPr="000F14F5" w:rsidRDefault="00F00588" w:rsidP="00F00588">
      <w:pPr>
        <w:jc w:val="center"/>
        <w:rPr>
          <w:rFonts w:ascii="Times New Roman" w:hAnsi="Times New Roman" w:cs="Times New Roman"/>
          <w:b/>
          <w:sz w:val="28"/>
          <w:szCs w:val="28"/>
        </w:rPr>
      </w:pPr>
      <w:r w:rsidRPr="00154FD9">
        <w:rPr>
          <w:rFonts w:ascii="Times New Roman" w:hAnsi="Times New Roman" w:cs="Times New Roman"/>
          <w:b/>
          <w:sz w:val="28"/>
          <w:szCs w:val="28"/>
        </w:rPr>
        <w:t>5.</w:t>
      </w:r>
      <w:r w:rsidRPr="000F14F5">
        <w:rPr>
          <w:rFonts w:ascii="Times New Roman" w:hAnsi="Times New Roman" w:cs="Times New Roman"/>
          <w:b/>
          <w:sz w:val="28"/>
          <w:szCs w:val="28"/>
        </w:rPr>
        <w:t xml:space="preserve"> </w:t>
      </w:r>
      <w:r w:rsidRPr="00D22970">
        <w:rPr>
          <w:rFonts w:ascii="Times New Roman" w:hAnsi="Times New Roman" w:cs="Times New Roman"/>
          <w:sz w:val="28"/>
          <w:szCs w:val="28"/>
        </w:rPr>
        <w:t>Правовые основания для предоставления муниципальной услуги</w:t>
      </w:r>
    </w:p>
    <w:p w:rsidR="00F00588" w:rsidRPr="000F14F5" w:rsidRDefault="00F00588" w:rsidP="004B4A11">
      <w:pPr>
        <w:widowControl/>
        <w:ind w:firstLine="708"/>
        <w:jc w:val="both"/>
        <w:rPr>
          <w:rFonts w:ascii="Times New Roman" w:hAnsi="Times New Roman" w:cs="Times New Roman"/>
          <w:sz w:val="28"/>
          <w:szCs w:val="28"/>
        </w:rPr>
      </w:pPr>
      <w:r w:rsidRPr="000F14F5">
        <w:rPr>
          <w:rFonts w:ascii="Times New Roman" w:hAnsi="Times New Roman" w:cs="Times New Roman"/>
          <w:sz w:val="28"/>
          <w:szCs w:val="28"/>
        </w:rPr>
        <w:lastRenderedPageBreak/>
        <w:t>Предоставление муниципальной услуги осуществляется в соответствии со следующими нормативными правовыми актами:</w:t>
      </w:r>
    </w:p>
    <w:p w:rsidR="00F00588" w:rsidRPr="000F14F5" w:rsidRDefault="00A05F75" w:rsidP="00F00588">
      <w:pPr>
        <w:ind w:firstLine="708"/>
        <w:jc w:val="both"/>
        <w:rPr>
          <w:rFonts w:ascii="Times New Roman" w:hAnsi="Times New Roman" w:cs="Times New Roman"/>
          <w:sz w:val="28"/>
          <w:szCs w:val="28"/>
        </w:rPr>
      </w:pPr>
      <w:r>
        <w:rPr>
          <w:rFonts w:ascii="Times New Roman" w:hAnsi="Times New Roman" w:cs="Times New Roman"/>
          <w:sz w:val="28"/>
          <w:szCs w:val="28"/>
        </w:rPr>
        <w:t>Федеральны</w:t>
      </w:r>
      <w:r w:rsidR="000A1D97">
        <w:rPr>
          <w:rFonts w:ascii="Times New Roman" w:hAnsi="Times New Roman" w:cs="Times New Roman"/>
          <w:sz w:val="28"/>
          <w:szCs w:val="28"/>
        </w:rPr>
        <w:t>м</w:t>
      </w:r>
      <w:r>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Pr>
          <w:rFonts w:ascii="Times New Roman" w:hAnsi="Times New Roman" w:cs="Times New Roman"/>
          <w:sz w:val="28"/>
          <w:szCs w:val="28"/>
        </w:rPr>
        <w:t xml:space="preserve"> от 6 октября </w:t>
      </w:r>
      <w:r w:rsidR="00F00588" w:rsidRPr="000F14F5">
        <w:rPr>
          <w:rFonts w:ascii="Times New Roman" w:hAnsi="Times New Roman" w:cs="Times New Roman"/>
          <w:sz w:val="28"/>
          <w:szCs w:val="28"/>
        </w:rPr>
        <w:t>2003 года № 131-ФЗ «Об общих принципах организации местного самоуправления в Российской Федерации»;</w:t>
      </w:r>
    </w:p>
    <w:p w:rsidR="00F00588" w:rsidRPr="000F14F5" w:rsidRDefault="00A05F75" w:rsidP="00F00588">
      <w:pPr>
        <w:ind w:firstLine="708"/>
        <w:jc w:val="both"/>
        <w:rPr>
          <w:rFonts w:ascii="Times New Roman" w:hAnsi="Times New Roman" w:cs="Times New Roman"/>
          <w:sz w:val="28"/>
          <w:szCs w:val="28"/>
        </w:rPr>
      </w:pPr>
      <w:r>
        <w:rPr>
          <w:rFonts w:ascii="Times New Roman" w:hAnsi="Times New Roman" w:cs="Times New Roman"/>
          <w:sz w:val="28"/>
          <w:szCs w:val="28"/>
        </w:rPr>
        <w:t>Федеральны</w:t>
      </w:r>
      <w:r w:rsidR="000A1D97">
        <w:rPr>
          <w:rFonts w:ascii="Times New Roman" w:hAnsi="Times New Roman" w:cs="Times New Roman"/>
          <w:sz w:val="28"/>
          <w:szCs w:val="28"/>
        </w:rPr>
        <w:t>м</w:t>
      </w:r>
      <w:r>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Pr>
          <w:rFonts w:ascii="Times New Roman" w:hAnsi="Times New Roman" w:cs="Times New Roman"/>
          <w:sz w:val="28"/>
          <w:szCs w:val="28"/>
        </w:rPr>
        <w:t xml:space="preserve"> от 27 июля </w:t>
      </w:r>
      <w:r w:rsidR="00F00588" w:rsidRPr="000F14F5">
        <w:rPr>
          <w:rFonts w:ascii="Times New Roman" w:hAnsi="Times New Roman" w:cs="Times New Roman"/>
          <w:sz w:val="28"/>
          <w:szCs w:val="28"/>
        </w:rPr>
        <w:t>2010г. №</w:t>
      </w:r>
      <w:r w:rsidR="009E7A60" w:rsidRPr="000F14F5">
        <w:rPr>
          <w:rFonts w:ascii="Times New Roman" w:hAnsi="Times New Roman" w:cs="Times New Roman"/>
          <w:sz w:val="28"/>
          <w:szCs w:val="28"/>
        </w:rPr>
        <w:t xml:space="preserve"> </w:t>
      </w:r>
      <w:r w:rsidR="00F00588" w:rsidRPr="000F14F5">
        <w:rPr>
          <w:rFonts w:ascii="Times New Roman" w:hAnsi="Times New Roman" w:cs="Times New Roman"/>
          <w:sz w:val="28"/>
          <w:szCs w:val="28"/>
        </w:rPr>
        <w:t>210 «Об организации предоставления государственных и муниципальных услуг»;</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Федеральны</w:t>
      </w:r>
      <w:r w:rsidR="000A1D97">
        <w:rPr>
          <w:rFonts w:ascii="Times New Roman" w:hAnsi="Times New Roman" w:cs="Times New Roman"/>
          <w:sz w:val="28"/>
          <w:szCs w:val="28"/>
        </w:rPr>
        <w:t>м</w:t>
      </w:r>
      <w:r w:rsidRPr="000F14F5">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sidR="004B4A11">
        <w:rPr>
          <w:rFonts w:ascii="Times New Roman" w:hAnsi="Times New Roman" w:cs="Times New Roman"/>
          <w:sz w:val="28"/>
          <w:szCs w:val="28"/>
        </w:rPr>
        <w:t xml:space="preserve"> </w:t>
      </w:r>
      <w:r w:rsidR="00A05F75">
        <w:rPr>
          <w:rFonts w:ascii="Times New Roman" w:hAnsi="Times New Roman" w:cs="Times New Roman"/>
          <w:sz w:val="28"/>
          <w:szCs w:val="28"/>
        </w:rPr>
        <w:t xml:space="preserve">от 28 декабря </w:t>
      </w:r>
      <w:r w:rsidRPr="000F14F5">
        <w:rPr>
          <w:rFonts w:ascii="Times New Roman" w:hAnsi="Times New Roman" w:cs="Times New Roman"/>
          <w:sz w:val="28"/>
          <w:szCs w:val="28"/>
        </w:rPr>
        <w:t>2009 года №</w:t>
      </w:r>
      <w:r w:rsidR="009E7A60" w:rsidRPr="000F14F5">
        <w:rPr>
          <w:rFonts w:ascii="Times New Roman" w:hAnsi="Times New Roman" w:cs="Times New Roman"/>
          <w:sz w:val="28"/>
          <w:szCs w:val="28"/>
        </w:rPr>
        <w:t xml:space="preserve"> </w:t>
      </w:r>
      <w:r w:rsidRPr="000F14F5">
        <w:rPr>
          <w:rFonts w:ascii="Times New Roman" w:hAnsi="Times New Roman" w:cs="Times New Roman"/>
          <w:sz w:val="28"/>
          <w:szCs w:val="28"/>
        </w:rPr>
        <w:t>381-ФЗ «Об основах государственного регулирования торговой деятельности в Российской Федерации»;</w:t>
      </w:r>
    </w:p>
    <w:p w:rsidR="00F00588" w:rsidRPr="000F14F5" w:rsidRDefault="00A05F75" w:rsidP="004B4A11">
      <w:pPr>
        <w:widowControl/>
        <w:ind w:firstLine="708"/>
        <w:jc w:val="both"/>
        <w:rPr>
          <w:rFonts w:ascii="Times New Roman" w:hAnsi="Times New Roman" w:cs="Times New Roman"/>
          <w:sz w:val="28"/>
          <w:szCs w:val="28"/>
        </w:rPr>
      </w:pPr>
      <w:r>
        <w:rPr>
          <w:rFonts w:ascii="Times New Roman" w:hAnsi="Times New Roman" w:cs="Times New Roman"/>
          <w:sz w:val="28"/>
          <w:szCs w:val="28"/>
        </w:rPr>
        <w:t>Федеральны</w:t>
      </w:r>
      <w:r w:rsidR="000A1D97">
        <w:rPr>
          <w:rFonts w:ascii="Times New Roman" w:hAnsi="Times New Roman" w:cs="Times New Roman"/>
          <w:sz w:val="28"/>
          <w:szCs w:val="28"/>
        </w:rPr>
        <w:t>м</w:t>
      </w:r>
      <w:r>
        <w:rPr>
          <w:rFonts w:ascii="Times New Roman" w:hAnsi="Times New Roman" w:cs="Times New Roman"/>
          <w:sz w:val="28"/>
          <w:szCs w:val="28"/>
        </w:rPr>
        <w:t xml:space="preserve"> закон</w:t>
      </w:r>
      <w:r w:rsidR="000A1D97">
        <w:rPr>
          <w:rFonts w:ascii="Times New Roman" w:hAnsi="Times New Roman" w:cs="Times New Roman"/>
          <w:sz w:val="28"/>
          <w:szCs w:val="28"/>
        </w:rPr>
        <w:t>ом</w:t>
      </w:r>
      <w:r>
        <w:rPr>
          <w:rFonts w:ascii="Times New Roman" w:hAnsi="Times New Roman" w:cs="Times New Roman"/>
          <w:sz w:val="28"/>
          <w:szCs w:val="28"/>
        </w:rPr>
        <w:t xml:space="preserve"> от 2 мая </w:t>
      </w:r>
      <w:r w:rsidR="00F00588" w:rsidRPr="000F14F5">
        <w:rPr>
          <w:rFonts w:ascii="Times New Roman" w:hAnsi="Times New Roman" w:cs="Times New Roman"/>
          <w:sz w:val="28"/>
          <w:szCs w:val="28"/>
        </w:rPr>
        <w:t>2006</w:t>
      </w:r>
      <w:r w:rsidR="004B4A11">
        <w:rPr>
          <w:rFonts w:ascii="Times New Roman" w:hAnsi="Times New Roman" w:cs="Times New Roman"/>
          <w:sz w:val="28"/>
          <w:szCs w:val="28"/>
        </w:rPr>
        <w:t xml:space="preserve"> года</w:t>
      </w:r>
      <w:r w:rsidR="00F00588" w:rsidRPr="000F14F5">
        <w:rPr>
          <w:rFonts w:ascii="Times New Roman" w:hAnsi="Times New Roman" w:cs="Times New Roman"/>
          <w:sz w:val="28"/>
          <w:szCs w:val="28"/>
        </w:rPr>
        <w:t xml:space="preserve"> №</w:t>
      </w:r>
      <w:r w:rsidR="009E7A60" w:rsidRPr="000F14F5">
        <w:rPr>
          <w:rFonts w:ascii="Times New Roman" w:hAnsi="Times New Roman" w:cs="Times New Roman"/>
          <w:sz w:val="28"/>
          <w:szCs w:val="28"/>
        </w:rPr>
        <w:t xml:space="preserve"> </w:t>
      </w:r>
      <w:r w:rsidR="00F00588" w:rsidRPr="000F14F5">
        <w:rPr>
          <w:rFonts w:ascii="Times New Roman" w:hAnsi="Times New Roman" w:cs="Times New Roman"/>
          <w:sz w:val="28"/>
          <w:szCs w:val="28"/>
        </w:rPr>
        <w:t>59-ФЗ «О порядке рассмотрения обращений граждан Российской Федерации»;</w:t>
      </w:r>
    </w:p>
    <w:p w:rsidR="00F00588" w:rsidRPr="000F14F5" w:rsidRDefault="00A05F75" w:rsidP="004B4A11">
      <w:pPr>
        <w:pStyle w:val="1"/>
        <w:tabs>
          <w:tab w:val="num" w:pos="0"/>
        </w:tabs>
        <w:spacing w:before="0" w:after="0"/>
        <w:jc w:val="both"/>
        <w:rPr>
          <w:rFonts w:ascii="Times New Roman" w:hAnsi="Times New Roman" w:cs="Times New Roman"/>
          <w:b w:val="0"/>
          <w:sz w:val="28"/>
          <w:szCs w:val="28"/>
        </w:rPr>
      </w:pPr>
      <w:r>
        <w:rPr>
          <w:rFonts w:ascii="Times New Roman" w:hAnsi="Times New Roman" w:cs="Times New Roman"/>
          <w:b w:val="0"/>
          <w:sz w:val="28"/>
          <w:szCs w:val="28"/>
        </w:rPr>
        <w:tab/>
        <w:t>Указ</w:t>
      </w:r>
      <w:r w:rsidR="000A1D97">
        <w:rPr>
          <w:rFonts w:ascii="Times New Roman" w:hAnsi="Times New Roman" w:cs="Times New Roman"/>
          <w:b w:val="0"/>
          <w:sz w:val="28"/>
          <w:szCs w:val="28"/>
        </w:rPr>
        <w:t>ом</w:t>
      </w:r>
      <w:r>
        <w:rPr>
          <w:rFonts w:ascii="Times New Roman" w:hAnsi="Times New Roman" w:cs="Times New Roman"/>
          <w:b w:val="0"/>
          <w:sz w:val="28"/>
          <w:szCs w:val="28"/>
        </w:rPr>
        <w:t xml:space="preserve"> Президента РФ от 29 января </w:t>
      </w:r>
      <w:r w:rsidR="00F00588" w:rsidRPr="000F14F5">
        <w:rPr>
          <w:rFonts w:ascii="Times New Roman" w:hAnsi="Times New Roman" w:cs="Times New Roman"/>
          <w:b w:val="0"/>
          <w:sz w:val="28"/>
          <w:szCs w:val="28"/>
        </w:rPr>
        <w:t>1992 года № 65 «О свободе торговли»;</w:t>
      </w:r>
    </w:p>
    <w:p w:rsidR="00F00588" w:rsidRPr="000F14F5" w:rsidRDefault="00F00588" w:rsidP="00F00588">
      <w:pPr>
        <w:tabs>
          <w:tab w:val="left" w:pos="0"/>
        </w:tabs>
        <w:spacing w:line="216" w:lineRule="auto"/>
        <w:jc w:val="both"/>
        <w:rPr>
          <w:rFonts w:ascii="Times New Roman" w:hAnsi="Times New Roman" w:cs="Times New Roman"/>
          <w:sz w:val="28"/>
          <w:szCs w:val="28"/>
        </w:rPr>
      </w:pPr>
      <w:r w:rsidRPr="000F14F5">
        <w:rPr>
          <w:rFonts w:ascii="Times New Roman" w:hAnsi="Times New Roman" w:cs="Times New Roman"/>
          <w:sz w:val="28"/>
          <w:szCs w:val="28"/>
        </w:rPr>
        <w:tab/>
        <w:t>Устав</w:t>
      </w:r>
      <w:r w:rsidR="000A1D97">
        <w:rPr>
          <w:rFonts w:ascii="Times New Roman" w:hAnsi="Times New Roman" w:cs="Times New Roman"/>
          <w:sz w:val="28"/>
          <w:szCs w:val="28"/>
        </w:rPr>
        <w:t>ом</w:t>
      </w:r>
      <w:r w:rsidRPr="000F14F5">
        <w:rPr>
          <w:rFonts w:ascii="Times New Roman" w:hAnsi="Times New Roman" w:cs="Times New Roman"/>
          <w:sz w:val="28"/>
          <w:szCs w:val="28"/>
        </w:rPr>
        <w:t xml:space="preserve"> </w:t>
      </w:r>
      <w:r w:rsidR="004B4A11">
        <w:rPr>
          <w:rFonts w:ascii="Times New Roman" w:hAnsi="Times New Roman" w:cs="Times New Roman"/>
          <w:sz w:val="28"/>
          <w:szCs w:val="28"/>
        </w:rPr>
        <w:t>Кушвинского городского округа</w:t>
      </w:r>
      <w:r w:rsidRPr="000F14F5">
        <w:rPr>
          <w:rFonts w:ascii="Times New Roman" w:hAnsi="Times New Roman" w:cs="Times New Roman"/>
          <w:sz w:val="28"/>
          <w:szCs w:val="28"/>
        </w:rPr>
        <w:t>.</w:t>
      </w:r>
    </w:p>
    <w:p w:rsidR="00627ABB" w:rsidRDefault="00627ABB" w:rsidP="00F00588">
      <w:pPr>
        <w:jc w:val="center"/>
        <w:rPr>
          <w:rFonts w:ascii="Times New Roman" w:hAnsi="Times New Roman" w:cs="Times New Roman"/>
          <w:b/>
          <w:sz w:val="28"/>
          <w:szCs w:val="28"/>
        </w:rPr>
      </w:pPr>
    </w:p>
    <w:p w:rsidR="00F00588" w:rsidRPr="00D22970" w:rsidRDefault="00F00588" w:rsidP="00D22970">
      <w:pPr>
        <w:ind w:firstLine="708"/>
        <w:jc w:val="both"/>
        <w:rPr>
          <w:rFonts w:ascii="Times New Roman" w:hAnsi="Times New Roman" w:cs="Times New Roman"/>
          <w:sz w:val="28"/>
          <w:szCs w:val="28"/>
        </w:rPr>
      </w:pPr>
      <w:r w:rsidRPr="00154FD9">
        <w:rPr>
          <w:rFonts w:ascii="Times New Roman" w:hAnsi="Times New Roman" w:cs="Times New Roman"/>
          <w:b/>
          <w:sz w:val="28"/>
          <w:szCs w:val="28"/>
        </w:rPr>
        <w:t>6.</w:t>
      </w:r>
      <w:r w:rsidRPr="000F14F5">
        <w:rPr>
          <w:rFonts w:ascii="Times New Roman" w:hAnsi="Times New Roman" w:cs="Times New Roman"/>
          <w:b/>
          <w:sz w:val="28"/>
          <w:szCs w:val="28"/>
        </w:rPr>
        <w:t xml:space="preserve"> </w:t>
      </w:r>
      <w:r w:rsidRPr="00D22970">
        <w:rPr>
          <w:rFonts w:ascii="Times New Roman" w:hAnsi="Times New Roman" w:cs="Times New Roman"/>
          <w:sz w:val="28"/>
          <w:szCs w:val="28"/>
        </w:rPr>
        <w:t>Исчерпывающий перечень документов, необходимых</w:t>
      </w:r>
      <w:r w:rsidR="00D22970">
        <w:rPr>
          <w:rFonts w:ascii="Times New Roman" w:hAnsi="Times New Roman" w:cs="Times New Roman"/>
          <w:sz w:val="28"/>
          <w:szCs w:val="28"/>
        </w:rPr>
        <w:t xml:space="preserve"> </w:t>
      </w:r>
      <w:r w:rsidRPr="00D22970">
        <w:rPr>
          <w:rFonts w:ascii="Times New Roman" w:hAnsi="Times New Roman" w:cs="Times New Roman"/>
          <w:sz w:val="28"/>
          <w:szCs w:val="28"/>
        </w:rPr>
        <w:t>для предоставления муниципальной услуги</w:t>
      </w:r>
    </w:p>
    <w:p w:rsidR="00F00588" w:rsidRPr="000F14F5" w:rsidRDefault="00D22970" w:rsidP="007369A0">
      <w:pPr>
        <w:ind w:firstLine="708"/>
        <w:jc w:val="both"/>
        <w:rPr>
          <w:rFonts w:ascii="Times New Roman" w:hAnsi="Times New Roman" w:cs="Times New Roman"/>
          <w:sz w:val="28"/>
          <w:szCs w:val="28"/>
        </w:rPr>
      </w:pPr>
      <w:r>
        <w:rPr>
          <w:rFonts w:ascii="Times New Roman" w:hAnsi="Times New Roman" w:cs="Times New Roman"/>
          <w:sz w:val="28"/>
          <w:szCs w:val="28"/>
        </w:rPr>
        <w:t>1.</w:t>
      </w:r>
      <w:r w:rsidR="00F00588" w:rsidRPr="000F14F5">
        <w:rPr>
          <w:rFonts w:ascii="Times New Roman" w:hAnsi="Times New Roman" w:cs="Times New Roman"/>
          <w:sz w:val="28"/>
          <w:szCs w:val="28"/>
        </w:rPr>
        <w:t xml:space="preserve"> Для предоставления муниципальной услуги </w:t>
      </w:r>
      <w:r w:rsidR="007369A0" w:rsidRPr="000F14F5">
        <w:rPr>
          <w:rFonts w:ascii="Times New Roman" w:hAnsi="Times New Roman" w:cs="Times New Roman"/>
          <w:sz w:val="28"/>
          <w:szCs w:val="28"/>
        </w:rPr>
        <w:t>получатель муниципальной услуги</w:t>
      </w:r>
      <w:r w:rsidR="00F00588" w:rsidRPr="000F14F5">
        <w:rPr>
          <w:rFonts w:ascii="Times New Roman" w:hAnsi="Times New Roman" w:cs="Times New Roman"/>
          <w:sz w:val="28"/>
          <w:szCs w:val="28"/>
        </w:rPr>
        <w:t xml:space="preserve"> представляет в </w:t>
      </w:r>
      <w:r w:rsidR="00F764D7">
        <w:rPr>
          <w:rFonts w:ascii="Times New Roman" w:hAnsi="Times New Roman" w:cs="Times New Roman"/>
          <w:sz w:val="28"/>
          <w:szCs w:val="28"/>
        </w:rPr>
        <w:t xml:space="preserve">отдел </w:t>
      </w:r>
      <w:r w:rsidR="00A05F75">
        <w:rPr>
          <w:rFonts w:ascii="Times New Roman" w:hAnsi="Times New Roman" w:cs="Times New Roman"/>
          <w:sz w:val="28"/>
          <w:szCs w:val="28"/>
        </w:rPr>
        <w:t>РПРПТиЭ</w:t>
      </w:r>
      <w:r w:rsidR="00F764D7">
        <w:rPr>
          <w:rFonts w:ascii="Times New Roman" w:hAnsi="Times New Roman" w:cs="Times New Roman"/>
          <w:sz w:val="28"/>
          <w:szCs w:val="28"/>
        </w:rPr>
        <w:t xml:space="preserve"> </w:t>
      </w:r>
      <w:r w:rsidR="00F00588" w:rsidRPr="000F14F5">
        <w:rPr>
          <w:rFonts w:ascii="Times New Roman" w:hAnsi="Times New Roman" w:cs="Times New Roman"/>
          <w:sz w:val="28"/>
          <w:szCs w:val="28"/>
        </w:rPr>
        <w:t>заяв</w:t>
      </w:r>
      <w:r w:rsidR="007369A0" w:rsidRPr="000F14F5">
        <w:rPr>
          <w:rFonts w:ascii="Times New Roman" w:hAnsi="Times New Roman" w:cs="Times New Roman"/>
          <w:sz w:val="28"/>
          <w:szCs w:val="28"/>
        </w:rPr>
        <w:t>ку</w:t>
      </w:r>
      <w:r w:rsidR="00F00588" w:rsidRPr="000F14F5">
        <w:rPr>
          <w:rFonts w:ascii="Times New Roman" w:hAnsi="Times New Roman" w:cs="Times New Roman"/>
          <w:sz w:val="28"/>
          <w:szCs w:val="28"/>
        </w:rPr>
        <w:t>, где указываются следующие сведения:</w:t>
      </w:r>
    </w:p>
    <w:p w:rsidR="00F00588" w:rsidRPr="000F14F5" w:rsidRDefault="007F13B4" w:rsidP="002A72BA">
      <w:pPr>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F00588" w:rsidRPr="000F14F5">
        <w:rPr>
          <w:rFonts w:ascii="Times New Roman" w:hAnsi="Times New Roman" w:cs="Times New Roman"/>
          <w:sz w:val="28"/>
          <w:szCs w:val="28"/>
          <w:lang w:eastAsia="ar-SA"/>
        </w:rPr>
        <w:t xml:space="preserve">для юридических лиц - </w:t>
      </w:r>
      <w:r w:rsidR="002A72BA" w:rsidRPr="000F14F5">
        <w:rPr>
          <w:rFonts w:ascii="Times New Roman" w:hAnsi="Times New Roman" w:cs="Times New Roman"/>
          <w:sz w:val="28"/>
          <w:szCs w:val="28"/>
          <w:lang w:eastAsia="ar-SA"/>
        </w:rPr>
        <w:t>полное и сокращенное (в случае если</w:t>
      </w:r>
      <w:r w:rsidR="002A72BA" w:rsidRPr="000F14F5">
        <w:rPr>
          <w:rFonts w:ascii="Times New Roman" w:hAnsi="Times New Roman" w:cs="Times New Roman"/>
          <w:sz w:val="28"/>
          <w:szCs w:val="28"/>
        </w:rPr>
        <w:t xml:space="preserve"> </w:t>
      </w:r>
      <w:r w:rsidR="002A72BA" w:rsidRPr="000F14F5">
        <w:rPr>
          <w:rFonts w:ascii="Times New Roman" w:hAnsi="Times New Roman" w:cs="Times New Roman"/>
          <w:sz w:val="28"/>
          <w:szCs w:val="28"/>
          <w:lang w:eastAsia="ar-SA"/>
        </w:rPr>
        <w:t>имеется), в том числе фирменное наименование</w:t>
      </w:r>
      <w:r w:rsidR="002A72BA" w:rsidRPr="000F14F5">
        <w:rPr>
          <w:rFonts w:ascii="Times New Roman" w:hAnsi="Times New Roman" w:cs="Times New Roman"/>
          <w:sz w:val="28"/>
          <w:szCs w:val="28"/>
        </w:rPr>
        <w:t xml:space="preserve">, </w:t>
      </w:r>
      <w:r w:rsidR="00F00588" w:rsidRPr="000F14F5">
        <w:rPr>
          <w:rFonts w:ascii="Times New Roman" w:hAnsi="Times New Roman" w:cs="Times New Roman"/>
          <w:sz w:val="28"/>
          <w:szCs w:val="28"/>
          <w:lang w:eastAsia="ar-SA"/>
        </w:rPr>
        <w:t>организационно-правовая форма, юридический адрес</w:t>
      </w:r>
      <w:r w:rsidR="001348BE" w:rsidRPr="000F14F5">
        <w:rPr>
          <w:rFonts w:ascii="Times New Roman" w:hAnsi="Times New Roman" w:cs="Times New Roman"/>
          <w:sz w:val="28"/>
          <w:szCs w:val="28"/>
          <w:lang w:eastAsia="ar-SA"/>
        </w:rPr>
        <w:t xml:space="preserve"> (от имени юридических лиц заявку о предоставлении </w:t>
      </w:r>
      <w:r w:rsidR="007369A0" w:rsidRPr="000F14F5">
        <w:rPr>
          <w:rFonts w:ascii="Times New Roman" w:hAnsi="Times New Roman" w:cs="Times New Roman"/>
          <w:sz w:val="28"/>
          <w:szCs w:val="28"/>
          <w:lang w:eastAsia="ar-SA"/>
        </w:rPr>
        <w:t>м</w:t>
      </w:r>
      <w:r w:rsidR="001348BE" w:rsidRPr="000F14F5">
        <w:rPr>
          <w:rFonts w:ascii="Times New Roman" w:hAnsi="Times New Roman" w:cs="Times New Roman"/>
          <w:sz w:val="28"/>
          <w:szCs w:val="28"/>
          <w:lang w:eastAsia="ar-SA"/>
        </w:rPr>
        <w:t>униципальной услуги могут подавать лица, действующие в соответствии с документом, подтверждающим полномочия представителя юридического лица, подавшего заявку)</w:t>
      </w:r>
      <w:r w:rsidR="002A72BA" w:rsidRPr="000F14F5">
        <w:rPr>
          <w:rFonts w:ascii="Times New Roman" w:hAnsi="Times New Roman" w:cs="Times New Roman"/>
          <w:sz w:val="28"/>
          <w:szCs w:val="28"/>
          <w:lang w:eastAsia="ar-SA"/>
        </w:rPr>
        <w:t>;</w:t>
      </w:r>
    </w:p>
    <w:p w:rsidR="00F00588" w:rsidRPr="000F14F5" w:rsidRDefault="007F13B4" w:rsidP="00F00588">
      <w:pPr>
        <w:pStyle w:val="a5"/>
        <w:spacing w:after="0"/>
        <w:ind w:left="0" w:firstLine="709"/>
        <w:jc w:val="both"/>
        <w:rPr>
          <w:sz w:val="28"/>
          <w:szCs w:val="28"/>
        </w:rPr>
      </w:pPr>
      <w:r>
        <w:rPr>
          <w:sz w:val="28"/>
          <w:szCs w:val="28"/>
        </w:rPr>
        <w:t xml:space="preserve"> - </w:t>
      </w:r>
      <w:r w:rsidR="00F00588" w:rsidRPr="000F14F5">
        <w:rPr>
          <w:sz w:val="28"/>
          <w:szCs w:val="28"/>
        </w:rPr>
        <w:t>для индивидуального предпринимателя - фамилия, имя, отчество</w:t>
      </w:r>
      <w:r w:rsidR="002A72BA" w:rsidRPr="000F14F5">
        <w:rPr>
          <w:sz w:val="28"/>
          <w:szCs w:val="28"/>
        </w:rPr>
        <w:t xml:space="preserve">, почтовый адрес </w:t>
      </w:r>
      <w:r w:rsidR="00F00588" w:rsidRPr="000F14F5">
        <w:rPr>
          <w:sz w:val="28"/>
          <w:szCs w:val="28"/>
        </w:rPr>
        <w:t>(от имени индивидуальных предпринимателей заявку о предоставлении муниципальной услуги могут подавать представители, действующие в силу полномочий, основанных на доверенности или договоре</w:t>
      </w:r>
      <w:r w:rsidR="002A72BA" w:rsidRPr="000F14F5">
        <w:rPr>
          <w:sz w:val="28"/>
          <w:szCs w:val="28"/>
        </w:rPr>
        <w:t>).</w:t>
      </w:r>
    </w:p>
    <w:p w:rsidR="00F00588" w:rsidRPr="000F14F5" w:rsidRDefault="00F00588" w:rsidP="00F00588">
      <w:pPr>
        <w:pStyle w:val="a5"/>
        <w:spacing w:after="0"/>
        <w:ind w:left="0" w:firstLine="709"/>
        <w:jc w:val="both"/>
        <w:rPr>
          <w:sz w:val="28"/>
          <w:szCs w:val="28"/>
          <w:lang w:eastAsia="ru-RU"/>
        </w:rPr>
      </w:pPr>
      <w:r w:rsidRPr="000F14F5">
        <w:rPr>
          <w:sz w:val="28"/>
          <w:szCs w:val="28"/>
          <w:lang w:eastAsia="ru-RU"/>
        </w:rPr>
        <w:t>К заяв</w:t>
      </w:r>
      <w:r w:rsidR="002A72BA" w:rsidRPr="000F14F5">
        <w:rPr>
          <w:sz w:val="28"/>
          <w:szCs w:val="28"/>
          <w:lang w:eastAsia="ru-RU"/>
        </w:rPr>
        <w:t>ке</w:t>
      </w:r>
      <w:r w:rsidRPr="000F14F5">
        <w:rPr>
          <w:sz w:val="28"/>
          <w:szCs w:val="28"/>
          <w:lang w:eastAsia="ru-RU"/>
        </w:rPr>
        <w:t xml:space="preserve"> </w:t>
      </w:r>
      <w:r w:rsidR="002A72BA" w:rsidRPr="000F14F5">
        <w:rPr>
          <w:sz w:val="28"/>
          <w:szCs w:val="28"/>
          <w:lang w:eastAsia="ru-RU"/>
        </w:rPr>
        <w:t>на проведение ярмарки прилагаются</w:t>
      </w:r>
      <w:r w:rsidRPr="000F14F5">
        <w:rPr>
          <w:sz w:val="28"/>
          <w:szCs w:val="28"/>
          <w:lang w:eastAsia="ru-RU"/>
        </w:rPr>
        <w:t>:</w:t>
      </w:r>
    </w:p>
    <w:p w:rsidR="00F00588" w:rsidRPr="000F14F5" w:rsidRDefault="007F13B4" w:rsidP="00F00588">
      <w:pPr>
        <w:pStyle w:val="a5"/>
        <w:spacing w:after="0"/>
        <w:ind w:left="0" w:firstLine="709"/>
        <w:jc w:val="both"/>
        <w:rPr>
          <w:sz w:val="28"/>
          <w:szCs w:val="28"/>
          <w:lang w:eastAsia="ru-RU"/>
        </w:rPr>
      </w:pPr>
      <w:r>
        <w:rPr>
          <w:sz w:val="28"/>
          <w:szCs w:val="28"/>
          <w:lang w:eastAsia="ru-RU"/>
        </w:rPr>
        <w:t xml:space="preserve">- </w:t>
      </w:r>
      <w:r w:rsidR="002A72BA" w:rsidRPr="000F14F5">
        <w:rPr>
          <w:sz w:val="28"/>
          <w:szCs w:val="28"/>
          <w:lang w:eastAsia="ru-RU"/>
        </w:rPr>
        <w:t>юридическим лицом - копия</w:t>
      </w:r>
      <w:r w:rsidR="00F00588" w:rsidRPr="000F14F5">
        <w:rPr>
          <w:sz w:val="28"/>
          <w:szCs w:val="28"/>
          <w:lang w:eastAsia="ru-RU"/>
        </w:rPr>
        <w:t xml:space="preserve"> свидетельства </w:t>
      </w:r>
      <w:r w:rsidR="002A72BA" w:rsidRPr="000F14F5">
        <w:rPr>
          <w:sz w:val="28"/>
          <w:szCs w:val="28"/>
          <w:lang w:eastAsia="ru-RU"/>
        </w:rPr>
        <w:t>о постановке юридического лица на учет в налоговом органе;</w:t>
      </w:r>
    </w:p>
    <w:p w:rsidR="0099736C" w:rsidRPr="000F14F5" w:rsidRDefault="007F13B4" w:rsidP="0099736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A72BA" w:rsidRPr="000F14F5">
        <w:rPr>
          <w:rFonts w:ascii="Times New Roman" w:hAnsi="Times New Roman" w:cs="Times New Roman"/>
          <w:sz w:val="28"/>
          <w:szCs w:val="28"/>
        </w:rPr>
        <w:t>индивидуальным предпринимателем</w:t>
      </w:r>
      <w:r w:rsidR="002A72BA" w:rsidRPr="000F14F5">
        <w:rPr>
          <w:sz w:val="28"/>
          <w:szCs w:val="28"/>
        </w:rPr>
        <w:t xml:space="preserve"> - </w:t>
      </w:r>
      <w:r w:rsidR="00F00588" w:rsidRPr="000F14F5">
        <w:rPr>
          <w:rFonts w:ascii="Times New Roman" w:hAnsi="Times New Roman" w:cs="Times New Roman"/>
          <w:sz w:val="28"/>
          <w:szCs w:val="28"/>
        </w:rPr>
        <w:t>копи</w:t>
      </w:r>
      <w:r w:rsidR="002A72BA" w:rsidRPr="000F14F5">
        <w:rPr>
          <w:rFonts w:ascii="Times New Roman" w:hAnsi="Times New Roman" w:cs="Times New Roman"/>
          <w:sz w:val="28"/>
          <w:szCs w:val="28"/>
        </w:rPr>
        <w:t>я</w:t>
      </w:r>
      <w:r w:rsidR="00F00588" w:rsidRPr="000F14F5">
        <w:rPr>
          <w:rFonts w:ascii="Times New Roman" w:hAnsi="Times New Roman" w:cs="Times New Roman"/>
          <w:sz w:val="28"/>
          <w:szCs w:val="28"/>
        </w:rPr>
        <w:t xml:space="preserve"> свидетельства </w:t>
      </w:r>
      <w:r w:rsidR="002A72BA" w:rsidRPr="000F14F5">
        <w:rPr>
          <w:rFonts w:ascii="Times New Roman" w:hAnsi="Times New Roman" w:cs="Times New Roman"/>
          <w:sz w:val="28"/>
          <w:szCs w:val="28"/>
        </w:rPr>
        <w:t xml:space="preserve">о постановке </w:t>
      </w:r>
      <w:r w:rsidR="00F00588" w:rsidRPr="000F14F5">
        <w:rPr>
          <w:rFonts w:ascii="Times New Roman" w:hAnsi="Times New Roman" w:cs="Times New Roman"/>
          <w:sz w:val="28"/>
          <w:szCs w:val="28"/>
        </w:rPr>
        <w:t xml:space="preserve"> индивидуального предпринимателя</w:t>
      </w:r>
      <w:r w:rsidR="00F00588" w:rsidRPr="000F14F5">
        <w:rPr>
          <w:sz w:val="28"/>
          <w:szCs w:val="28"/>
        </w:rPr>
        <w:t xml:space="preserve"> </w:t>
      </w:r>
      <w:r w:rsidR="002A72BA" w:rsidRPr="000F14F5">
        <w:rPr>
          <w:rFonts w:ascii="Times New Roman" w:hAnsi="Times New Roman" w:cs="Times New Roman"/>
          <w:sz w:val="28"/>
          <w:szCs w:val="28"/>
        </w:rPr>
        <w:t>на учет</w:t>
      </w:r>
      <w:r w:rsidR="0099736C" w:rsidRPr="000F14F5">
        <w:rPr>
          <w:rFonts w:ascii="Times New Roman" w:hAnsi="Times New Roman" w:cs="Times New Roman"/>
          <w:sz w:val="28"/>
          <w:szCs w:val="28"/>
        </w:rPr>
        <w:t xml:space="preserve"> в налоговом органе.</w:t>
      </w:r>
    </w:p>
    <w:p w:rsidR="00F00588" w:rsidRPr="000F14F5" w:rsidRDefault="00F00588" w:rsidP="0099736C">
      <w:pPr>
        <w:ind w:firstLine="720"/>
        <w:jc w:val="both"/>
        <w:rPr>
          <w:rFonts w:ascii="Times New Roman" w:hAnsi="Times New Roman" w:cs="Times New Roman"/>
          <w:sz w:val="28"/>
          <w:szCs w:val="28"/>
        </w:rPr>
      </w:pPr>
      <w:r w:rsidRPr="000F14F5">
        <w:rPr>
          <w:rFonts w:ascii="Times New Roman" w:hAnsi="Times New Roman" w:cs="Times New Roman"/>
          <w:sz w:val="28"/>
          <w:szCs w:val="28"/>
        </w:rPr>
        <w:t>2</w:t>
      </w:r>
      <w:r w:rsidR="00D22970">
        <w:rPr>
          <w:rFonts w:ascii="Times New Roman" w:hAnsi="Times New Roman" w:cs="Times New Roman"/>
          <w:sz w:val="28"/>
          <w:szCs w:val="28"/>
        </w:rPr>
        <w:t>.</w:t>
      </w:r>
      <w:r w:rsidR="0099736C" w:rsidRPr="000F14F5">
        <w:rPr>
          <w:rFonts w:ascii="Times New Roman" w:hAnsi="Times New Roman" w:cs="Times New Roman"/>
          <w:sz w:val="28"/>
          <w:szCs w:val="28"/>
        </w:rPr>
        <w:t xml:space="preserve"> Заявка</w:t>
      </w:r>
      <w:r w:rsidRPr="000F14F5">
        <w:rPr>
          <w:rFonts w:ascii="Times New Roman" w:hAnsi="Times New Roman" w:cs="Times New Roman"/>
          <w:sz w:val="28"/>
          <w:szCs w:val="28"/>
        </w:rPr>
        <w:t xml:space="preserve"> на предоставление муниципальной услуги составляется по установленному образцу (приложение №1) и подписывается заявителем.</w:t>
      </w:r>
    </w:p>
    <w:p w:rsidR="00F00588" w:rsidRPr="000F14F5" w:rsidRDefault="00F00588" w:rsidP="0099736C">
      <w:pPr>
        <w:ind w:firstLine="708"/>
        <w:jc w:val="both"/>
        <w:rPr>
          <w:rFonts w:ascii="Times New Roman" w:hAnsi="Times New Roman" w:cs="Times New Roman"/>
          <w:sz w:val="28"/>
          <w:szCs w:val="28"/>
        </w:rPr>
      </w:pPr>
      <w:r w:rsidRPr="000F14F5">
        <w:rPr>
          <w:rFonts w:ascii="Times New Roman" w:hAnsi="Times New Roman" w:cs="Times New Roman"/>
          <w:sz w:val="28"/>
          <w:szCs w:val="28"/>
        </w:rPr>
        <w:t>3</w:t>
      </w:r>
      <w:r w:rsidR="00D22970">
        <w:rPr>
          <w:rFonts w:ascii="Times New Roman" w:hAnsi="Times New Roman" w:cs="Times New Roman"/>
          <w:sz w:val="28"/>
          <w:szCs w:val="28"/>
        </w:rPr>
        <w:t>.</w:t>
      </w:r>
      <w:r w:rsidRPr="000F14F5">
        <w:rPr>
          <w:rFonts w:ascii="Times New Roman" w:hAnsi="Times New Roman" w:cs="Times New Roman"/>
          <w:sz w:val="28"/>
          <w:szCs w:val="28"/>
        </w:rPr>
        <w:t xml:space="preserve"> Заяв</w:t>
      </w:r>
      <w:r w:rsidR="0099736C" w:rsidRPr="000F14F5">
        <w:rPr>
          <w:rFonts w:ascii="Times New Roman" w:hAnsi="Times New Roman" w:cs="Times New Roman"/>
          <w:sz w:val="28"/>
          <w:szCs w:val="28"/>
        </w:rPr>
        <w:t>ка</w:t>
      </w:r>
      <w:r w:rsidRPr="000F14F5">
        <w:rPr>
          <w:rFonts w:ascii="Times New Roman" w:hAnsi="Times New Roman" w:cs="Times New Roman"/>
          <w:sz w:val="28"/>
          <w:szCs w:val="28"/>
        </w:rPr>
        <w:t xml:space="preserve"> на предоставление муниципальной услуги заполняется от руки или с использованием технических средств.</w:t>
      </w:r>
    </w:p>
    <w:p w:rsidR="00F00588" w:rsidRPr="000F14F5" w:rsidRDefault="00F00588" w:rsidP="0099736C">
      <w:pPr>
        <w:ind w:firstLine="708"/>
        <w:jc w:val="both"/>
        <w:rPr>
          <w:rFonts w:ascii="Times New Roman" w:hAnsi="Times New Roman" w:cs="Times New Roman"/>
          <w:sz w:val="28"/>
          <w:szCs w:val="28"/>
        </w:rPr>
      </w:pPr>
      <w:r w:rsidRPr="000F14F5">
        <w:rPr>
          <w:rFonts w:ascii="Times New Roman" w:hAnsi="Times New Roman" w:cs="Times New Roman"/>
          <w:sz w:val="28"/>
          <w:szCs w:val="28"/>
        </w:rPr>
        <w:t>4</w:t>
      </w:r>
      <w:r w:rsidR="00D22970">
        <w:rPr>
          <w:rFonts w:ascii="Times New Roman" w:hAnsi="Times New Roman" w:cs="Times New Roman"/>
          <w:sz w:val="28"/>
          <w:szCs w:val="28"/>
        </w:rPr>
        <w:t>.</w:t>
      </w:r>
      <w:r w:rsidRPr="000F14F5">
        <w:rPr>
          <w:rFonts w:ascii="Times New Roman" w:hAnsi="Times New Roman" w:cs="Times New Roman"/>
          <w:sz w:val="28"/>
          <w:szCs w:val="28"/>
        </w:rPr>
        <w:t xml:space="preserve"> Заяв</w:t>
      </w:r>
      <w:r w:rsidR="0099736C" w:rsidRPr="000F14F5">
        <w:rPr>
          <w:rFonts w:ascii="Times New Roman" w:hAnsi="Times New Roman" w:cs="Times New Roman"/>
          <w:sz w:val="28"/>
          <w:szCs w:val="28"/>
        </w:rPr>
        <w:t>ка</w:t>
      </w:r>
      <w:r w:rsidRPr="000F14F5">
        <w:rPr>
          <w:rFonts w:ascii="Times New Roman" w:hAnsi="Times New Roman" w:cs="Times New Roman"/>
          <w:sz w:val="28"/>
          <w:szCs w:val="28"/>
        </w:rPr>
        <w:t xml:space="preserve"> составляется на русском языке. Все предоставляемые вместе с заяв</w:t>
      </w:r>
      <w:r w:rsidR="007369A0" w:rsidRPr="000F14F5">
        <w:rPr>
          <w:rFonts w:ascii="Times New Roman" w:hAnsi="Times New Roman" w:cs="Times New Roman"/>
          <w:sz w:val="28"/>
          <w:szCs w:val="28"/>
        </w:rPr>
        <w:t>кой</w:t>
      </w:r>
      <w:r w:rsidRPr="000F14F5">
        <w:rPr>
          <w:rFonts w:ascii="Times New Roman" w:hAnsi="Times New Roman" w:cs="Times New Roman"/>
          <w:sz w:val="28"/>
          <w:szCs w:val="28"/>
        </w:rPr>
        <w:t xml:space="preserve"> документы, выполненные не на русском языке, подлежат переводу на русский язык. Верность перевода либо подлинность подписи переводчика должна быть удостоверена нотариальной записью.</w:t>
      </w:r>
    </w:p>
    <w:p w:rsidR="00F00588" w:rsidRPr="000F14F5" w:rsidRDefault="00F00588" w:rsidP="00F764D7">
      <w:pPr>
        <w:ind w:firstLine="708"/>
        <w:jc w:val="both"/>
        <w:rPr>
          <w:rFonts w:ascii="Times New Roman" w:hAnsi="Times New Roman" w:cs="Times New Roman"/>
          <w:sz w:val="28"/>
          <w:szCs w:val="28"/>
        </w:rPr>
      </w:pPr>
      <w:r w:rsidRPr="000F14F5">
        <w:rPr>
          <w:rFonts w:ascii="Times New Roman" w:hAnsi="Times New Roman" w:cs="Times New Roman"/>
          <w:sz w:val="28"/>
          <w:szCs w:val="28"/>
        </w:rPr>
        <w:t>5</w:t>
      </w:r>
      <w:r w:rsidR="00D22970">
        <w:rPr>
          <w:rFonts w:ascii="Times New Roman" w:hAnsi="Times New Roman" w:cs="Times New Roman"/>
          <w:sz w:val="28"/>
          <w:szCs w:val="28"/>
        </w:rPr>
        <w:t>.</w:t>
      </w:r>
      <w:r w:rsidRPr="000F14F5">
        <w:rPr>
          <w:rFonts w:ascii="Times New Roman" w:hAnsi="Times New Roman" w:cs="Times New Roman"/>
          <w:sz w:val="28"/>
          <w:szCs w:val="28"/>
        </w:rPr>
        <w:t xml:space="preserve"> Заявитель предоставляет копии документов с подлинниками для их сверки.</w:t>
      </w:r>
    </w:p>
    <w:p w:rsidR="00154FD9" w:rsidRDefault="00154FD9" w:rsidP="00F00588">
      <w:pPr>
        <w:ind w:firstLine="708"/>
        <w:jc w:val="both"/>
        <w:rPr>
          <w:rFonts w:ascii="Times New Roman" w:hAnsi="Times New Roman" w:cs="Times New Roman"/>
          <w:b/>
          <w:sz w:val="28"/>
          <w:szCs w:val="28"/>
        </w:rPr>
      </w:pPr>
    </w:p>
    <w:p w:rsidR="00F00588" w:rsidRPr="000F14F5" w:rsidRDefault="00F00588" w:rsidP="00F00588">
      <w:pPr>
        <w:ind w:firstLine="708"/>
        <w:jc w:val="both"/>
        <w:rPr>
          <w:rFonts w:ascii="Times New Roman" w:hAnsi="Times New Roman" w:cs="Times New Roman"/>
          <w:sz w:val="28"/>
          <w:szCs w:val="28"/>
        </w:rPr>
      </w:pPr>
      <w:r w:rsidRPr="00154FD9">
        <w:rPr>
          <w:rFonts w:ascii="Times New Roman" w:hAnsi="Times New Roman" w:cs="Times New Roman"/>
          <w:b/>
          <w:sz w:val="28"/>
          <w:szCs w:val="28"/>
        </w:rPr>
        <w:t>7.</w:t>
      </w:r>
      <w:r w:rsidRPr="000F14F5">
        <w:rPr>
          <w:rFonts w:ascii="Times New Roman" w:hAnsi="Times New Roman" w:cs="Times New Roman"/>
          <w:b/>
          <w:sz w:val="28"/>
          <w:szCs w:val="28"/>
        </w:rPr>
        <w:t xml:space="preserve"> </w:t>
      </w:r>
      <w:r w:rsidR="00D22970">
        <w:rPr>
          <w:rFonts w:ascii="Times New Roman" w:hAnsi="Times New Roman" w:cs="Times New Roman"/>
          <w:b/>
          <w:sz w:val="28"/>
          <w:szCs w:val="28"/>
        </w:rPr>
        <w:t xml:space="preserve"> </w:t>
      </w:r>
      <w:r w:rsidRPr="000F14F5">
        <w:rPr>
          <w:rFonts w:ascii="Times New Roman" w:hAnsi="Times New Roman" w:cs="Times New Roman"/>
          <w:sz w:val="28"/>
          <w:szCs w:val="28"/>
        </w:rPr>
        <w:t>В приеме документов для предоставления муниципальной услуги заявителю может быть отказано по следующим основаниям:</w:t>
      </w:r>
    </w:p>
    <w:p w:rsidR="00F00588" w:rsidRPr="000F14F5" w:rsidRDefault="00154FD9" w:rsidP="00F00588">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7F13B4">
        <w:rPr>
          <w:rFonts w:ascii="Times New Roman" w:hAnsi="Times New Roman" w:cs="Times New Roman"/>
          <w:sz w:val="28"/>
          <w:szCs w:val="28"/>
        </w:rPr>
        <w:t xml:space="preserve"> </w:t>
      </w:r>
      <w:r w:rsidR="00F00588" w:rsidRPr="000F14F5">
        <w:rPr>
          <w:rFonts w:ascii="Times New Roman" w:hAnsi="Times New Roman" w:cs="Times New Roman"/>
          <w:sz w:val="28"/>
          <w:szCs w:val="28"/>
        </w:rPr>
        <w:t>обращение за получением муниципальной услуги ненадлежащего лица;</w:t>
      </w:r>
    </w:p>
    <w:p w:rsidR="00F00588" w:rsidRPr="000F14F5" w:rsidRDefault="00154FD9" w:rsidP="00F00588">
      <w:pPr>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FD7C81">
        <w:rPr>
          <w:rFonts w:ascii="Times New Roman" w:hAnsi="Times New Roman" w:cs="Times New Roman"/>
          <w:sz w:val="28"/>
          <w:szCs w:val="28"/>
        </w:rPr>
        <w:t>предоставление документов лицом, неуполномоченным в установленном порядке на предъявление документов</w:t>
      </w:r>
      <w:r w:rsidR="00F00588" w:rsidRPr="000F14F5">
        <w:rPr>
          <w:rFonts w:ascii="Times New Roman" w:hAnsi="Times New Roman" w:cs="Times New Roman"/>
          <w:sz w:val="28"/>
          <w:szCs w:val="28"/>
        </w:rPr>
        <w:t>;</w:t>
      </w:r>
    </w:p>
    <w:p w:rsidR="00F00588" w:rsidRPr="000F14F5" w:rsidRDefault="00154FD9" w:rsidP="00F00588">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00588" w:rsidRPr="000F14F5">
        <w:rPr>
          <w:rFonts w:ascii="Times New Roman" w:hAnsi="Times New Roman" w:cs="Times New Roman"/>
          <w:sz w:val="28"/>
          <w:szCs w:val="28"/>
        </w:rPr>
        <w:t>заявление на предоставление му</w:t>
      </w:r>
      <w:r w:rsidR="00A05F75">
        <w:rPr>
          <w:rFonts w:ascii="Times New Roman" w:hAnsi="Times New Roman" w:cs="Times New Roman"/>
          <w:sz w:val="28"/>
          <w:szCs w:val="28"/>
        </w:rPr>
        <w:t xml:space="preserve">ниципальной услуги и документы </w:t>
      </w:r>
      <w:r w:rsidR="00F00588" w:rsidRPr="000F14F5">
        <w:rPr>
          <w:rFonts w:ascii="Times New Roman" w:hAnsi="Times New Roman" w:cs="Times New Roman"/>
          <w:sz w:val="28"/>
          <w:szCs w:val="28"/>
        </w:rPr>
        <w:t>содержат недостоверные сведения;</w:t>
      </w:r>
    </w:p>
    <w:p w:rsidR="00F00588" w:rsidRPr="000F14F5" w:rsidRDefault="00154FD9" w:rsidP="00F00588">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00588" w:rsidRPr="000F14F5">
        <w:rPr>
          <w:rFonts w:ascii="Times New Roman" w:hAnsi="Times New Roman" w:cs="Times New Roman"/>
          <w:sz w:val="28"/>
          <w:szCs w:val="28"/>
        </w:rPr>
        <w:t xml:space="preserve">отсутствие документов, указанных в </w:t>
      </w:r>
      <w:r w:rsidR="00EC0499" w:rsidRPr="000F14F5">
        <w:rPr>
          <w:rFonts w:ascii="Times New Roman" w:hAnsi="Times New Roman" w:cs="Times New Roman"/>
          <w:sz w:val="28"/>
          <w:szCs w:val="28"/>
        </w:rPr>
        <w:t xml:space="preserve">подпункте 1 </w:t>
      </w:r>
      <w:r w:rsidR="00F00588" w:rsidRPr="000F14F5">
        <w:rPr>
          <w:rFonts w:ascii="Times New Roman" w:hAnsi="Times New Roman" w:cs="Times New Roman"/>
          <w:sz w:val="28"/>
          <w:szCs w:val="28"/>
        </w:rPr>
        <w:t>пункт</w:t>
      </w:r>
      <w:r w:rsidR="00EC0499" w:rsidRPr="000F14F5">
        <w:rPr>
          <w:rFonts w:ascii="Times New Roman" w:hAnsi="Times New Roman" w:cs="Times New Roman"/>
          <w:sz w:val="28"/>
          <w:szCs w:val="28"/>
        </w:rPr>
        <w:t>а</w:t>
      </w:r>
      <w:r w:rsidR="00F00588" w:rsidRPr="000F14F5">
        <w:rPr>
          <w:rFonts w:ascii="Times New Roman" w:hAnsi="Times New Roman" w:cs="Times New Roman"/>
          <w:sz w:val="28"/>
          <w:szCs w:val="28"/>
        </w:rPr>
        <w:t xml:space="preserve"> 6 раздела </w:t>
      </w:r>
      <w:r w:rsidR="00F00588" w:rsidRPr="000F14F5">
        <w:rPr>
          <w:rFonts w:ascii="Times New Roman" w:hAnsi="Times New Roman" w:cs="Times New Roman"/>
          <w:sz w:val="28"/>
          <w:szCs w:val="28"/>
          <w:lang w:val="en-US"/>
        </w:rPr>
        <w:t>II</w:t>
      </w:r>
      <w:r w:rsidR="00F00588" w:rsidRPr="000F14F5">
        <w:rPr>
          <w:rFonts w:ascii="Times New Roman" w:hAnsi="Times New Roman" w:cs="Times New Roman"/>
          <w:sz w:val="28"/>
          <w:szCs w:val="28"/>
        </w:rPr>
        <w:t xml:space="preserve"> настоящего административного регламента;</w:t>
      </w:r>
    </w:p>
    <w:p w:rsidR="00F00588" w:rsidRPr="000F14F5" w:rsidRDefault="00154FD9" w:rsidP="00F00588">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D6FA5">
        <w:rPr>
          <w:rFonts w:ascii="Times New Roman" w:hAnsi="Times New Roman" w:cs="Times New Roman"/>
          <w:sz w:val="28"/>
          <w:szCs w:val="28"/>
        </w:rPr>
        <w:t xml:space="preserve"> </w:t>
      </w:r>
      <w:r w:rsidR="00F00588" w:rsidRPr="000F14F5">
        <w:rPr>
          <w:rFonts w:ascii="Times New Roman" w:hAnsi="Times New Roman" w:cs="Times New Roman"/>
          <w:sz w:val="28"/>
          <w:szCs w:val="28"/>
        </w:rPr>
        <w:t>тексты документов написаны неразборчиво;</w:t>
      </w:r>
    </w:p>
    <w:p w:rsidR="00F00588" w:rsidRPr="000F14F5" w:rsidRDefault="00154FD9" w:rsidP="00F00588">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F00588" w:rsidRPr="000F14F5">
        <w:rPr>
          <w:rFonts w:ascii="Times New Roman" w:hAnsi="Times New Roman" w:cs="Times New Roman"/>
          <w:sz w:val="28"/>
          <w:szCs w:val="28"/>
        </w:rPr>
        <w:t>в документах имеются подчистки, приписки, зачеркнутые слова и иные неоговоренные исправления;</w:t>
      </w:r>
    </w:p>
    <w:p w:rsidR="00F00588" w:rsidRPr="000F14F5" w:rsidRDefault="00154FD9" w:rsidP="00F00588">
      <w:pPr>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F00588" w:rsidRPr="000F14F5">
        <w:rPr>
          <w:rFonts w:ascii="Times New Roman" w:hAnsi="Times New Roman" w:cs="Times New Roman"/>
          <w:sz w:val="28"/>
          <w:szCs w:val="28"/>
        </w:rPr>
        <w:t>документы исполнены карандашом;</w:t>
      </w:r>
    </w:p>
    <w:p w:rsidR="00F00588" w:rsidRPr="000F14F5" w:rsidRDefault="00154FD9" w:rsidP="00F00588">
      <w:pPr>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F00588" w:rsidRPr="000F14F5">
        <w:rPr>
          <w:rFonts w:ascii="Times New Roman" w:hAnsi="Times New Roman" w:cs="Times New Roman"/>
          <w:sz w:val="28"/>
          <w:szCs w:val="28"/>
        </w:rPr>
        <w:t>документы имеют серьезные повреждения, наличие которых не позволяет однозначно истолковать их содержание.</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2</w:t>
      </w:r>
      <w:r w:rsidR="00D22970">
        <w:rPr>
          <w:rFonts w:ascii="Times New Roman" w:hAnsi="Times New Roman" w:cs="Times New Roman"/>
          <w:sz w:val="28"/>
          <w:szCs w:val="28"/>
        </w:rPr>
        <w:t xml:space="preserve">. </w:t>
      </w:r>
      <w:r w:rsidRPr="000F14F5">
        <w:rPr>
          <w:rFonts w:ascii="Times New Roman" w:hAnsi="Times New Roman" w:cs="Times New Roman"/>
          <w:sz w:val="28"/>
          <w:szCs w:val="28"/>
        </w:rPr>
        <w:t xml:space="preserve"> О наличии оснований для отказа в приеме документов заявителя устно</w:t>
      </w:r>
      <w:r w:rsidR="00A659A0">
        <w:rPr>
          <w:rFonts w:ascii="Times New Roman" w:hAnsi="Times New Roman" w:cs="Times New Roman"/>
          <w:sz w:val="28"/>
          <w:szCs w:val="28"/>
        </w:rPr>
        <w:t xml:space="preserve"> или письменно</w:t>
      </w:r>
      <w:r w:rsidRPr="000F14F5">
        <w:rPr>
          <w:rFonts w:ascii="Times New Roman" w:hAnsi="Times New Roman" w:cs="Times New Roman"/>
          <w:sz w:val="28"/>
          <w:szCs w:val="28"/>
        </w:rPr>
        <w:t xml:space="preserve"> информирует специалист </w:t>
      </w:r>
      <w:r w:rsidR="00F764D7">
        <w:rPr>
          <w:rFonts w:ascii="Times New Roman" w:hAnsi="Times New Roman" w:cs="Times New Roman"/>
          <w:sz w:val="28"/>
          <w:szCs w:val="28"/>
        </w:rPr>
        <w:t xml:space="preserve">отдела </w:t>
      </w:r>
      <w:r w:rsidR="00CE1277">
        <w:rPr>
          <w:rFonts w:ascii="Times New Roman" w:hAnsi="Times New Roman" w:cs="Times New Roman"/>
          <w:sz w:val="28"/>
          <w:szCs w:val="28"/>
        </w:rPr>
        <w:t>РПРПТиЭ</w:t>
      </w:r>
      <w:r w:rsidRPr="000F14F5">
        <w:rPr>
          <w:rFonts w:ascii="Times New Roman" w:hAnsi="Times New Roman" w:cs="Times New Roman"/>
          <w:sz w:val="28"/>
          <w:szCs w:val="28"/>
        </w:rPr>
        <w:t>, при этом заявителю должно быть предложено</w:t>
      </w:r>
      <w:r w:rsidR="00A659A0">
        <w:rPr>
          <w:rFonts w:ascii="Times New Roman" w:hAnsi="Times New Roman" w:cs="Times New Roman"/>
          <w:sz w:val="28"/>
          <w:szCs w:val="28"/>
        </w:rPr>
        <w:t>, после устранения недостатков указанных в п</w:t>
      </w:r>
      <w:r w:rsidR="000A1D97">
        <w:rPr>
          <w:rFonts w:ascii="Times New Roman" w:hAnsi="Times New Roman" w:cs="Times New Roman"/>
          <w:sz w:val="28"/>
          <w:szCs w:val="28"/>
        </w:rPr>
        <w:t xml:space="preserve">ункте </w:t>
      </w:r>
      <w:r w:rsidR="00A659A0">
        <w:rPr>
          <w:rFonts w:ascii="Times New Roman" w:hAnsi="Times New Roman" w:cs="Times New Roman"/>
          <w:sz w:val="28"/>
          <w:szCs w:val="28"/>
        </w:rPr>
        <w:t xml:space="preserve">7 </w:t>
      </w:r>
      <w:r w:rsidR="00154FD9">
        <w:rPr>
          <w:rFonts w:ascii="Times New Roman" w:hAnsi="Times New Roman" w:cs="Times New Roman"/>
          <w:sz w:val="28"/>
          <w:szCs w:val="28"/>
        </w:rPr>
        <w:t xml:space="preserve">раздела </w:t>
      </w:r>
      <w:r w:rsidR="00154FD9">
        <w:rPr>
          <w:rFonts w:ascii="Times New Roman" w:hAnsi="Times New Roman" w:cs="Times New Roman"/>
          <w:sz w:val="28"/>
          <w:szCs w:val="28"/>
          <w:lang w:val="en-US"/>
        </w:rPr>
        <w:t>II</w:t>
      </w:r>
      <w:r w:rsidR="00154FD9" w:rsidRPr="00154FD9">
        <w:rPr>
          <w:rFonts w:ascii="Times New Roman" w:hAnsi="Times New Roman" w:cs="Times New Roman"/>
          <w:sz w:val="28"/>
          <w:szCs w:val="28"/>
        </w:rPr>
        <w:t xml:space="preserve"> </w:t>
      </w:r>
      <w:r w:rsidR="00154FD9">
        <w:rPr>
          <w:rFonts w:ascii="Times New Roman" w:hAnsi="Times New Roman" w:cs="Times New Roman"/>
          <w:sz w:val="28"/>
          <w:szCs w:val="28"/>
        </w:rPr>
        <w:t xml:space="preserve">настоящего административного регламента </w:t>
      </w:r>
      <w:r w:rsidR="00A659A0">
        <w:rPr>
          <w:rFonts w:ascii="Times New Roman" w:hAnsi="Times New Roman" w:cs="Times New Roman"/>
          <w:sz w:val="28"/>
          <w:szCs w:val="28"/>
        </w:rPr>
        <w:t>повторно</w:t>
      </w:r>
      <w:r w:rsidRPr="000F14F5">
        <w:rPr>
          <w:rFonts w:ascii="Times New Roman" w:hAnsi="Times New Roman" w:cs="Times New Roman"/>
          <w:sz w:val="28"/>
          <w:szCs w:val="28"/>
        </w:rPr>
        <w:t xml:space="preserve"> обратиться на имя главы администрации </w:t>
      </w:r>
      <w:r w:rsidR="00F764D7">
        <w:rPr>
          <w:rFonts w:ascii="Times New Roman" w:hAnsi="Times New Roman" w:cs="Times New Roman"/>
          <w:sz w:val="28"/>
          <w:szCs w:val="28"/>
        </w:rPr>
        <w:t xml:space="preserve">Кушвинского городского округа </w:t>
      </w:r>
      <w:r w:rsidRPr="000F14F5">
        <w:rPr>
          <w:rFonts w:ascii="Times New Roman" w:hAnsi="Times New Roman" w:cs="Times New Roman"/>
          <w:sz w:val="28"/>
          <w:szCs w:val="28"/>
        </w:rPr>
        <w:t>в порядке, устано</w:t>
      </w:r>
      <w:r w:rsidR="00CE1277">
        <w:rPr>
          <w:rFonts w:ascii="Times New Roman" w:hAnsi="Times New Roman" w:cs="Times New Roman"/>
          <w:sz w:val="28"/>
          <w:szCs w:val="28"/>
        </w:rPr>
        <w:t xml:space="preserve">вленном Федеральным законом от 2 мая </w:t>
      </w:r>
      <w:r w:rsidRPr="000F14F5">
        <w:rPr>
          <w:rFonts w:ascii="Times New Roman" w:hAnsi="Times New Roman" w:cs="Times New Roman"/>
          <w:sz w:val="28"/>
          <w:szCs w:val="28"/>
        </w:rPr>
        <w:t>2006 №59-ФЗ «О порядке рассмотрения обращений граждан Российской Федерации».</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3. О принятом решении заявитель должен быть письменно уведомлен. Письмо должно содержать мотивированное обоснование и все выявленные причины, а также пути исправления выявленных недостатков, а также разъяснение о порядке обжалования принятого решения.</w:t>
      </w:r>
    </w:p>
    <w:p w:rsidR="00154FD9" w:rsidRDefault="00154FD9" w:rsidP="00F00588">
      <w:pPr>
        <w:ind w:firstLine="708"/>
        <w:jc w:val="both"/>
        <w:rPr>
          <w:rFonts w:ascii="Times New Roman" w:hAnsi="Times New Roman" w:cs="Times New Roman"/>
          <w:b/>
          <w:sz w:val="28"/>
          <w:szCs w:val="28"/>
        </w:rPr>
      </w:pPr>
    </w:p>
    <w:p w:rsidR="00F00588" w:rsidRPr="000F14F5" w:rsidRDefault="00F00588" w:rsidP="00F00588">
      <w:pPr>
        <w:ind w:firstLine="708"/>
        <w:jc w:val="both"/>
        <w:rPr>
          <w:rFonts w:ascii="Times New Roman" w:hAnsi="Times New Roman" w:cs="Times New Roman"/>
          <w:sz w:val="28"/>
          <w:szCs w:val="28"/>
        </w:rPr>
      </w:pPr>
      <w:r w:rsidRPr="00154FD9">
        <w:rPr>
          <w:rFonts w:ascii="Times New Roman" w:hAnsi="Times New Roman" w:cs="Times New Roman"/>
          <w:b/>
          <w:sz w:val="28"/>
          <w:szCs w:val="28"/>
        </w:rPr>
        <w:t>8.</w:t>
      </w:r>
      <w:r w:rsidRPr="000F14F5">
        <w:rPr>
          <w:rFonts w:ascii="Times New Roman" w:hAnsi="Times New Roman" w:cs="Times New Roman"/>
          <w:b/>
          <w:sz w:val="28"/>
          <w:szCs w:val="28"/>
        </w:rPr>
        <w:t xml:space="preserve"> </w:t>
      </w:r>
      <w:r w:rsidRPr="000F14F5">
        <w:rPr>
          <w:rFonts w:ascii="Times New Roman" w:hAnsi="Times New Roman" w:cs="Times New Roman"/>
          <w:sz w:val="28"/>
          <w:szCs w:val="28"/>
        </w:rPr>
        <w:t>Основанием для отказа в предоставлении муниципальной услуги является:</w:t>
      </w:r>
    </w:p>
    <w:p w:rsidR="00F00588" w:rsidRPr="000F14F5" w:rsidRDefault="00154FD9" w:rsidP="00F00588">
      <w:pPr>
        <w:ind w:firstLine="708"/>
        <w:jc w:val="both"/>
        <w:rPr>
          <w:rFonts w:ascii="Times New Roman" w:hAnsi="Times New Roman" w:cs="Times New Roman"/>
          <w:sz w:val="28"/>
          <w:szCs w:val="28"/>
        </w:rPr>
      </w:pPr>
      <w:r>
        <w:rPr>
          <w:rFonts w:ascii="Times New Roman" w:hAnsi="Times New Roman" w:cs="Times New Roman"/>
          <w:sz w:val="28"/>
          <w:szCs w:val="28"/>
        </w:rPr>
        <w:t>1)</w:t>
      </w:r>
      <w:r w:rsidR="00A659A0">
        <w:rPr>
          <w:rFonts w:ascii="Times New Roman" w:hAnsi="Times New Roman" w:cs="Times New Roman"/>
          <w:sz w:val="28"/>
          <w:szCs w:val="28"/>
        </w:rPr>
        <w:t xml:space="preserve"> </w:t>
      </w:r>
      <w:r w:rsidR="00F00588" w:rsidRPr="000F14F5">
        <w:rPr>
          <w:rFonts w:ascii="Times New Roman" w:hAnsi="Times New Roman" w:cs="Times New Roman"/>
          <w:sz w:val="28"/>
          <w:szCs w:val="28"/>
        </w:rPr>
        <w:t>отсутствие одного из документов, необходимых при подаче заяв</w:t>
      </w:r>
      <w:r w:rsidR="007369A0" w:rsidRPr="000F14F5">
        <w:rPr>
          <w:rFonts w:ascii="Times New Roman" w:hAnsi="Times New Roman" w:cs="Times New Roman"/>
          <w:sz w:val="28"/>
          <w:szCs w:val="28"/>
        </w:rPr>
        <w:t>ки</w:t>
      </w:r>
      <w:r w:rsidR="00F00588" w:rsidRPr="000F14F5">
        <w:rPr>
          <w:rFonts w:ascii="Times New Roman" w:hAnsi="Times New Roman" w:cs="Times New Roman"/>
          <w:sz w:val="28"/>
          <w:szCs w:val="28"/>
        </w:rPr>
        <w:t xml:space="preserve"> и указанных в</w:t>
      </w:r>
      <w:r w:rsidR="007369A0" w:rsidRPr="000F14F5">
        <w:rPr>
          <w:rFonts w:ascii="Times New Roman" w:hAnsi="Times New Roman" w:cs="Times New Roman"/>
          <w:sz w:val="28"/>
          <w:szCs w:val="28"/>
        </w:rPr>
        <w:t xml:space="preserve"> подпункте 1</w:t>
      </w:r>
      <w:r w:rsidR="00F00588" w:rsidRPr="000F14F5">
        <w:rPr>
          <w:rFonts w:ascii="Times New Roman" w:hAnsi="Times New Roman" w:cs="Times New Roman"/>
          <w:sz w:val="28"/>
          <w:szCs w:val="28"/>
        </w:rPr>
        <w:t xml:space="preserve"> пункт</w:t>
      </w:r>
      <w:r w:rsidR="007369A0" w:rsidRPr="000F14F5">
        <w:rPr>
          <w:rFonts w:ascii="Times New Roman" w:hAnsi="Times New Roman" w:cs="Times New Roman"/>
          <w:sz w:val="28"/>
          <w:szCs w:val="28"/>
        </w:rPr>
        <w:t>а</w:t>
      </w:r>
      <w:r w:rsidR="00F00588" w:rsidRPr="000F14F5">
        <w:rPr>
          <w:rFonts w:ascii="Times New Roman" w:hAnsi="Times New Roman" w:cs="Times New Roman"/>
          <w:sz w:val="28"/>
          <w:szCs w:val="28"/>
        </w:rPr>
        <w:t xml:space="preserve"> 6 раздела </w:t>
      </w:r>
      <w:r w:rsidR="00F00588" w:rsidRPr="000F14F5">
        <w:rPr>
          <w:rFonts w:ascii="Times New Roman" w:hAnsi="Times New Roman" w:cs="Times New Roman"/>
          <w:sz w:val="28"/>
          <w:szCs w:val="28"/>
          <w:lang w:val="en-US"/>
        </w:rPr>
        <w:t>II</w:t>
      </w:r>
      <w:r w:rsidR="00F00588" w:rsidRPr="000F14F5">
        <w:rPr>
          <w:rFonts w:ascii="Times New Roman" w:hAnsi="Times New Roman" w:cs="Times New Roman"/>
          <w:sz w:val="28"/>
          <w:szCs w:val="28"/>
        </w:rPr>
        <w:t xml:space="preserve"> настоящего административного регламента;</w:t>
      </w:r>
    </w:p>
    <w:p w:rsidR="00FD7C81" w:rsidRPr="000F14F5" w:rsidRDefault="00154FD9" w:rsidP="00FD7C81">
      <w:pPr>
        <w:ind w:firstLine="708"/>
        <w:jc w:val="both"/>
        <w:rPr>
          <w:rFonts w:ascii="Times New Roman" w:hAnsi="Times New Roman" w:cs="Times New Roman"/>
          <w:sz w:val="28"/>
          <w:szCs w:val="28"/>
        </w:rPr>
      </w:pPr>
      <w:r>
        <w:rPr>
          <w:rFonts w:ascii="Times New Roman" w:hAnsi="Times New Roman" w:cs="Times New Roman"/>
          <w:sz w:val="28"/>
          <w:szCs w:val="28"/>
        </w:rPr>
        <w:t>2)</w:t>
      </w:r>
      <w:r w:rsidR="00A659A0">
        <w:rPr>
          <w:rFonts w:ascii="Times New Roman" w:hAnsi="Times New Roman" w:cs="Times New Roman"/>
          <w:sz w:val="28"/>
          <w:szCs w:val="28"/>
        </w:rPr>
        <w:t xml:space="preserve"> </w:t>
      </w:r>
      <w:r w:rsidR="00FD7C81">
        <w:rPr>
          <w:rFonts w:ascii="Times New Roman" w:hAnsi="Times New Roman" w:cs="Times New Roman"/>
          <w:sz w:val="28"/>
          <w:szCs w:val="28"/>
        </w:rPr>
        <w:t>предоставление документов лицом, неуполномоченным в установленном порядке на предъявление документов</w:t>
      </w:r>
      <w:r w:rsidR="00FD7C81" w:rsidRPr="000F14F5">
        <w:rPr>
          <w:rFonts w:ascii="Times New Roman" w:hAnsi="Times New Roman" w:cs="Times New Roman"/>
          <w:sz w:val="28"/>
          <w:szCs w:val="28"/>
        </w:rPr>
        <w:t>;</w:t>
      </w:r>
    </w:p>
    <w:p w:rsidR="00F00588" w:rsidRPr="000F14F5" w:rsidRDefault="00154FD9" w:rsidP="00F00588">
      <w:pPr>
        <w:ind w:firstLine="708"/>
        <w:jc w:val="both"/>
        <w:rPr>
          <w:rFonts w:ascii="Times New Roman" w:hAnsi="Times New Roman" w:cs="Times New Roman"/>
          <w:sz w:val="28"/>
          <w:szCs w:val="28"/>
        </w:rPr>
      </w:pPr>
      <w:r>
        <w:rPr>
          <w:rFonts w:ascii="Times New Roman" w:hAnsi="Times New Roman" w:cs="Times New Roman"/>
          <w:sz w:val="28"/>
          <w:szCs w:val="28"/>
        </w:rPr>
        <w:t>3)</w:t>
      </w:r>
      <w:r w:rsidR="00A659A0">
        <w:rPr>
          <w:rFonts w:ascii="Times New Roman" w:hAnsi="Times New Roman" w:cs="Times New Roman"/>
          <w:sz w:val="28"/>
          <w:szCs w:val="28"/>
        </w:rPr>
        <w:t xml:space="preserve"> </w:t>
      </w:r>
      <w:r w:rsidR="00F00588" w:rsidRPr="000F14F5">
        <w:rPr>
          <w:rFonts w:ascii="Times New Roman" w:hAnsi="Times New Roman" w:cs="Times New Roman"/>
          <w:sz w:val="28"/>
          <w:szCs w:val="28"/>
        </w:rPr>
        <w:t>представление заявителем подложных документов или сообщение заведомо ложных сведений, недостоверной информации;</w:t>
      </w:r>
    </w:p>
    <w:p w:rsidR="00F00588" w:rsidRPr="000F14F5" w:rsidRDefault="00154FD9" w:rsidP="00F00588">
      <w:pPr>
        <w:ind w:firstLine="708"/>
        <w:jc w:val="both"/>
        <w:rPr>
          <w:rFonts w:ascii="Times New Roman" w:hAnsi="Times New Roman" w:cs="Times New Roman"/>
          <w:sz w:val="28"/>
          <w:szCs w:val="28"/>
        </w:rPr>
      </w:pPr>
      <w:r>
        <w:rPr>
          <w:rFonts w:ascii="Times New Roman" w:hAnsi="Times New Roman" w:cs="Times New Roman"/>
          <w:sz w:val="28"/>
          <w:szCs w:val="28"/>
        </w:rPr>
        <w:t>4)</w:t>
      </w:r>
      <w:r w:rsidR="00A659A0">
        <w:rPr>
          <w:rFonts w:ascii="Times New Roman" w:hAnsi="Times New Roman" w:cs="Times New Roman"/>
          <w:sz w:val="28"/>
          <w:szCs w:val="28"/>
        </w:rPr>
        <w:t xml:space="preserve"> </w:t>
      </w:r>
      <w:r w:rsidR="00F00588" w:rsidRPr="000F14F5">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F00588" w:rsidRPr="000F14F5" w:rsidRDefault="00154FD9" w:rsidP="00F00588">
      <w:pPr>
        <w:ind w:firstLine="708"/>
        <w:jc w:val="both"/>
        <w:rPr>
          <w:rFonts w:ascii="Times New Roman" w:hAnsi="Times New Roman" w:cs="Times New Roman"/>
          <w:sz w:val="28"/>
          <w:szCs w:val="28"/>
        </w:rPr>
      </w:pPr>
      <w:r>
        <w:rPr>
          <w:rFonts w:ascii="Times New Roman" w:hAnsi="Times New Roman" w:cs="Times New Roman"/>
          <w:sz w:val="28"/>
          <w:szCs w:val="28"/>
        </w:rPr>
        <w:t>5)</w:t>
      </w:r>
      <w:r w:rsidR="00A659A0">
        <w:rPr>
          <w:rFonts w:ascii="Times New Roman" w:hAnsi="Times New Roman" w:cs="Times New Roman"/>
          <w:sz w:val="28"/>
          <w:szCs w:val="28"/>
        </w:rPr>
        <w:t xml:space="preserve">  </w:t>
      </w:r>
      <w:r w:rsidR="00F00588" w:rsidRPr="000F14F5">
        <w:rPr>
          <w:rFonts w:ascii="Times New Roman" w:hAnsi="Times New Roman" w:cs="Times New Roman"/>
          <w:sz w:val="28"/>
          <w:szCs w:val="28"/>
        </w:rPr>
        <w:t>наступление форс-мажорных обстоятельств.</w:t>
      </w:r>
    </w:p>
    <w:p w:rsidR="00F764D7" w:rsidRDefault="00F764D7" w:rsidP="00F00588">
      <w:pPr>
        <w:jc w:val="center"/>
        <w:rPr>
          <w:rFonts w:ascii="Times New Roman" w:hAnsi="Times New Roman" w:cs="Times New Roman"/>
          <w:b/>
          <w:sz w:val="28"/>
          <w:szCs w:val="28"/>
        </w:rPr>
      </w:pPr>
    </w:p>
    <w:p w:rsidR="00F00588" w:rsidRPr="000F14F5" w:rsidRDefault="00F00588" w:rsidP="00154FD9">
      <w:pPr>
        <w:ind w:firstLine="708"/>
        <w:jc w:val="both"/>
        <w:rPr>
          <w:rFonts w:ascii="Times New Roman" w:hAnsi="Times New Roman" w:cs="Times New Roman"/>
          <w:sz w:val="28"/>
          <w:szCs w:val="28"/>
        </w:rPr>
      </w:pPr>
      <w:r w:rsidRPr="00154FD9">
        <w:rPr>
          <w:rFonts w:ascii="Times New Roman" w:hAnsi="Times New Roman" w:cs="Times New Roman"/>
          <w:b/>
          <w:sz w:val="28"/>
          <w:szCs w:val="28"/>
        </w:rPr>
        <w:t>9.</w:t>
      </w:r>
      <w:r w:rsidRPr="000F14F5">
        <w:rPr>
          <w:rFonts w:ascii="Times New Roman" w:hAnsi="Times New Roman" w:cs="Times New Roman"/>
          <w:b/>
          <w:sz w:val="28"/>
          <w:szCs w:val="28"/>
        </w:rPr>
        <w:t xml:space="preserve"> </w:t>
      </w:r>
      <w:bookmarkStart w:id="1" w:name="sub_15"/>
      <w:r w:rsidRPr="000F14F5">
        <w:rPr>
          <w:rFonts w:ascii="Times New Roman" w:hAnsi="Times New Roman" w:cs="Times New Roman"/>
          <w:sz w:val="28"/>
          <w:szCs w:val="28"/>
        </w:rPr>
        <w:t>Муниципальная услуга предоставляется бесплатно.</w:t>
      </w:r>
    </w:p>
    <w:bookmarkEnd w:id="1"/>
    <w:p w:rsidR="00F00588" w:rsidRPr="000F14F5" w:rsidRDefault="00F00588" w:rsidP="00F00588">
      <w:pPr>
        <w:rPr>
          <w:rFonts w:ascii="Times New Roman" w:hAnsi="Times New Roman" w:cs="Times New Roman"/>
          <w:sz w:val="28"/>
          <w:szCs w:val="28"/>
        </w:rPr>
      </w:pPr>
    </w:p>
    <w:p w:rsidR="00F00588" w:rsidRPr="000F14F5" w:rsidRDefault="00F00588" w:rsidP="00E5332D">
      <w:pPr>
        <w:ind w:firstLine="709"/>
        <w:jc w:val="both"/>
        <w:rPr>
          <w:rFonts w:ascii="Times New Roman" w:hAnsi="Times New Roman" w:cs="Times New Roman"/>
          <w:sz w:val="28"/>
          <w:szCs w:val="28"/>
        </w:rPr>
      </w:pPr>
      <w:r w:rsidRPr="000F14F5">
        <w:rPr>
          <w:rFonts w:ascii="Times New Roman" w:hAnsi="Times New Roman" w:cs="Times New Roman"/>
          <w:b/>
          <w:sz w:val="28"/>
          <w:szCs w:val="28"/>
        </w:rPr>
        <w:lastRenderedPageBreak/>
        <w:t xml:space="preserve">10. </w:t>
      </w:r>
      <w:r w:rsidRPr="000F14F5">
        <w:rPr>
          <w:rFonts w:ascii="Times New Roman" w:hAnsi="Times New Roman" w:cs="Times New Roman"/>
          <w:sz w:val="28"/>
          <w:szCs w:val="28"/>
        </w:rPr>
        <w:t>Максимальный срок ожидания в очереди при подаче документов на предоставление муниципальной услуги и при получении результата предоставления муниципальной услуги не долж</w:t>
      </w:r>
      <w:r w:rsidR="00FD7C81">
        <w:rPr>
          <w:rFonts w:ascii="Times New Roman" w:hAnsi="Times New Roman" w:cs="Times New Roman"/>
          <w:sz w:val="28"/>
          <w:szCs w:val="28"/>
        </w:rPr>
        <w:t>е</w:t>
      </w:r>
      <w:r w:rsidRPr="000F14F5">
        <w:rPr>
          <w:rFonts w:ascii="Times New Roman" w:hAnsi="Times New Roman" w:cs="Times New Roman"/>
          <w:sz w:val="28"/>
          <w:szCs w:val="28"/>
        </w:rPr>
        <w:t>н превышать 30 минут.</w:t>
      </w:r>
    </w:p>
    <w:p w:rsidR="00F00588" w:rsidRPr="000F14F5" w:rsidRDefault="00F00588" w:rsidP="00F00588">
      <w:pPr>
        <w:pStyle w:val="11"/>
        <w:tabs>
          <w:tab w:val="clear" w:pos="360"/>
          <w:tab w:val="left" w:pos="3545"/>
          <w:tab w:val="left" w:pos="3970"/>
          <w:tab w:val="left" w:pos="4254"/>
        </w:tabs>
        <w:spacing w:before="0" w:after="0"/>
        <w:ind w:firstLine="709"/>
        <w:rPr>
          <w:sz w:val="28"/>
          <w:szCs w:val="28"/>
        </w:rPr>
      </w:pPr>
    </w:p>
    <w:p w:rsidR="00F37639" w:rsidRDefault="00F37639" w:rsidP="00F00588">
      <w:pPr>
        <w:jc w:val="center"/>
        <w:rPr>
          <w:rFonts w:ascii="Times New Roman" w:hAnsi="Times New Roman" w:cs="Times New Roman"/>
          <w:b/>
          <w:sz w:val="28"/>
          <w:szCs w:val="28"/>
        </w:rPr>
      </w:pPr>
    </w:p>
    <w:p w:rsidR="00F00588" w:rsidRPr="000F14F5" w:rsidRDefault="00F00588" w:rsidP="00E5332D">
      <w:pPr>
        <w:ind w:firstLine="709"/>
        <w:jc w:val="both"/>
        <w:rPr>
          <w:rFonts w:ascii="Times New Roman" w:hAnsi="Times New Roman" w:cs="Times New Roman"/>
          <w:sz w:val="28"/>
          <w:szCs w:val="28"/>
        </w:rPr>
      </w:pPr>
      <w:r w:rsidRPr="00E5332D">
        <w:rPr>
          <w:rFonts w:ascii="Times New Roman" w:hAnsi="Times New Roman" w:cs="Times New Roman"/>
          <w:b/>
          <w:sz w:val="28"/>
          <w:szCs w:val="28"/>
        </w:rPr>
        <w:t>11.</w:t>
      </w:r>
      <w:r w:rsidRPr="000F14F5">
        <w:rPr>
          <w:rFonts w:ascii="Times New Roman" w:hAnsi="Times New Roman" w:cs="Times New Roman"/>
          <w:b/>
          <w:sz w:val="28"/>
          <w:szCs w:val="28"/>
        </w:rPr>
        <w:t xml:space="preserve"> </w:t>
      </w:r>
      <w:r w:rsidR="00E5332D">
        <w:rPr>
          <w:rFonts w:ascii="Times New Roman" w:hAnsi="Times New Roman" w:cs="Times New Roman"/>
          <w:sz w:val="28"/>
          <w:szCs w:val="28"/>
        </w:rPr>
        <w:t xml:space="preserve"> </w:t>
      </w:r>
      <w:r w:rsidRPr="000F14F5">
        <w:rPr>
          <w:rFonts w:ascii="Times New Roman" w:hAnsi="Times New Roman" w:cs="Times New Roman"/>
          <w:sz w:val="28"/>
          <w:szCs w:val="28"/>
        </w:rPr>
        <w:t xml:space="preserve">Максимальный срок регистрации запроса заявителя о предоставлении муниципальной услуги не должен превышать 1 (одного) </w:t>
      </w:r>
      <w:r w:rsidR="008837BC">
        <w:rPr>
          <w:rFonts w:ascii="Times New Roman" w:hAnsi="Times New Roman" w:cs="Times New Roman"/>
          <w:sz w:val="28"/>
          <w:szCs w:val="28"/>
        </w:rPr>
        <w:t xml:space="preserve">рабочего </w:t>
      </w:r>
      <w:r w:rsidRPr="000F14F5">
        <w:rPr>
          <w:rFonts w:ascii="Times New Roman" w:hAnsi="Times New Roman" w:cs="Times New Roman"/>
          <w:sz w:val="28"/>
          <w:szCs w:val="28"/>
        </w:rPr>
        <w:t>дня со дня приема заявления со всеми необходимыми документами.</w:t>
      </w:r>
    </w:p>
    <w:p w:rsidR="00F00588" w:rsidRPr="000F14F5" w:rsidRDefault="00F00588" w:rsidP="00F00588">
      <w:pPr>
        <w:rPr>
          <w:rFonts w:ascii="Times New Roman" w:hAnsi="Times New Roman" w:cs="Times New Roman"/>
          <w:sz w:val="28"/>
          <w:szCs w:val="28"/>
        </w:rPr>
      </w:pPr>
    </w:p>
    <w:p w:rsidR="00F00588" w:rsidRPr="00E5332D" w:rsidRDefault="00F00588" w:rsidP="00E5332D">
      <w:pPr>
        <w:jc w:val="both"/>
        <w:rPr>
          <w:rFonts w:ascii="Times New Roman" w:hAnsi="Times New Roman" w:cs="Times New Roman"/>
          <w:sz w:val="28"/>
          <w:szCs w:val="28"/>
        </w:rPr>
      </w:pPr>
      <w:r w:rsidRPr="000F14F5">
        <w:rPr>
          <w:rFonts w:ascii="Times New Roman" w:hAnsi="Times New Roman" w:cs="Times New Roman"/>
          <w:b/>
          <w:sz w:val="28"/>
          <w:szCs w:val="28"/>
        </w:rPr>
        <w:t xml:space="preserve">12. </w:t>
      </w:r>
      <w:r w:rsidRPr="00E5332D">
        <w:rPr>
          <w:rFonts w:ascii="Times New Roman" w:hAnsi="Times New Roman" w:cs="Times New Roman"/>
          <w:sz w:val="28"/>
          <w:szCs w:val="28"/>
        </w:rPr>
        <w:t xml:space="preserve">Требования к помещению, в котором предоставляется </w:t>
      </w:r>
      <w:r w:rsidR="00F764D7" w:rsidRPr="00E5332D">
        <w:rPr>
          <w:rFonts w:ascii="Times New Roman" w:hAnsi="Times New Roman" w:cs="Times New Roman"/>
          <w:sz w:val="28"/>
          <w:szCs w:val="28"/>
        </w:rPr>
        <w:t xml:space="preserve"> </w:t>
      </w:r>
      <w:r w:rsidRPr="00E5332D">
        <w:rPr>
          <w:rFonts w:ascii="Times New Roman" w:hAnsi="Times New Roman" w:cs="Times New Roman"/>
          <w:sz w:val="28"/>
          <w:szCs w:val="28"/>
        </w:rPr>
        <w:t>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764D7" w:rsidRPr="00F764D7" w:rsidRDefault="00F764D7" w:rsidP="00F764D7">
      <w:pPr>
        <w:ind w:firstLine="360"/>
        <w:jc w:val="both"/>
        <w:rPr>
          <w:rFonts w:ascii="Times New Roman" w:hAnsi="Times New Roman" w:cs="Times New Roman"/>
          <w:sz w:val="28"/>
          <w:szCs w:val="28"/>
        </w:rPr>
      </w:pPr>
      <w:r w:rsidRPr="00F764D7">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Рабочие места должностных лиц</w:t>
      </w:r>
      <w:r w:rsidR="00CE1277">
        <w:rPr>
          <w:rFonts w:ascii="Times New Roman" w:hAnsi="Times New Roman" w:cs="Times New Roman"/>
          <w:sz w:val="28"/>
          <w:szCs w:val="28"/>
        </w:rPr>
        <w:t xml:space="preserve"> и специалистов</w:t>
      </w:r>
      <w:r w:rsidRPr="000F14F5">
        <w:rPr>
          <w:rFonts w:ascii="Times New Roman" w:hAnsi="Times New Roman" w:cs="Times New Roman"/>
          <w:sz w:val="28"/>
          <w:szCs w:val="28"/>
        </w:rPr>
        <w:t>, предоставляющих муниципальную услугу, оснащаются компьютерами и оргтехникой, позволяющей организовать исполнение муниципальной услуги в полном объеме (выделяются бумага, расходные материалы, канцелярские товары).</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Место приема заявителей оборудуется</w:t>
      </w:r>
      <w:r w:rsidR="00CE1277">
        <w:rPr>
          <w:rFonts w:ascii="Times New Roman" w:hAnsi="Times New Roman" w:cs="Times New Roman"/>
          <w:sz w:val="28"/>
          <w:szCs w:val="28"/>
        </w:rPr>
        <w:t xml:space="preserve"> стульями, столом</w:t>
      </w:r>
      <w:r w:rsidRPr="000F14F5">
        <w:rPr>
          <w:rFonts w:ascii="Times New Roman" w:hAnsi="Times New Roman" w:cs="Times New Roman"/>
          <w:sz w:val="28"/>
          <w:szCs w:val="28"/>
        </w:rPr>
        <w:t>. Заявители обеспечиваются канцелярскими принадлежностями.</w:t>
      </w:r>
    </w:p>
    <w:p w:rsidR="00F00588" w:rsidRPr="000F14F5" w:rsidRDefault="00F00588" w:rsidP="00F00588">
      <w:pPr>
        <w:widowControl/>
        <w:ind w:firstLine="708"/>
        <w:jc w:val="both"/>
        <w:rPr>
          <w:rFonts w:ascii="Times New Roman" w:hAnsi="Times New Roman" w:cs="Times New Roman"/>
          <w:sz w:val="28"/>
          <w:szCs w:val="28"/>
        </w:rPr>
      </w:pPr>
      <w:r w:rsidRPr="000F14F5">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общественного пользования (туалетов).</w:t>
      </w:r>
    </w:p>
    <w:p w:rsidR="00F00588" w:rsidRPr="000F14F5" w:rsidRDefault="00F00588" w:rsidP="00F00588">
      <w:pPr>
        <w:jc w:val="both"/>
        <w:rPr>
          <w:rFonts w:ascii="Times New Roman" w:hAnsi="Times New Roman" w:cs="Times New Roman"/>
          <w:sz w:val="28"/>
          <w:szCs w:val="28"/>
        </w:rPr>
      </w:pPr>
    </w:p>
    <w:p w:rsidR="00E5332D" w:rsidRPr="00E5332D" w:rsidRDefault="00E5332D" w:rsidP="00E5332D">
      <w:pPr>
        <w:ind w:firstLine="709"/>
        <w:jc w:val="both"/>
        <w:rPr>
          <w:rFonts w:ascii="Times New Roman" w:hAnsi="Times New Roman" w:cs="Times New Roman"/>
          <w:b/>
          <w:sz w:val="28"/>
          <w:szCs w:val="28"/>
        </w:rPr>
      </w:pPr>
      <w:r w:rsidRPr="00E5332D">
        <w:rPr>
          <w:rFonts w:ascii="Times New Roman" w:hAnsi="Times New Roman" w:cs="Times New Roman"/>
          <w:b/>
          <w:sz w:val="28"/>
          <w:szCs w:val="28"/>
        </w:rPr>
        <w:t>13.</w:t>
      </w:r>
      <w:r w:rsidRPr="00E5332D">
        <w:rPr>
          <w:rFonts w:ascii="Times New Roman" w:hAnsi="Times New Roman" w:cs="Times New Roman"/>
          <w:sz w:val="28"/>
          <w:szCs w:val="28"/>
        </w:rPr>
        <w:t xml:space="preserve"> Показатели доступности и качества муниципальной услуги:</w:t>
      </w:r>
    </w:p>
    <w:p w:rsidR="00E5332D" w:rsidRPr="00E5332D" w:rsidRDefault="00E5332D" w:rsidP="00E5332D">
      <w:pPr>
        <w:ind w:firstLine="708"/>
        <w:jc w:val="both"/>
        <w:rPr>
          <w:rFonts w:ascii="Times New Roman" w:hAnsi="Times New Roman" w:cs="Times New Roman"/>
          <w:sz w:val="28"/>
          <w:szCs w:val="28"/>
        </w:rPr>
      </w:pPr>
      <w:r w:rsidRPr="00E5332D">
        <w:rPr>
          <w:rFonts w:ascii="Times New Roman" w:hAnsi="Times New Roman" w:cs="Times New Roman"/>
          <w:sz w:val="28"/>
          <w:szCs w:val="28"/>
        </w:rPr>
        <w:t>Показателем доступности и качества муниципальной услуги является соблюдение сроков ее предоставления, а также отсутствие жалоб со стороны заявителей. Вторичные критерии: доступность услуги и доступность информации об услуге.</w:t>
      </w:r>
    </w:p>
    <w:p w:rsidR="00F764D7" w:rsidRPr="00E5332D" w:rsidRDefault="00F764D7" w:rsidP="00F00588">
      <w:pPr>
        <w:ind w:firstLine="708"/>
        <w:jc w:val="both"/>
        <w:rPr>
          <w:rFonts w:ascii="Times New Roman" w:hAnsi="Times New Roman" w:cs="Times New Roman"/>
          <w:sz w:val="28"/>
          <w:szCs w:val="28"/>
        </w:rPr>
      </w:pPr>
    </w:p>
    <w:p w:rsidR="00D118FD" w:rsidRPr="000F14F5" w:rsidRDefault="0057619F" w:rsidP="00F00588">
      <w:pPr>
        <w:widowControl/>
        <w:ind w:firstLine="708"/>
        <w:jc w:val="both"/>
        <w:rPr>
          <w:rFonts w:ascii="Times New Roman" w:hAnsi="Times New Roman" w:cs="Times New Roman"/>
          <w:sz w:val="28"/>
          <w:szCs w:val="28"/>
        </w:rPr>
      </w:pPr>
      <w:bookmarkStart w:id="2" w:name="sub_153"/>
      <w:r w:rsidRPr="000F14F5">
        <w:rPr>
          <w:rFonts w:ascii="Times New Roman" w:hAnsi="Times New Roman" w:cs="Times New Roman"/>
          <w:sz w:val="28"/>
          <w:szCs w:val="28"/>
        </w:rPr>
        <w:t xml:space="preserve"> </w:t>
      </w:r>
      <w:r w:rsidR="00AB1FF9" w:rsidRPr="000F14F5">
        <w:rPr>
          <w:rFonts w:ascii="Times New Roman" w:hAnsi="Times New Roman" w:cs="Times New Roman"/>
          <w:sz w:val="28"/>
          <w:szCs w:val="28"/>
        </w:rPr>
        <w:t xml:space="preserve"> </w:t>
      </w:r>
    </w:p>
    <w:bookmarkEnd w:id="2"/>
    <w:p w:rsidR="00F00588" w:rsidRPr="000F14F5" w:rsidRDefault="00F00588" w:rsidP="00F00588">
      <w:pPr>
        <w:jc w:val="center"/>
        <w:rPr>
          <w:rFonts w:ascii="Times New Roman" w:hAnsi="Times New Roman" w:cs="Times New Roman"/>
          <w:b/>
          <w:sz w:val="28"/>
          <w:szCs w:val="28"/>
        </w:rPr>
      </w:pPr>
      <w:r w:rsidRPr="000F14F5">
        <w:rPr>
          <w:rFonts w:ascii="Times New Roman" w:hAnsi="Times New Roman" w:cs="Times New Roman"/>
          <w:b/>
          <w:sz w:val="28"/>
          <w:szCs w:val="28"/>
          <w:lang w:val="en-US"/>
        </w:rPr>
        <w:t>III</w:t>
      </w:r>
      <w:r w:rsidRPr="000F14F5">
        <w:rPr>
          <w:rFonts w:ascii="Times New Roman" w:hAnsi="Times New Roman" w:cs="Times New Roman"/>
          <w:b/>
          <w:sz w:val="28"/>
          <w:szCs w:val="28"/>
        </w:rPr>
        <w:t>. Состав, последовательность и сроки выполнения</w:t>
      </w:r>
    </w:p>
    <w:p w:rsidR="00F00588" w:rsidRPr="000F14F5" w:rsidRDefault="00F00588" w:rsidP="00F00588">
      <w:pPr>
        <w:jc w:val="center"/>
        <w:rPr>
          <w:rFonts w:ascii="Times New Roman" w:hAnsi="Times New Roman" w:cs="Times New Roman"/>
          <w:b/>
          <w:sz w:val="28"/>
          <w:szCs w:val="28"/>
        </w:rPr>
      </w:pPr>
      <w:r w:rsidRPr="000F14F5">
        <w:rPr>
          <w:rFonts w:ascii="Times New Roman" w:hAnsi="Times New Roman" w:cs="Times New Roman"/>
          <w:b/>
          <w:sz w:val="28"/>
          <w:szCs w:val="28"/>
        </w:rPr>
        <w:t>административных процедур, требования к их выполнению</w:t>
      </w:r>
    </w:p>
    <w:p w:rsidR="00F00588" w:rsidRPr="000F14F5" w:rsidRDefault="00F00588" w:rsidP="00F00588">
      <w:pPr>
        <w:jc w:val="center"/>
        <w:rPr>
          <w:rFonts w:ascii="Times New Roman" w:hAnsi="Times New Roman" w:cs="Times New Roman"/>
          <w:b/>
          <w:sz w:val="28"/>
          <w:szCs w:val="28"/>
        </w:rPr>
      </w:pPr>
    </w:p>
    <w:p w:rsidR="00F00588" w:rsidRPr="000F14F5" w:rsidRDefault="00F00588" w:rsidP="00F00588">
      <w:pPr>
        <w:widowControl/>
        <w:ind w:firstLine="708"/>
        <w:rPr>
          <w:rFonts w:ascii="Times New Roman" w:hAnsi="Times New Roman" w:cs="Times New Roman"/>
          <w:sz w:val="28"/>
          <w:szCs w:val="28"/>
        </w:rPr>
      </w:pPr>
      <w:r w:rsidRPr="000F14F5">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 xml:space="preserve">прием, первичная обработка и регистрация </w:t>
      </w:r>
      <w:r w:rsidR="007369A0" w:rsidRPr="000F14F5">
        <w:rPr>
          <w:rFonts w:ascii="Times New Roman" w:hAnsi="Times New Roman" w:cs="Times New Roman"/>
          <w:sz w:val="28"/>
          <w:szCs w:val="28"/>
        </w:rPr>
        <w:t>заявки</w:t>
      </w:r>
      <w:r w:rsidRPr="000F14F5">
        <w:rPr>
          <w:rFonts w:ascii="Times New Roman" w:hAnsi="Times New Roman" w:cs="Times New Roman"/>
          <w:sz w:val="28"/>
          <w:szCs w:val="28"/>
        </w:rPr>
        <w:t>;</w:t>
      </w:r>
    </w:p>
    <w:p w:rsidR="00F00588" w:rsidRPr="000F14F5" w:rsidRDefault="00F00588" w:rsidP="00F00588">
      <w:pPr>
        <w:jc w:val="both"/>
        <w:rPr>
          <w:rFonts w:ascii="Times New Roman" w:hAnsi="Times New Roman" w:cs="Times New Roman"/>
          <w:sz w:val="28"/>
          <w:szCs w:val="28"/>
        </w:rPr>
      </w:pPr>
      <w:r w:rsidRPr="000F14F5">
        <w:rPr>
          <w:rFonts w:ascii="Times New Roman" w:hAnsi="Times New Roman" w:cs="Times New Roman"/>
          <w:sz w:val="28"/>
          <w:szCs w:val="28"/>
        </w:rPr>
        <w:tab/>
        <w:t>рассмотрение принято</w:t>
      </w:r>
      <w:r w:rsidR="007369A0" w:rsidRPr="000F14F5">
        <w:rPr>
          <w:rFonts w:ascii="Times New Roman" w:hAnsi="Times New Roman" w:cs="Times New Roman"/>
          <w:sz w:val="28"/>
          <w:szCs w:val="28"/>
        </w:rPr>
        <w:t>й</w:t>
      </w:r>
      <w:r w:rsidRPr="000F14F5">
        <w:rPr>
          <w:rFonts w:ascii="Times New Roman" w:hAnsi="Times New Roman" w:cs="Times New Roman"/>
          <w:sz w:val="28"/>
          <w:szCs w:val="28"/>
        </w:rPr>
        <w:t xml:space="preserve"> </w:t>
      </w:r>
      <w:r w:rsidR="007369A0" w:rsidRPr="000F14F5">
        <w:rPr>
          <w:rFonts w:ascii="Times New Roman" w:hAnsi="Times New Roman" w:cs="Times New Roman"/>
          <w:sz w:val="28"/>
          <w:szCs w:val="28"/>
        </w:rPr>
        <w:t>заявки</w:t>
      </w:r>
      <w:r w:rsidRPr="000F14F5">
        <w:rPr>
          <w:rFonts w:ascii="Times New Roman" w:hAnsi="Times New Roman" w:cs="Times New Roman"/>
          <w:sz w:val="28"/>
          <w:szCs w:val="28"/>
        </w:rPr>
        <w:t>;</w:t>
      </w:r>
    </w:p>
    <w:p w:rsidR="00F00588" w:rsidRPr="000F14F5" w:rsidRDefault="00F00588" w:rsidP="00F00588">
      <w:pPr>
        <w:jc w:val="both"/>
        <w:rPr>
          <w:rFonts w:ascii="Times New Roman" w:hAnsi="Times New Roman" w:cs="Times New Roman"/>
          <w:sz w:val="28"/>
          <w:szCs w:val="28"/>
        </w:rPr>
      </w:pPr>
      <w:r w:rsidRPr="000F14F5">
        <w:rPr>
          <w:rFonts w:ascii="Times New Roman" w:hAnsi="Times New Roman" w:cs="Times New Roman"/>
          <w:sz w:val="28"/>
          <w:szCs w:val="28"/>
        </w:rPr>
        <w:tab/>
        <w:t>подготовка и выдача решения о</w:t>
      </w:r>
      <w:r w:rsidR="00DC1353" w:rsidRPr="000F14F5">
        <w:rPr>
          <w:rFonts w:ascii="Times New Roman" w:hAnsi="Times New Roman" w:cs="Times New Roman"/>
          <w:sz w:val="28"/>
          <w:szCs w:val="28"/>
        </w:rPr>
        <w:t xml:space="preserve"> проведении </w:t>
      </w:r>
      <w:r w:rsidRPr="000F14F5">
        <w:rPr>
          <w:rFonts w:ascii="Times New Roman" w:hAnsi="Times New Roman" w:cs="Times New Roman"/>
          <w:sz w:val="28"/>
          <w:szCs w:val="28"/>
        </w:rPr>
        <w:t>ярмарки или письменное уведомление об отказе в выдаче решения.</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 xml:space="preserve">2. Последовательность действий при предоставлении муниципальной услуги отражена схематично в </w:t>
      </w:r>
      <w:hyperlink w:anchor="sub_1300" w:history="1">
        <w:r w:rsidRPr="000F14F5">
          <w:rPr>
            <w:rFonts w:ascii="Times New Roman" w:hAnsi="Times New Roman" w:cs="Times New Roman"/>
            <w:sz w:val="28"/>
            <w:szCs w:val="28"/>
          </w:rPr>
          <w:t xml:space="preserve">приложении № </w:t>
        </w:r>
      </w:hyperlink>
      <w:r w:rsidRPr="000F14F5">
        <w:rPr>
          <w:rFonts w:ascii="Times New Roman" w:hAnsi="Times New Roman" w:cs="Times New Roman"/>
          <w:sz w:val="28"/>
          <w:szCs w:val="28"/>
        </w:rPr>
        <w:t>2</w:t>
      </w:r>
      <w:r w:rsidRPr="000F14F5">
        <w:rPr>
          <w:rFonts w:ascii="Times New Roman" w:hAnsi="Times New Roman" w:cs="Times New Roman"/>
          <w:bCs/>
          <w:sz w:val="28"/>
          <w:szCs w:val="28"/>
        </w:rPr>
        <w:t xml:space="preserve"> к настоящему регламенту</w:t>
      </w:r>
      <w:r w:rsidRPr="000F14F5">
        <w:rPr>
          <w:rFonts w:ascii="Times New Roman" w:hAnsi="Times New Roman" w:cs="Times New Roman"/>
          <w:sz w:val="28"/>
          <w:szCs w:val="28"/>
        </w:rPr>
        <w:t>.</w:t>
      </w:r>
    </w:p>
    <w:p w:rsidR="00F00588" w:rsidRPr="000F14F5" w:rsidRDefault="00F00588" w:rsidP="00F00588">
      <w:pPr>
        <w:pStyle w:val="10"/>
        <w:tabs>
          <w:tab w:val="clear" w:pos="360"/>
          <w:tab w:val="left" w:pos="-26800"/>
          <w:tab w:val="left" w:pos="-19995"/>
          <w:tab w:val="left" w:pos="-13190"/>
          <w:tab w:val="left" w:pos="-6385"/>
          <w:tab w:val="left" w:pos="0"/>
        </w:tabs>
        <w:spacing w:before="0" w:after="0"/>
        <w:rPr>
          <w:spacing w:val="-6"/>
          <w:sz w:val="28"/>
          <w:szCs w:val="28"/>
        </w:rPr>
      </w:pPr>
      <w:r w:rsidRPr="000F14F5">
        <w:rPr>
          <w:spacing w:val="-6"/>
          <w:sz w:val="28"/>
          <w:szCs w:val="28"/>
        </w:rPr>
        <w:tab/>
        <w:t>3. Прием, первичная обработка и регистрация заявления.</w:t>
      </w:r>
    </w:p>
    <w:p w:rsidR="00F00588" w:rsidRPr="000F14F5" w:rsidRDefault="00F00588" w:rsidP="00F00588">
      <w:pPr>
        <w:pStyle w:val="10"/>
        <w:tabs>
          <w:tab w:val="clear" w:pos="360"/>
          <w:tab w:val="left" w:pos="-26800"/>
          <w:tab w:val="left" w:pos="-19995"/>
          <w:tab w:val="left" w:pos="-13190"/>
          <w:tab w:val="left" w:pos="-6385"/>
          <w:tab w:val="left" w:pos="0"/>
        </w:tabs>
        <w:spacing w:before="0" w:after="0"/>
        <w:rPr>
          <w:spacing w:val="-6"/>
          <w:sz w:val="28"/>
          <w:szCs w:val="28"/>
        </w:rPr>
      </w:pPr>
      <w:r w:rsidRPr="000F14F5">
        <w:rPr>
          <w:spacing w:val="-6"/>
          <w:sz w:val="28"/>
          <w:szCs w:val="28"/>
        </w:rPr>
        <w:lastRenderedPageBreak/>
        <w:tab/>
      </w:r>
      <w:r w:rsidRPr="000F14F5">
        <w:rPr>
          <w:sz w:val="28"/>
          <w:szCs w:val="28"/>
        </w:rPr>
        <w:t>Юридическим фактом, служащим основанием для предоставления муниципальной усл</w:t>
      </w:r>
      <w:r w:rsidR="007369A0" w:rsidRPr="000F14F5">
        <w:rPr>
          <w:sz w:val="28"/>
          <w:szCs w:val="28"/>
        </w:rPr>
        <w:t>уги, является письменная заявка</w:t>
      </w:r>
      <w:r w:rsidRPr="000F14F5">
        <w:rPr>
          <w:sz w:val="28"/>
          <w:szCs w:val="28"/>
        </w:rPr>
        <w:t xml:space="preserve"> (приложение №1 к настоящему регламенту)</w:t>
      </w:r>
      <w:r w:rsidR="007369A0" w:rsidRPr="000F14F5">
        <w:rPr>
          <w:sz w:val="28"/>
          <w:szCs w:val="28"/>
        </w:rPr>
        <w:t xml:space="preserve"> направленная</w:t>
      </w:r>
      <w:r w:rsidRPr="000F14F5">
        <w:rPr>
          <w:sz w:val="28"/>
          <w:szCs w:val="28"/>
        </w:rPr>
        <w:t xml:space="preserve"> в </w:t>
      </w:r>
      <w:r w:rsidR="00B8062A">
        <w:rPr>
          <w:sz w:val="28"/>
          <w:szCs w:val="28"/>
        </w:rPr>
        <w:t xml:space="preserve">отдел </w:t>
      </w:r>
      <w:r w:rsidR="008C2ADB">
        <w:rPr>
          <w:sz w:val="28"/>
          <w:szCs w:val="28"/>
        </w:rPr>
        <w:t>РПРПТиЭ</w:t>
      </w:r>
      <w:r w:rsidR="00B8062A">
        <w:rPr>
          <w:sz w:val="28"/>
          <w:szCs w:val="28"/>
        </w:rPr>
        <w:t xml:space="preserve"> </w:t>
      </w:r>
      <w:r w:rsidRPr="000F14F5">
        <w:rPr>
          <w:sz w:val="28"/>
          <w:szCs w:val="28"/>
        </w:rPr>
        <w:t xml:space="preserve">о </w:t>
      </w:r>
      <w:r w:rsidR="007369A0" w:rsidRPr="000F14F5">
        <w:rPr>
          <w:sz w:val="28"/>
          <w:szCs w:val="28"/>
        </w:rPr>
        <w:t xml:space="preserve">проведении </w:t>
      </w:r>
      <w:r w:rsidRPr="000F14F5">
        <w:rPr>
          <w:sz w:val="28"/>
          <w:szCs w:val="28"/>
        </w:rPr>
        <w:t>ярмарки.</w:t>
      </w:r>
    </w:p>
    <w:p w:rsidR="00F00588" w:rsidRPr="000F14F5" w:rsidRDefault="00F00588" w:rsidP="00F00588">
      <w:pPr>
        <w:pStyle w:val="10"/>
        <w:tabs>
          <w:tab w:val="clear" w:pos="360"/>
          <w:tab w:val="left" w:pos="-26800"/>
          <w:tab w:val="left" w:pos="-19995"/>
          <w:tab w:val="left" w:pos="-13190"/>
          <w:tab w:val="left" w:pos="-6385"/>
          <w:tab w:val="left" w:pos="0"/>
        </w:tabs>
        <w:spacing w:before="0" w:after="0"/>
        <w:rPr>
          <w:spacing w:val="-6"/>
          <w:sz w:val="28"/>
          <w:szCs w:val="28"/>
        </w:rPr>
      </w:pPr>
      <w:r w:rsidRPr="000F14F5">
        <w:rPr>
          <w:sz w:val="28"/>
          <w:szCs w:val="28"/>
        </w:rPr>
        <w:tab/>
        <w:t>Специалист, ответственный за прием документов, устанавливает личность заявителя, проверяет правильность адресации и составления заявления, соответствие прилагаемых документов перечню, указанному получателем услуги в заявлении.</w:t>
      </w:r>
    </w:p>
    <w:p w:rsidR="00F00588" w:rsidRPr="000F14F5" w:rsidRDefault="00F00588" w:rsidP="00F00588">
      <w:pPr>
        <w:pStyle w:val="10"/>
        <w:tabs>
          <w:tab w:val="clear" w:pos="360"/>
          <w:tab w:val="left" w:pos="-26800"/>
          <w:tab w:val="left" w:pos="-19995"/>
          <w:tab w:val="left" w:pos="-13190"/>
          <w:tab w:val="left" w:pos="-6385"/>
          <w:tab w:val="left" w:pos="0"/>
        </w:tabs>
        <w:spacing w:before="0" w:after="0"/>
        <w:rPr>
          <w:spacing w:val="-6"/>
          <w:sz w:val="28"/>
          <w:szCs w:val="28"/>
        </w:rPr>
      </w:pPr>
      <w:r w:rsidRPr="000F14F5">
        <w:rPr>
          <w:spacing w:val="-6"/>
          <w:sz w:val="28"/>
          <w:szCs w:val="28"/>
        </w:rPr>
        <w:tab/>
        <w:t>При установлении фактов отсутствия необходимых документов, указанных в заявлении, специалист,</w:t>
      </w:r>
      <w:r w:rsidRPr="000F14F5">
        <w:rPr>
          <w:sz w:val="28"/>
          <w:szCs w:val="28"/>
        </w:rPr>
        <w:t xml:space="preserve"> ответственный за прием документов, </w:t>
      </w:r>
      <w:r w:rsidRPr="000F14F5">
        <w:rPr>
          <w:spacing w:val="-6"/>
          <w:sz w:val="28"/>
          <w:szCs w:val="28"/>
        </w:rPr>
        <w:t>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F00588" w:rsidRPr="000F14F5" w:rsidRDefault="00F00588" w:rsidP="00F00588">
      <w:pPr>
        <w:pStyle w:val="11"/>
        <w:tabs>
          <w:tab w:val="left" w:pos="1494"/>
        </w:tabs>
        <w:spacing w:before="0" w:after="0"/>
        <w:ind w:firstLine="840"/>
        <w:rPr>
          <w:spacing w:val="-6"/>
          <w:sz w:val="28"/>
          <w:szCs w:val="28"/>
        </w:rPr>
      </w:pPr>
      <w:r w:rsidRPr="000F14F5">
        <w:rPr>
          <w:spacing w:val="-6"/>
          <w:sz w:val="28"/>
          <w:szCs w:val="28"/>
        </w:rPr>
        <w:t xml:space="preserve">при согласии заявителя устранить препятствия специалист, </w:t>
      </w:r>
      <w:r w:rsidRPr="000F14F5">
        <w:rPr>
          <w:sz w:val="28"/>
          <w:szCs w:val="28"/>
        </w:rPr>
        <w:t xml:space="preserve">ответственный за прием документов, </w:t>
      </w:r>
      <w:r w:rsidRPr="000F14F5">
        <w:rPr>
          <w:spacing w:val="-6"/>
          <w:sz w:val="28"/>
          <w:szCs w:val="28"/>
        </w:rPr>
        <w:t xml:space="preserve">возвращает предоставленные документы; </w:t>
      </w:r>
    </w:p>
    <w:p w:rsidR="00F00588" w:rsidRPr="000F14F5" w:rsidRDefault="00F00588" w:rsidP="00F00588">
      <w:pPr>
        <w:pStyle w:val="11"/>
        <w:tabs>
          <w:tab w:val="left" w:pos="1494"/>
        </w:tabs>
        <w:spacing w:before="0" w:after="0"/>
        <w:ind w:firstLine="840"/>
        <w:rPr>
          <w:spacing w:val="-6"/>
          <w:sz w:val="28"/>
          <w:szCs w:val="28"/>
        </w:rPr>
      </w:pPr>
      <w:r w:rsidRPr="000F14F5">
        <w:rPr>
          <w:spacing w:val="-6"/>
          <w:sz w:val="28"/>
          <w:szCs w:val="28"/>
        </w:rPr>
        <w:t xml:space="preserve">при несогласии заявителя устранить препятствия специалист, </w:t>
      </w:r>
      <w:r w:rsidRPr="000F14F5">
        <w:rPr>
          <w:sz w:val="28"/>
          <w:szCs w:val="28"/>
        </w:rPr>
        <w:t xml:space="preserve">ответственный за прием документов, </w:t>
      </w:r>
      <w:r w:rsidRPr="000F14F5">
        <w:rPr>
          <w:spacing w:val="-6"/>
          <w:sz w:val="28"/>
          <w:szCs w:val="28"/>
        </w:rPr>
        <w:t>обращает его внимание, что указанное обстоятельство может препятствовать предоставлению муниципальной услуги.</w:t>
      </w:r>
    </w:p>
    <w:p w:rsidR="00F00588" w:rsidRPr="00FC5EF3" w:rsidRDefault="00F00588" w:rsidP="00F00588">
      <w:pPr>
        <w:pStyle w:val="11"/>
        <w:tabs>
          <w:tab w:val="left" w:pos="1494"/>
        </w:tabs>
        <w:spacing w:before="0" w:after="0"/>
        <w:ind w:firstLine="840"/>
        <w:rPr>
          <w:spacing w:val="-6"/>
          <w:sz w:val="28"/>
          <w:szCs w:val="28"/>
        </w:rPr>
      </w:pPr>
      <w:r w:rsidRPr="000F14F5">
        <w:rPr>
          <w:spacing w:val="-6"/>
          <w:sz w:val="28"/>
          <w:szCs w:val="28"/>
        </w:rPr>
        <w:t xml:space="preserve">В </w:t>
      </w:r>
      <w:r w:rsidR="006F2D76" w:rsidRPr="000F14F5">
        <w:rPr>
          <w:spacing w:val="-6"/>
          <w:sz w:val="28"/>
          <w:szCs w:val="28"/>
        </w:rPr>
        <w:t>заявке</w:t>
      </w:r>
      <w:r w:rsidRPr="000F14F5">
        <w:rPr>
          <w:spacing w:val="-6"/>
          <w:sz w:val="28"/>
          <w:szCs w:val="28"/>
        </w:rPr>
        <w:t xml:space="preserve"> в обязательном пор</w:t>
      </w:r>
      <w:r w:rsidR="007728C9" w:rsidRPr="000F14F5">
        <w:rPr>
          <w:spacing w:val="-6"/>
          <w:sz w:val="28"/>
          <w:szCs w:val="28"/>
        </w:rPr>
        <w:t xml:space="preserve">ядке указывается специализация, </w:t>
      </w:r>
      <w:r w:rsidRPr="000F14F5">
        <w:rPr>
          <w:spacing w:val="-6"/>
          <w:sz w:val="28"/>
          <w:szCs w:val="28"/>
        </w:rPr>
        <w:t xml:space="preserve">срок, </w:t>
      </w:r>
      <w:r w:rsidR="007728C9" w:rsidRPr="000F14F5">
        <w:rPr>
          <w:spacing w:val="-6"/>
          <w:sz w:val="28"/>
          <w:szCs w:val="28"/>
        </w:rPr>
        <w:t xml:space="preserve">время, </w:t>
      </w:r>
      <w:r w:rsidR="007728C9" w:rsidRPr="00FC5EF3">
        <w:rPr>
          <w:spacing w:val="-6"/>
          <w:sz w:val="28"/>
          <w:szCs w:val="28"/>
        </w:rPr>
        <w:t xml:space="preserve">место проведения ярмарки, примерное количество участников. </w:t>
      </w:r>
    </w:p>
    <w:p w:rsidR="00F00588" w:rsidRPr="00FC5EF3" w:rsidRDefault="00F00588" w:rsidP="00F00588">
      <w:pPr>
        <w:ind w:firstLine="708"/>
        <w:jc w:val="both"/>
        <w:rPr>
          <w:rFonts w:ascii="Times New Roman" w:hAnsi="Times New Roman" w:cs="Times New Roman"/>
          <w:sz w:val="28"/>
          <w:szCs w:val="28"/>
        </w:rPr>
      </w:pPr>
      <w:r w:rsidRPr="00FC5EF3">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и подготовка к передаче на рассмотрение </w:t>
      </w:r>
      <w:r w:rsidR="00A659A0">
        <w:rPr>
          <w:rFonts w:ascii="Times New Roman" w:hAnsi="Times New Roman" w:cs="Times New Roman"/>
          <w:sz w:val="28"/>
          <w:szCs w:val="28"/>
        </w:rPr>
        <w:t xml:space="preserve">главе </w:t>
      </w:r>
      <w:r w:rsidRPr="00FC5EF3">
        <w:rPr>
          <w:rFonts w:ascii="Times New Roman" w:hAnsi="Times New Roman" w:cs="Times New Roman"/>
          <w:sz w:val="28"/>
          <w:szCs w:val="28"/>
        </w:rPr>
        <w:t xml:space="preserve">администрации </w:t>
      </w:r>
      <w:r w:rsidR="00B8062A" w:rsidRPr="00FC5EF3">
        <w:rPr>
          <w:rFonts w:ascii="Times New Roman" w:hAnsi="Times New Roman" w:cs="Times New Roman"/>
          <w:sz w:val="28"/>
          <w:szCs w:val="28"/>
        </w:rPr>
        <w:t xml:space="preserve">Кушвинского городского округа </w:t>
      </w:r>
      <w:r w:rsidRPr="00FC5EF3">
        <w:rPr>
          <w:rFonts w:ascii="Times New Roman" w:hAnsi="Times New Roman" w:cs="Times New Roman"/>
          <w:sz w:val="28"/>
          <w:szCs w:val="28"/>
        </w:rPr>
        <w:t xml:space="preserve"> (далее глава администрации).</w:t>
      </w:r>
    </w:p>
    <w:p w:rsidR="00F00588" w:rsidRPr="00FC5EF3" w:rsidRDefault="00F00588" w:rsidP="00F00588">
      <w:pPr>
        <w:ind w:firstLine="708"/>
        <w:jc w:val="both"/>
        <w:rPr>
          <w:rFonts w:ascii="Times New Roman" w:hAnsi="Times New Roman" w:cs="Times New Roman"/>
          <w:sz w:val="28"/>
          <w:szCs w:val="28"/>
        </w:rPr>
      </w:pPr>
      <w:r w:rsidRPr="00FC5EF3">
        <w:rPr>
          <w:rFonts w:ascii="Times New Roman" w:hAnsi="Times New Roman" w:cs="Times New Roman"/>
          <w:sz w:val="28"/>
          <w:szCs w:val="28"/>
        </w:rPr>
        <w:t>4. Рассмотрение</w:t>
      </w:r>
      <w:r w:rsidR="006F2D76" w:rsidRPr="00FC5EF3">
        <w:rPr>
          <w:rFonts w:ascii="Times New Roman" w:hAnsi="Times New Roman" w:cs="Times New Roman"/>
          <w:sz w:val="28"/>
          <w:szCs w:val="28"/>
        </w:rPr>
        <w:t xml:space="preserve"> заявки</w:t>
      </w:r>
      <w:r w:rsidRPr="00FC5EF3">
        <w:rPr>
          <w:rFonts w:ascii="Times New Roman" w:hAnsi="Times New Roman" w:cs="Times New Roman"/>
          <w:sz w:val="28"/>
          <w:szCs w:val="28"/>
        </w:rPr>
        <w:t>.</w:t>
      </w:r>
    </w:p>
    <w:p w:rsidR="00F00588" w:rsidRPr="00FC5EF3" w:rsidRDefault="00F00588" w:rsidP="00F00588">
      <w:pPr>
        <w:ind w:firstLine="708"/>
        <w:jc w:val="both"/>
        <w:rPr>
          <w:rFonts w:ascii="Times New Roman" w:hAnsi="Times New Roman" w:cs="Times New Roman"/>
          <w:sz w:val="28"/>
          <w:szCs w:val="28"/>
        </w:rPr>
      </w:pPr>
      <w:r w:rsidRPr="00FC5EF3">
        <w:rPr>
          <w:rFonts w:ascii="Times New Roman" w:hAnsi="Times New Roman" w:cs="Times New Roman"/>
          <w:sz w:val="28"/>
          <w:szCs w:val="28"/>
        </w:rPr>
        <w:t>Заяв</w:t>
      </w:r>
      <w:r w:rsidR="006F2D76" w:rsidRPr="00FC5EF3">
        <w:rPr>
          <w:rFonts w:ascii="Times New Roman" w:hAnsi="Times New Roman" w:cs="Times New Roman"/>
          <w:sz w:val="28"/>
          <w:szCs w:val="28"/>
        </w:rPr>
        <w:t>ка</w:t>
      </w:r>
      <w:r w:rsidRPr="00FC5EF3">
        <w:rPr>
          <w:rFonts w:ascii="Times New Roman" w:hAnsi="Times New Roman" w:cs="Times New Roman"/>
          <w:sz w:val="28"/>
          <w:szCs w:val="28"/>
        </w:rPr>
        <w:t xml:space="preserve"> передается главе администрации </w:t>
      </w:r>
      <w:r w:rsidR="008837BC">
        <w:rPr>
          <w:rFonts w:ascii="Times New Roman" w:hAnsi="Times New Roman" w:cs="Times New Roman"/>
          <w:sz w:val="28"/>
          <w:szCs w:val="28"/>
        </w:rPr>
        <w:t xml:space="preserve">Кушвинского городского округа </w:t>
      </w:r>
      <w:r w:rsidRPr="00FC5EF3">
        <w:rPr>
          <w:rFonts w:ascii="Times New Roman" w:hAnsi="Times New Roman" w:cs="Times New Roman"/>
          <w:sz w:val="28"/>
          <w:szCs w:val="28"/>
        </w:rPr>
        <w:t>для рассмотрения и наложения резолюции.</w:t>
      </w:r>
    </w:p>
    <w:p w:rsidR="00F00588" w:rsidRPr="00FC5EF3" w:rsidRDefault="00F00588" w:rsidP="00F00588">
      <w:pPr>
        <w:ind w:firstLine="708"/>
        <w:jc w:val="both"/>
        <w:rPr>
          <w:rFonts w:ascii="Times New Roman" w:hAnsi="Times New Roman" w:cs="Times New Roman"/>
          <w:sz w:val="28"/>
          <w:szCs w:val="28"/>
        </w:rPr>
      </w:pPr>
      <w:r w:rsidRPr="00FC5EF3">
        <w:rPr>
          <w:rFonts w:ascii="Times New Roman" w:hAnsi="Times New Roman" w:cs="Times New Roman"/>
          <w:sz w:val="28"/>
          <w:szCs w:val="28"/>
        </w:rPr>
        <w:t>Ознакомившись с заяв</w:t>
      </w:r>
      <w:r w:rsidR="006F2D76" w:rsidRPr="00FC5EF3">
        <w:rPr>
          <w:rFonts w:ascii="Times New Roman" w:hAnsi="Times New Roman" w:cs="Times New Roman"/>
          <w:sz w:val="28"/>
          <w:szCs w:val="28"/>
        </w:rPr>
        <w:t>кой</w:t>
      </w:r>
      <w:r w:rsidRPr="00FC5EF3">
        <w:rPr>
          <w:rFonts w:ascii="Times New Roman" w:hAnsi="Times New Roman" w:cs="Times New Roman"/>
          <w:sz w:val="28"/>
          <w:szCs w:val="28"/>
        </w:rPr>
        <w:t xml:space="preserve">, глава администрации </w:t>
      </w:r>
      <w:r w:rsidR="008837BC">
        <w:rPr>
          <w:rFonts w:ascii="Times New Roman" w:hAnsi="Times New Roman" w:cs="Times New Roman"/>
          <w:sz w:val="28"/>
          <w:szCs w:val="28"/>
        </w:rPr>
        <w:t xml:space="preserve">Кушвинского городского округа </w:t>
      </w:r>
      <w:r w:rsidRPr="00FC5EF3">
        <w:rPr>
          <w:rFonts w:ascii="Times New Roman" w:hAnsi="Times New Roman" w:cs="Times New Roman"/>
          <w:sz w:val="28"/>
          <w:szCs w:val="28"/>
        </w:rPr>
        <w:t>в течение 1-го рабочего дня изучает его и принимает решение о порядке его дальнейшего рассмотрения:</w:t>
      </w:r>
    </w:p>
    <w:p w:rsidR="00F00588" w:rsidRPr="00FC5EF3" w:rsidRDefault="00D50D8F" w:rsidP="00F00588">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00588" w:rsidRPr="00FC5EF3">
        <w:rPr>
          <w:rFonts w:ascii="Times New Roman" w:hAnsi="Times New Roman" w:cs="Times New Roman"/>
          <w:sz w:val="28"/>
          <w:szCs w:val="28"/>
        </w:rPr>
        <w:t xml:space="preserve">выдаче решения о </w:t>
      </w:r>
      <w:r w:rsidR="007728C9" w:rsidRPr="00FC5EF3">
        <w:rPr>
          <w:rFonts w:ascii="Times New Roman" w:hAnsi="Times New Roman" w:cs="Times New Roman"/>
          <w:sz w:val="28"/>
          <w:szCs w:val="28"/>
        </w:rPr>
        <w:t>проведении</w:t>
      </w:r>
      <w:r w:rsidR="00F00588" w:rsidRPr="00FC5EF3">
        <w:rPr>
          <w:rFonts w:ascii="Times New Roman" w:hAnsi="Times New Roman" w:cs="Times New Roman"/>
          <w:sz w:val="28"/>
          <w:szCs w:val="28"/>
        </w:rPr>
        <w:t xml:space="preserve"> ярмарки;</w:t>
      </w:r>
    </w:p>
    <w:p w:rsidR="00F00588" w:rsidRPr="000F14F5" w:rsidRDefault="00D50D8F" w:rsidP="00F00588">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00588" w:rsidRPr="00FC5EF3">
        <w:rPr>
          <w:rFonts w:ascii="Times New Roman" w:hAnsi="Times New Roman" w:cs="Times New Roman"/>
          <w:sz w:val="28"/>
          <w:szCs w:val="28"/>
        </w:rPr>
        <w:t xml:space="preserve">отказе в выдаче решения о </w:t>
      </w:r>
      <w:r w:rsidR="007728C9" w:rsidRPr="00FC5EF3">
        <w:rPr>
          <w:rFonts w:ascii="Times New Roman" w:hAnsi="Times New Roman" w:cs="Times New Roman"/>
          <w:sz w:val="28"/>
          <w:szCs w:val="28"/>
        </w:rPr>
        <w:t>проведении</w:t>
      </w:r>
      <w:r w:rsidR="00F00588" w:rsidRPr="00FC5EF3">
        <w:rPr>
          <w:rFonts w:ascii="Times New Roman" w:hAnsi="Times New Roman" w:cs="Times New Roman"/>
          <w:sz w:val="28"/>
          <w:szCs w:val="28"/>
        </w:rPr>
        <w:t xml:space="preserve"> ярмарки.</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 xml:space="preserve">После принятия решения глава администрации </w:t>
      </w:r>
      <w:r w:rsidR="008837BC">
        <w:rPr>
          <w:rFonts w:ascii="Times New Roman" w:hAnsi="Times New Roman" w:cs="Times New Roman"/>
          <w:sz w:val="28"/>
          <w:szCs w:val="28"/>
        </w:rPr>
        <w:t xml:space="preserve">Кушвинского городского округа </w:t>
      </w:r>
      <w:r w:rsidRPr="000F14F5">
        <w:rPr>
          <w:rFonts w:ascii="Times New Roman" w:hAnsi="Times New Roman" w:cs="Times New Roman"/>
          <w:sz w:val="28"/>
          <w:szCs w:val="28"/>
        </w:rPr>
        <w:t>визирует заяв</w:t>
      </w:r>
      <w:r w:rsidR="006F2D76" w:rsidRPr="000F14F5">
        <w:rPr>
          <w:rFonts w:ascii="Times New Roman" w:hAnsi="Times New Roman" w:cs="Times New Roman"/>
          <w:sz w:val="28"/>
          <w:szCs w:val="28"/>
        </w:rPr>
        <w:t>ку</w:t>
      </w:r>
      <w:r w:rsidRPr="000F14F5">
        <w:rPr>
          <w:rFonts w:ascii="Times New Roman" w:hAnsi="Times New Roman" w:cs="Times New Roman"/>
          <w:sz w:val="28"/>
          <w:szCs w:val="28"/>
        </w:rPr>
        <w:t xml:space="preserve"> для е</w:t>
      </w:r>
      <w:r w:rsidR="006F2D76" w:rsidRPr="000F14F5">
        <w:rPr>
          <w:rFonts w:ascii="Times New Roman" w:hAnsi="Times New Roman" w:cs="Times New Roman"/>
          <w:sz w:val="28"/>
          <w:szCs w:val="28"/>
        </w:rPr>
        <w:t>е</w:t>
      </w:r>
      <w:r w:rsidRPr="000F14F5">
        <w:rPr>
          <w:rFonts w:ascii="Times New Roman" w:hAnsi="Times New Roman" w:cs="Times New Roman"/>
          <w:sz w:val="28"/>
          <w:szCs w:val="28"/>
        </w:rPr>
        <w:t xml:space="preserve"> исполнения.</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Результатом выполнения административной процедуры является передача заяв</w:t>
      </w:r>
      <w:r w:rsidR="006F2D76" w:rsidRPr="000F14F5">
        <w:rPr>
          <w:rFonts w:ascii="Times New Roman" w:hAnsi="Times New Roman" w:cs="Times New Roman"/>
          <w:sz w:val="28"/>
          <w:szCs w:val="28"/>
        </w:rPr>
        <w:t>ки</w:t>
      </w:r>
      <w:r w:rsidRPr="000F14F5">
        <w:rPr>
          <w:rFonts w:ascii="Times New Roman" w:hAnsi="Times New Roman" w:cs="Times New Roman"/>
          <w:sz w:val="28"/>
          <w:szCs w:val="28"/>
        </w:rPr>
        <w:t xml:space="preserve"> специалисту для подготовки решения о </w:t>
      </w:r>
      <w:r w:rsidR="007728C9" w:rsidRPr="000F14F5">
        <w:rPr>
          <w:rFonts w:ascii="Times New Roman" w:hAnsi="Times New Roman" w:cs="Times New Roman"/>
          <w:sz w:val="28"/>
          <w:szCs w:val="28"/>
        </w:rPr>
        <w:t>проведении</w:t>
      </w:r>
      <w:r w:rsidRPr="000F14F5">
        <w:rPr>
          <w:rFonts w:ascii="Times New Roman" w:hAnsi="Times New Roman" w:cs="Times New Roman"/>
          <w:sz w:val="28"/>
          <w:szCs w:val="28"/>
        </w:rPr>
        <w:t xml:space="preserve"> ярмарки или письменного уведомления заявителю об отказе в выдаче решения.</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 xml:space="preserve">5. Подготовка и выдача решения о </w:t>
      </w:r>
      <w:r w:rsidR="007728C9" w:rsidRPr="000F14F5">
        <w:rPr>
          <w:rFonts w:ascii="Times New Roman" w:hAnsi="Times New Roman" w:cs="Times New Roman"/>
          <w:sz w:val="28"/>
          <w:szCs w:val="28"/>
        </w:rPr>
        <w:t>проведении</w:t>
      </w:r>
      <w:r w:rsidRPr="000F14F5">
        <w:rPr>
          <w:rFonts w:ascii="Times New Roman" w:hAnsi="Times New Roman" w:cs="Times New Roman"/>
          <w:sz w:val="28"/>
          <w:szCs w:val="28"/>
        </w:rPr>
        <w:t xml:space="preserve"> ярмарки. </w:t>
      </w:r>
    </w:p>
    <w:p w:rsidR="00F00588" w:rsidRPr="000F14F5" w:rsidRDefault="00F00588" w:rsidP="00F00588">
      <w:pPr>
        <w:ind w:firstLine="708"/>
        <w:jc w:val="both"/>
        <w:rPr>
          <w:rFonts w:ascii="Times New Roman" w:hAnsi="Times New Roman" w:cs="Times New Roman"/>
          <w:sz w:val="28"/>
          <w:szCs w:val="28"/>
        </w:rPr>
      </w:pPr>
      <w:r w:rsidRPr="000F14F5">
        <w:rPr>
          <w:rFonts w:ascii="Times New Roman" w:hAnsi="Times New Roman" w:cs="Times New Roman"/>
          <w:sz w:val="28"/>
          <w:szCs w:val="28"/>
        </w:rPr>
        <w:t>Поступивш</w:t>
      </w:r>
      <w:r w:rsidR="006F2D76" w:rsidRPr="000F14F5">
        <w:rPr>
          <w:rFonts w:ascii="Times New Roman" w:hAnsi="Times New Roman" w:cs="Times New Roman"/>
          <w:sz w:val="28"/>
          <w:szCs w:val="28"/>
        </w:rPr>
        <w:t>ая</w:t>
      </w:r>
      <w:r w:rsidRPr="000F14F5">
        <w:rPr>
          <w:rFonts w:ascii="Times New Roman" w:hAnsi="Times New Roman" w:cs="Times New Roman"/>
          <w:sz w:val="28"/>
          <w:szCs w:val="28"/>
        </w:rPr>
        <w:t xml:space="preserve"> к специалисту заяв</w:t>
      </w:r>
      <w:r w:rsidR="006F2D76" w:rsidRPr="000F14F5">
        <w:rPr>
          <w:rFonts w:ascii="Times New Roman" w:hAnsi="Times New Roman" w:cs="Times New Roman"/>
          <w:sz w:val="28"/>
          <w:szCs w:val="28"/>
        </w:rPr>
        <w:t>ка</w:t>
      </w:r>
      <w:r w:rsidRPr="000F14F5">
        <w:rPr>
          <w:rFonts w:ascii="Times New Roman" w:hAnsi="Times New Roman" w:cs="Times New Roman"/>
          <w:sz w:val="28"/>
          <w:szCs w:val="28"/>
        </w:rPr>
        <w:t xml:space="preserve"> о выдаче решения о </w:t>
      </w:r>
      <w:r w:rsidR="007728C9" w:rsidRPr="000F14F5">
        <w:rPr>
          <w:rFonts w:ascii="Times New Roman" w:hAnsi="Times New Roman" w:cs="Times New Roman"/>
          <w:sz w:val="28"/>
          <w:szCs w:val="28"/>
        </w:rPr>
        <w:t>проведении</w:t>
      </w:r>
      <w:r w:rsidRPr="000F14F5">
        <w:rPr>
          <w:rFonts w:ascii="Times New Roman" w:hAnsi="Times New Roman" w:cs="Times New Roman"/>
          <w:sz w:val="28"/>
          <w:szCs w:val="28"/>
        </w:rPr>
        <w:t xml:space="preserve"> ярмарки с резолюцией главы администрации</w:t>
      </w:r>
      <w:r w:rsidR="008837BC">
        <w:rPr>
          <w:rFonts w:ascii="Times New Roman" w:hAnsi="Times New Roman" w:cs="Times New Roman"/>
          <w:sz w:val="28"/>
          <w:szCs w:val="28"/>
        </w:rPr>
        <w:t xml:space="preserve"> Кушвинского городского округа</w:t>
      </w:r>
      <w:r w:rsidRPr="000F14F5">
        <w:rPr>
          <w:rFonts w:ascii="Times New Roman" w:hAnsi="Times New Roman" w:cs="Times New Roman"/>
          <w:sz w:val="28"/>
          <w:szCs w:val="28"/>
        </w:rPr>
        <w:t>, рассматривается в течение 5 дней.</w:t>
      </w:r>
    </w:p>
    <w:p w:rsidR="00F00588" w:rsidRPr="000F14F5" w:rsidRDefault="00F00588" w:rsidP="00F00588">
      <w:pPr>
        <w:ind w:firstLine="432"/>
        <w:jc w:val="both"/>
        <w:rPr>
          <w:rFonts w:ascii="Times New Roman" w:hAnsi="Times New Roman" w:cs="Times New Roman"/>
          <w:sz w:val="28"/>
          <w:szCs w:val="28"/>
        </w:rPr>
      </w:pPr>
      <w:r w:rsidRPr="000F14F5">
        <w:rPr>
          <w:rFonts w:ascii="Times New Roman" w:hAnsi="Times New Roman" w:cs="Times New Roman"/>
          <w:sz w:val="28"/>
          <w:szCs w:val="28"/>
        </w:rPr>
        <w:t xml:space="preserve">6. Решение о </w:t>
      </w:r>
      <w:r w:rsidR="007728C9" w:rsidRPr="000F14F5">
        <w:rPr>
          <w:rFonts w:ascii="Times New Roman" w:hAnsi="Times New Roman" w:cs="Times New Roman"/>
          <w:sz w:val="28"/>
          <w:szCs w:val="28"/>
        </w:rPr>
        <w:t>проведении</w:t>
      </w:r>
      <w:r w:rsidRPr="000F14F5">
        <w:rPr>
          <w:rFonts w:ascii="Times New Roman" w:hAnsi="Times New Roman" w:cs="Times New Roman"/>
          <w:sz w:val="28"/>
          <w:szCs w:val="28"/>
        </w:rPr>
        <w:t xml:space="preserve"> ярмарки принимается администрацией </w:t>
      </w:r>
      <w:r w:rsidR="00FC5EF3">
        <w:rPr>
          <w:rFonts w:ascii="Times New Roman" w:hAnsi="Times New Roman" w:cs="Times New Roman"/>
          <w:sz w:val="28"/>
          <w:szCs w:val="28"/>
        </w:rPr>
        <w:t xml:space="preserve">Кушвинского городского округа </w:t>
      </w:r>
      <w:r w:rsidRPr="000F14F5">
        <w:rPr>
          <w:rFonts w:ascii="Times New Roman" w:hAnsi="Times New Roman" w:cs="Times New Roman"/>
          <w:sz w:val="28"/>
          <w:szCs w:val="28"/>
        </w:rPr>
        <w:t xml:space="preserve">и оформляется постановлением администрации </w:t>
      </w:r>
      <w:r w:rsidR="00FC5EF3">
        <w:rPr>
          <w:rFonts w:ascii="Times New Roman" w:hAnsi="Times New Roman" w:cs="Times New Roman"/>
          <w:sz w:val="28"/>
          <w:szCs w:val="28"/>
        </w:rPr>
        <w:t>Кушвинского городского округа</w:t>
      </w:r>
      <w:r w:rsidRPr="000F14F5">
        <w:rPr>
          <w:rFonts w:ascii="Times New Roman" w:hAnsi="Times New Roman" w:cs="Times New Roman"/>
          <w:sz w:val="28"/>
          <w:szCs w:val="28"/>
        </w:rPr>
        <w:t>, в котором указывается:</w:t>
      </w:r>
    </w:p>
    <w:p w:rsidR="00F00588" w:rsidRPr="000F14F5" w:rsidRDefault="00D50D8F" w:rsidP="00F0058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728C9" w:rsidRPr="000F14F5">
        <w:rPr>
          <w:rFonts w:ascii="Times New Roman" w:hAnsi="Times New Roman" w:cs="Times New Roman"/>
          <w:sz w:val="28"/>
          <w:szCs w:val="28"/>
        </w:rPr>
        <w:t xml:space="preserve">наименование </w:t>
      </w:r>
      <w:r w:rsidR="00F00588" w:rsidRPr="000F14F5">
        <w:rPr>
          <w:rFonts w:ascii="Times New Roman" w:hAnsi="Times New Roman" w:cs="Times New Roman"/>
          <w:sz w:val="28"/>
          <w:szCs w:val="28"/>
        </w:rPr>
        <w:t xml:space="preserve">и </w:t>
      </w:r>
      <w:r w:rsidR="007728C9" w:rsidRPr="000F14F5">
        <w:rPr>
          <w:rFonts w:ascii="Times New Roman" w:hAnsi="Times New Roman" w:cs="Times New Roman"/>
          <w:sz w:val="28"/>
          <w:szCs w:val="28"/>
        </w:rPr>
        <w:t>вид</w:t>
      </w:r>
      <w:r w:rsidR="00F00588" w:rsidRPr="000F14F5">
        <w:rPr>
          <w:rFonts w:ascii="Times New Roman" w:hAnsi="Times New Roman" w:cs="Times New Roman"/>
          <w:sz w:val="28"/>
          <w:szCs w:val="28"/>
        </w:rPr>
        <w:t xml:space="preserve"> ярмарки;</w:t>
      </w:r>
    </w:p>
    <w:p w:rsidR="00F00588" w:rsidRPr="000F14F5" w:rsidRDefault="00D50D8F" w:rsidP="00F0058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00588" w:rsidRPr="000F14F5">
        <w:rPr>
          <w:rFonts w:ascii="Times New Roman" w:hAnsi="Times New Roman" w:cs="Times New Roman"/>
          <w:sz w:val="28"/>
          <w:szCs w:val="28"/>
        </w:rPr>
        <w:t xml:space="preserve">организатор ярмарки, его юридический (почтовый) адрес, адрес </w:t>
      </w:r>
      <w:r w:rsidR="00F00588" w:rsidRPr="000F14F5">
        <w:rPr>
          <w:rFonts w:ascii="Times New Roman" w:hAnsi="Times New Roman" w:cs="Times New Roman"/>
          <w:sz w:val="28"/>
          <w:szCs w:val="28"/>
        </w:rPr>
        <w:lastRenderedPageBreak/>
        <w:t>электронной почты (при наличии), номер контактного телефона, факса (при наличии);</w:t>
      </w:r>
    </w:p>
    <w:p w:rsidR="00F00588" w:rsidRPr="000F14F5" w:rsidRDefault="00D50D8F" w:rsidP="00F0058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00588" w:rsidRPr="000F14F5">
        <w:rPr>
          <w:rFonts w:ascii="Times New Roman" w:hAnsi="Times New Roman" w:cs="Times New Roman"/>
          <w:sz w:val="28"/>
          <w:szCs w:val="28"/>
        </w:rPr>
        <w:t>место проведения ярмарки;</w:t>
      </w:r>
    </w:p>
    <w:p w:rsidR="00F00588" w:rsidRPr="000F14F5" w:rsidRDefault="00D50D8F" w:rsidP="00F0058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00588" w:rsidRPr="000F14F5">
        <w:rPr>
          <w:rFonts w:ascii="Times New Roman" w:hAnsi="Times New Roman" w:cs="Times New Roman"/>
          <w:sz w:val="28"/>
          <w:szCs w:val="28"/>
        </w:rPr>
        <w:t>срок и время проведения ярмарки;</w:t>
      </w:r>
    </w:p>
    <w:p w:rsidR="00F00588" w:rsidRPr="000F14F5" w:rsidRDefault="00D50D8F" w:rsidP="00F00588">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00588" w:rsidRPr="000F14F5">
        <w:rPr>
          <w:rFonts w:ascii="Times New Roman" w:hAnsi="Times New Roman" w:cs="Times New Roman"/>
          <w:sz w:val="28"/>
          <w:szCs w:val="28"/>
        </w:rPr>
        <w:t>меры по охране общественного порядка во время проведения ярмарки.</w:t>
      </w:r>
    </w:p>
    <w:p w:rsidR="00F00588" w:rsidRPr="000F14F5" w:rsidRDefault="00F00588" w:rsidP="00F00588">
      <w:pPr>
        <w:ind w:firstLine="432"/>
        <w:jc w:val="both"/>
        <w:rPr>
          <w:rFonts w:ascii="Times New Roman" w:hAnsi="Times New Roman" w:cs="Times New Roman"/>
          <w:sz w:val="28"/>
          <w:szCs w:val="28"/>
        </w:rPr>
      </w:pPr>
      <w:bookmarkStart w:id="3" w:name="sub_400"/>
    </w:p>
    <w:p w:rsidR="00E5332D" w:rsidRDefault="00E5332D" w:rsidP="00F00588">
      <w:pPr>
        <w:ind w:firstLine="432"/>
        <w:jc w:val="center"/>
        <w:rPr>
          <w:rFonts w:ascii="Times New Roman" w:hAnsi="Times New Roman" w:cs="Times New Roman"/>
          <w:b/>
          <w:sz w:val="28"/>
          <w:szCs w:val="28"/>
        </w:rPr>
      </w:pPr>
    </w:p>
    <w:p w:rsidR="00E5332D" w:rsidRDefault="00E5332D" w:rsidP="00F00588">
      <w:pPr>
        <w:ind w:firstLine="432"/>
        <w:jc w:val="center"/>
        <w:rPr>
          <w:rFonts w:ascii="Times New Roman" w:hAnsi="Times New Roman" w:cs="Times New Roman"/>
          <w:b/>
          <w:sz w:val="28"/>
          <w:szCs w:val="28"/>
        </w:rPr>
      </w:pPr>
    </w:p>
    <w:p w:rsidR="00F00588" w:rsidRPr="000F14F5" w:rsidRDefault="00F00588" w:rsidP="00F00588">
      <w:pPr>
        <w:ind w:firstLine="432"/>
        <w:jc w:val="center"/>
        <w:rPr>
          <w:rFonts w:ascii="Times New Roman" w:hAnsi="Times New Roman" w:cs="Times New Roman"/>
          <w:b/>
          <w:sz w:val="28"/>
          <w:szCs w:val="28"/>
        </w:rPr>
      </w:pPr>
      <w:r w:rsidRPr="000F14F5">
        <w:rPr>
          <w:rFonts w:ascii="Times New Roman" w:hAnsi="Times New Roman" w:cs="Times New Roman"/>
          <w:b/>
          <w:sz w:val="28"/>
          <w:szCs w:val="28"/>
        </w:rPr>
        <w:t>IV. Формы контроля за исполнением административного регламента</w:t>
      </w:r>
    </w:p>
    <w:p w:rsidR="00F00588" w:rsidRPr="000F14F5" w:rsidRDefault="00F00588" w:rsidP="00F00588">
      <w:pPr>
        <w:ind w:firstLine="432"/>
        <w:jc w:val="center"/>
        <w:rPr>
          <w:rFonts w:ascii="Times New Roman" w:hAnsi="Times New Roman" w:cs="Times New Roman"/>
          <w:b/>
          <w:sz w:val="28"/>
          <w:szCs w:val="28"/>
        </w:rPr>
      </w:pPr>
    </w:p>
    <w:p w:rsidR="00FD7C81" w:rsidRPr="004024EF" w:rsidRDefault="00FD7C81" w:rsidP="00FD7C81">
      <w:pPr>
        <w:ind w:firstLine="709"/>
        <w:jc w:val="both"/>
        <w:rPr>
          <w:rFonts w:ascii="Times New Roman" w:hAnsi="Times New Roman" w:cs="Times New Roman"/>
          <w:sz w:val="28"/>
          <w:szCs w:val="28"/>
        </w:rPr>
      </w:pPr>
      <w:bookmarkStart w:id="4" w:name="sub_1500"/>
      <w:bookmarkEnd w:id="3"/>
      <w:r w:rsidRPr="004024EF">
        <w:rPr>
          <w:rFonts w:ascii="Times New Roman" w:hAnsi="Times New Roman" w:cs="Times New Roman"/>
          <w:sz w:val="28"/>
          <w:szCs w:val="28"/>
        </w:rPr>
        <w:t>1.</w:t>
      </w:r>
      <w:r w:rsidR="004024EF">
        <w:rPr>
          <w:rFonts w:ascii="Times New Roman" w:hAnsi="Times New Roman" w:cs="Times New Roman"/>
          <w:sz w:val="28"/>
          <w:szCs w:val="28"/>
        </w:rPr>
        <w:t xml:space="preserve"> </w:t>
      </w:r>
      <w:r w:rsidRPr="004024EF">
        <w:rPr>
          <w:rFonts w:ascii="Times New Roman" w:hAnsi="Times New Roman" w:cs="Times New Roman"/>
          <w:sz w:val="28"/>
          <w:szCs w:val="28"/>
        </w:rPr>
        <w:t xml:space="preserve"> В целях эффективности, полноты и качества оказания муниципальной услуги осуществляется контроль по исполнению муниципальной услуги (далее – контроль).</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t>2. Задачами осуществления контроля являются:</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t xml:space="preserve">- соблюдение специалистами настоящего регламента, порядка и сроков осуществления административных действий и процедур; </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t>- предупреждение и пресечение возможных нарушений прав и законных интересов заявителей;</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t>- выявление имеющихся нарушений прав и законных интересов заявителей и устранение таких нарушений;</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t>совершенствование процесса оказания муниципальной услуги.</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t xml:space="preserve">3. 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 </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t>Формами осуществления контроля являются проверки (плановые и внеплановые) и текущий контроль.</w:t>
      </w:r>
    </w:p>
    <w:p w:rsidR="00FD7C81" w:rsidRPr="004024EF" w:rsidRDefault="00FD7C81" w:rsidP="00FD7C81">
      <w:pPr>
        <w:ind w:firstLine="720"/>
        <w:jc w:val="both"/>
        <w:rPr>
          <w:rFonts w:ascii="Times New Roman" w:hAnsi="Times New Roman" w:cs="Times New Roman"/>
          <w:sz w:val="28"/>
          <w:szCs w:val="28"/>
        </w:rPr>
      </w:pPr>
      <w:r w:rsidRPr="004024EF">
        <w:rPr>
          <w:rFonts w:ascii="Times New Roman" w:hAnsi="Times New Roman" w:cs="Times New Roman"/>
          <w:sz w:val="28"/>
          <w:szCs w:val="28"/>
        </w:rPr>
        <w:t>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Распоряжение доводится до сведения заведующей отделом РПРПТиЭ (в случае, если плановая проверка проводится в отношении действий специалиста Отдела)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заведующей отделом РПРПТиЭ (в случае, если проверка проводится в отношении действий специалиста Отдела).</w:t>
      </w:r>
    </w:p>
    <w:p w:rsidR="00FD7C81" w:rsidRPr="004024EF" w:rsidRDefault="00FD7C81" w:rsidP="00FD7C81">
      <w:pPr>
        <w:ind w:firstLine="720"/>
        <w:jc w:val="both"/>
        <w:rPr>
          <w:rFonts w:ascii="Times New Roman" w:hAnsi="Times New Roman" w:cs="Times New Roman"/>
          <w:sz w:val="28"/>
          <w:szCs w:val="28"/>
        </w:rPr>
      </w:pPr>
      <w:r w:rsidRPr="004024EF">
        <w:rPr>
          <w:rFonts w:ascii="Times New Roman" w:hAnsi="Times New Roman" w:cs="Times New Roman"/>
          <w:sz w:val="28"/>
          <w:szCs w:val="28"/>
        </w:rPr>
        <w:t>Внеплановые проверки проводятся по конкретному обращению граждан.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FD7C81" w:rsidRPr="004024EF" w:rsidRDefault="00FD7C81" w:rsidP="00FD7C81">
      <w:pPr>
        <w:pStyle w:val="af7"/>
        <w:spacing w:after="0" w:line="240" w:lineRule="auto"/>
        <w:ind w:left="0" w:firstLine="709"/>
        <w:jc w:val="both"/>
        <w:rPr>
          <w:rFonts w:ascii="Times New Roman" w:hAnsi="Times New Roman"/>
          <w:sz w:val="28"/>
          <w:szCs w:val="28"/>
        </w:rPr>
      </w:pPr>
      <w:r w:rsidRPr="004024EF">
        <w:rPr>
          <w:rFonts w:ascii="Times New Roman" w:hAnsi="Times New Roman"/>
          <w:sz w:val="28"/>
          <w:szCs w:val="28"/>
        </w:rPr>
        <w:lastRenderedPageBreak/>
        <w:t>Текущий контроль над надлежащим выполнением специалистом административных действий в рамках административной процедуры осуществляется</w:t>
      </w:r>
      <w:r w:rsidR="00E70557">
        <w:rPr>
          <w:rFonts w:ascii="Times New Roman" w:hAnsi="Times New Roman"/>
          <w:sz w:val="28"/>
          <w:szCs w:val="28"/>
        </w:rPr>
        <w:t xml:space="preserve"> заведующей отделом РПРПТиЭ</w:t>
      </w:r>
      <w:r w:rsidRPr="004024EF">
        <w:rPr>
          <w:rFonts w:ascii="Times New Roman" w:hAnsi="Times New Roman"/>
          <w:sz w:val="28"/>
          <w:szCs w:val="28"/>
        </w:rPr>
        <w:t xml:space="preserve"> администрации Кушвинского городского округа.</w:t>
      </w:r>
    </w:p>
    <w:p w:rsidR="00FD7C81" w:rsidRPr="004024EF" w:rsidRDefault="004024EF" w:rsidP="00FD7C81">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4.</w:t>
      </w:r>
      <w:r w:rsidR="00FD7C81" w:rsidRPr="004024EF">
        <w:rPr>
          <w:rFonts w:ascii="Times New Roman" w:hAnsi="Times New Roman" w:cs="Times New Roman"/>
          <w:sz w:val="28"/>
          <w:szCs w:val="28"/>
        </w:rPr>
        <w:t xml:space="preserve">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F00588" w:rsidRPr="000F14F5" w:rsidRDefault="00F00588" w:rsidP="00F00588">
      <w:pPr>
        <w:ind w:firstLine="708"/>
        <w:jc w:val="center"/>
        <w:rPr>
          <w:rFonts w:ascii="Times New Roman" w:hAnsi="Times New Roman" w:cs="Times New Roman"/>
          <w:b/>
          <w:sz w:val="28"/>
          <w:szCs w:val="28"/>
        </w:rPr>
      </w:pPr>
    </w:p>
    <w:p w:rsidR="00F00588" w:rsidRPr="00E5332D" w:rsidRDefault="00F00588" w:rsidP="00E5332D">
      <w:pPr>
        <w:ind w:firstLine="708"/>
        <w:jc w:val="center"/>
        <w:rPr>
          <w:rFonts w:ascii="Times New Roman" w:hAnsi="Times New Roman" w:cs="Times New Roman"/>
          <w:b/>
          <w:sz w:val="28"/>
          <w:szCs w:val="28"/>
        </w:rPr>
      </w:pPr>
      <w:r w:rsidRPr="00E5332D">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E5332D" w:rsidRPr="00E5332D" w:rsidRDefault="00E5332D" w:rsidP="00E5332D">
      <w:pPr>
        <w:ind w:firstLine="708"/>
        <w:jc w:val="center"/>
        <w:rPr>
          <w:rFonts w:ascii="Times New Roman" w:hAnsi="Times New Roman" w:cs="Times New Roman"/>
          <w:b/>
          <w:sz w:val="28"/>
          <w:szCs w:val="28"/>
        </w:rPr>
      </w:pPr>
    </w:p>
    <w:bookmarkEnd w:id="4"/>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1. Заинтересованные лица имеют право на обжалование решений, принятых в ходе исполнения муниципальной функции, действий или бездействия должностных лиц администрации, участвующих в исполнении функции во внесудебном или судебном порядке.</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 xml:space="preserve">2. Жалоба на действия (бездействие) должностных лиц и принятые ими решения при исполнении муниципальной услуги (далее по тексту - жалоба) может быть подана главе администрации  городского округа. </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3. Жалоба подается в письменной форме, должна быть подписана лицом, обратившимся с жалобой (его уполномоченным представителем) и содержать:</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1) наименование должности, фамилию, имя, отчество должностного лица действия (бездействия) и решения которого обжалуются;</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2) фамилию, имя, отчество лица, подавшего жалобу, его место жительства или местонахождение, почтовый адрес, по которому должен быть направлен ответ, личную подпись и дату;</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3) существо обжалуемых действий (бездействие), решений.</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4. В рассмотрении жалобы по существу может быть отказано в случаях, предусмотренных Федеральным законом «О порядке рассмотрения обращений граждан Российской Федерации».</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5. Основанием для начала процедуры досудебного (внесудебного) обжалования является регистрация жалобы, поступившей от заявителя.</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6. Права заявителя на получение информации и документов, необходимых для обоснования и рассмотрения жалобы:</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1) представлять дополнительные документы и материалы либо обращаться с просьбой об их истребовании;</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7. Жалоба должна быть рассмотрена в течение 30 дней с момента ее поступления.</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8. Результаты досудебного обжалования:</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lastRenderedPageBreak/>
        <w:t>- признание правомерным действия (бездействия) и (или) решения должностного лица, принятых при оказании муниципальной услуги, и отказ в удовлетворении жалобы;</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 xml:space="preserve">- признание действия (бездействия) и (или) решения должностного лица, принятых при оказании муниципальной услуги, неправомерным и определение в целях устранения допущенных нарушений мер ответственности, предусмотренных </w:t>
      </w:r>
      <w:hyperlink r:id="rId10" w:history="1">
        <w:r w:rsidRPr="00E5332D">
          <w:rPr>
            <w:rFonts w:ascii="Times New Roman" w:hAnsi="Times New Roman" w:cs="Times New Roman"/>
            <w:sz w:val="28"/>
            <w:szCs w:val="28"/>
          </w:rPr>
          <w:t>трудовым законодательством</w:t>
        </w:r>
      </w:hyperlink>
      <w:r w:rsidRPr="00E5332D">
        <w:rPr>
          <w:rFonts w:ascii="Times New Roman" w:hAnsi="Times New Roman" w:cs="Times New Roman"/>
          <w:sz w:val="28"/>
          <w:szCs w:val="28"/>
        </w:rPr>
        <w:t xml:space="preserve"> Российской Федерации и </w:t>
      </w:r>
      <w:hyperlink r:id="rId11" w:history="1">
        <w:r w:rsidRPr="00E5332D">
          <w:rPr>
            <w:rFonts w:ascii="Times New Roman" w:hAnsi="Times New Roman" w:cs="Times New Roman"/>
            <w:sz w:val="28"/>
            <w:szCs w:val="28"/>
          </w:rPr>
          <w:t>законодательством</w:t>
        </w:r>
      </w:hyperlink>
      <w:r w:rsidRPr="00E5332D">
        <w:rPr>
          <w:rFonts w:ascii="Times New Roman" w:hAnsi="Times New Roman" w:cs="Times New Roman"/>
          <w:sz w:val="28"/>
          <w:szCs w:val="28"/>
        </w:rPr>
        <w:t xml:space="preserve"> Российской Федерации о муниципальной службе, к должностному лицу, ответственному за действие (бездействие) и решение, осуществляемые (принятые) в ходе оказания муниципальной услуги на основании настоящего регламента и повлекшие за собой жалобу заявителя.</w:t>
      </w:r>
    </w:p>
    <w:p w:rsidR="00E5332D" w:rsidRPr="00E5332D" w:rsidRDefault="00E5332D" w:rsidP="00E5332D">
      <w:pPr>
        <w:ind w:firstLine="540"/>
        <w:jc w:val="both"/>
        <w:outlineLvl w:val="1"/>
        <w:rPr>
          <w:rFonts w:ascii="Times New Roman" w:hAnsi="Times New Roman" w:cs="Times New Roman"/>
          <w:sz w:val="28"/>
          <w:szCs w:val="28"/>
        </w:rPr>
      </w:pPr>
      <w:r w:rsidRPr="00E5332D">
        <w:rPr>
          <w:rFonts w:ascii="Times New Roman" w:hAnsi="Times New Roman" w:cs="Times New Roman"/>
          <w:sz w:val="28"/>
          <w:szCs w:val="28"/>
        </w:rPr>
        <w:t>- Обращения заявителей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E5332D" w:rsidRPr="00E5332D" w:rsidRDefault="00E5332D" w:rsidP="00E5332D">
      <w:pPr>
        <w:ind w:firstLine="540"/>
        <w:jc w:val="both"/>
        <w:outlineLvl w:val="1"/>
        <w:rPr>
          <w:rFonts w:ascii="Times New Roman" w:hAnsi="Times New Roman" w:cs="Times New Roman"/>
          <w:sz w:val="28"/>
          <w:szCs w:val="28"/>
        </w:rPr>
      </w:pPr>
      <w:bookmarkStart w:id="5" w:name="sub_85"/>
      <w:r w:rsidRPr="00E5332D">
        <w:rPr>
          <w:rFonts w:ascii="Times New Roman" w:hAnsi="Times New Roman" w:cs="Times New Roman"/>
          <w:sz w:val="28"/>
          <w:szCs w:val="28"/>
        </w:rPr>
        <w:t>9. Заявитель вправе обжаловать решения, принятые в ходе исполнения муниципальной услуги, действий или бездействие должных лиц, участвующих в осуществлении муниципальной услуги в суде общей юрисдикции.</w:t>
      </w:r>
    </w:p>
    <w:bookmarkEnd w:id="5"/>
    <w:p w:rsidR="00E5332D" w:rsidRPr="00E5332D" w:rsidRDefault="00E5332D" w:rsidP="00E5332D">
      <w:pPr>
        <w:snapToGrid w:val="0"/>
        <w:spacing w:line="200" w:lineRule="atLeast"/>
        <w:ind w:left="4962"/>
        <w:rPr>
          <w:rFonts w:ascii="Times New Roman" w:hAnsi="Times New Roman" w:cs="Times New Roman"/>
          <w:sz w:val="28"/>
          <w:szCs w:val="28"/>
        </w:rPr>
      </w:pPr>
    </w:p>
    <w:p w:rsidR="00E5332D" w:rsidRDefault="00E5332D" w:rsidP="00E5332D">
      <w:pPr>
        <w:snapToGrid w:val="0"/>
        <w:spacing w:line="200" w:lineRule="atLeast"/>
        <w:ind w:left="4962"/>
        <w:rPr>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F37639" w:rsidRDefault="00F37639"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AD5776" w:rsidRDefault="00AD5776" w:rsidP="00F00588">
      <w:pPr>
        <w:snapToGrid w:val="0"/>
        <w:spacing w:line="200" w:lineRule="atLeast"/>
        <w:ind w:left="4962"/>
        <w:rPr>
          <w:rFonts w:ascii="Times New Roman" w:hAnsi="Times New Roman" w:cs="Times New Roman"/>
          <w:sz w:val="28"/>
          <w:szCs w:val="28"/>
        </w:rPr>
      </w:pPr>
    </w:p>
    <w:p w:rsidR="00F00588" w:rsidRPr="000F14F5" w:rsidRDefault="00F00588" w:rsidP="00F00588">
      <w:pPr>
        <w:snapToGrid w:val="0"/>
        <w:spacing w:line="200" w:lineRule="atLeast"/>
        <w:ind w:left="4962"/>
        <w:rPr>
          <w:rFonts w:ascii="Times New Roman" w:hAnsi="Times New Roman" w:cs="Times New Roman"/>
          <w:sz w:val="28"/>
          <w:szCs w:val="28"/>
        </w:rPr>
      </w:pPr>
      <w:r w:rsidRPr="000F14F5">
        <w:rPr>
          <w:rFonts w:ascii="Times New Roman" w:hAnsi="Times New Roman" w:cs="Times New Roman"/>
          <w:sz w:val="28"/>
          <w:szCs w:val="28"/>
        </w:rPr>
        <w:t>Приложение № 1</w:t>
      </w:r>
    </w:p>
    <w:p w:rsidR="00F00588" w:rsidRPr="000F14F5" w:rsidRDefault="00F00588" w:rsidP="00F00588">
      <w:pPr>
        <w:pStyle w:val="21"/>
        <w:spacing w:line="200" w:lineRule="atLeast"/>
        <w:ind w:left="4962" w:firstLine="0"/>
        <w:jc w:val="left"/>
        <w:rPr>
          <w:sz w:val="28"/>
          <w:szCs w:val="28"/>
        </w:rPr>
      </w:pPr>
      <w:r w:rsidRPr="000F14F5">
        <w:rPr>
          <w:kern w:val="1"/>
          <w:sz w:val="28"/>
          <w:szCs w:val="28"/>
        </w:rPr>
        <w:t xml:space="preserve">к административному регламенту </w:t>
      </w:r>
      <w:r w:rsidRPr="000F14F5">
        <w:rPr>
          <w:sz w:val="28"/>
          <w:szCs w:val="28"/>
        </w:rPr>
        <w:t xml:space="preserve"> по предоставлению муниципальной услуги:  </w:t>
      </w:r>
      <w:r w:rsidR="007C3D7D" w:rsidRPr="000F14F5">
        <w:rPr>
          <w:sz w:val="28"/>
          <w:szCs w:val="28"/>
        </w:rPr>
        <w:t xml:space="preserve">«Принятие и выдача решений о проведении </w:t>
      </w:r>
      <w:r w:rsidR="00B770B7">
        <w:rPr>
          <w:sz w:val="28"/>
          <w:szCs w:val="28"/>
        </w:rPr>
        <w:t xml:space="preserve">частных ярмарок </w:t>
      </w:r>
      <w:r w:rsidR="007C3D7D" w:rsidRPr="000F14F5">
        <w:rPr>
          <w:sz w:val="28"/>
          <w:szCs w:val="28"/>
        </w:rPr>
        <w:t xml:space="preserve"> на территории </w:t>
      </w:r>
      <w:r w:rsidR="00FC5EF3">
        <w:rPr>
          <w:sz w:val="28"/>
          <w:szCs w:val="28"/>
        </w:rPr>
        <w:t xml:space="preserve">Кушвинского городского округа </w:t>
      </w:r>
      <w:r w:rsidR="007C3D7D" w:rsidRPr="000F14F5">
        <w:rPr>
          <w:sz w:val="28"/>
          <w:szCs w:val="28"/>
        </w:rPr>
        <w:t>»</w:t>
      </w:r>
    </w:p>
    <w:p w:rsidR="00F00588" w:rsidRPr="000F14F5" w:rsidRDefault="00F00588" w:rsidP="00F00588">
      <w:pPr>
        <w:pStyle w:val="21"/>
        <w:spacing w:line="200" w:lineRule="atLeast"/>
        <w:ind w:left="4962" w:firstLine="0"/>
        <w:jc w:val="left"/>
        <w:rPr>
          <w:b/>
          <w:bCs/>
          <w:kern w:val="1"/>
          <w:sz w:val="28"/>
          <w:szCs w:val="28"/>
        </w:rPr>
      </w:pPr>
    </w:p>
    <w:p w:rsidR="00F00588" w:rsidRPr="000F14F5" w:rsidRDefault="00F00588" w:rsidP="00F00588">
      <w:pPr>
        <w:pStyle w:val="a9"/>
        <w:jc w:val="center"/>
        <w:rPr>
          <w:rStyle w:val="a8"/>
          <w:rFonts w:ascii="Times New Roman" w:hAnsi="Times New Roman" w:cs="Times New Roman"/>
          <w:noProof/>
          <w:color w:val="auto"/>
          <w:sz w:val="28"/>
          <w:szCs w:val="28"/>
        </w:rPr>
      </w:pPr>
      <w:r w:rsidRPr="000F14F5">
        <w:rPr>
          <w:rStyle w:val="a8"/>
          <w:rFonts w:ascii="Times New Roman" w:hAnsi="Times New Roman" w:cs="Times New Roman"/>
          <w:noProof/>
          <w:color w:val="auto"/>
          <w:sz w:val="28"/>
          <w:szCs w:val="28"/>
        </w:rPr>
        <w:t xml:space="preserve">Форма </w:t>
      </w:r>
      <w:r w:rsidR="006F2D76" w:rsidRPr="000F14F5">
        <w:rPr>
          <w:rStyle w:val="a8"/>
          <w:rFonts w:ascii="Times New Roman" w:hAnsi="Times New Roman" w:cs="Times New Roman"/>
          <w:noProof/>
          <w:color w:val="auto"/>
          <w:sz w:val="28"/>
          <w:szCs w:val="28"/>
        </w:rPr>
        <w:t xml:space="preserve">заявки </w:t>
      </w:r>
      <w:r w:rsidRPr="000F14F5">
        <w:rPr>
          <w:rStyle w:val="a8"/>
          <w:rFonts w:ascii="Times New Roman" w:hAnsi="Times New Roman" w:cs="Times New Roman"/>
          <w:noProof/>
          <w:color w:val="auto"/>
          <w:sz w:val="28"/>
          <w:szCs w:val="28"/>
        </w:rPr>
        <w:t xml:space="preserve">на выдачу решения </w:t>
      </w:r>
    </w:p>
    <w:p w:rsidR="00F00588" w:rsidRPr="000F14F5" w:rsidRDefault="007C3D7D" w:rsidP="00F00588">
      <w:pPr>
        <w:pStyle w:val="a9"/>
        <w:jc w:val="center"/>
        <w:rPr>
          <w:rFonts w:ascii="Times New Roman" w:hAnsi="Times New Roman" w:cs="Times New Roman"/>
          <w:b/>
          <w:sz w:val="28"/>
          <w:szCs w:val="28"/>
        </w:rPr>
      </w:pPr>
      <w:r w:rsidRPr="000F14F5">
        <w:rPr>
          <w:rStyle w:val="a8"/>
          <w:rFonts w:ascii="Times New Roman" w:hAnsi="Times New Roman" w:cs="Times New Roman"/>
          <w:noProof/>
          <w:color w:val="auto"/>
          <w:sz w:val="28"/>
          <w:szCs w:val="28"/>
        </w:rPr>
        <w:t>о проведении</w:t>
      </w:r>
      <w:r w:rsidR="00F00588" w:rsidRPr="000F14F5">
        <w:rPr>
          <w:rStyle w:val="a8"/>
          <w:rFonts w:ascii="Times New Roman" w:hAnsi="Times New Roman" w:cs="Times New Roman"/>
          <w:noProof/>
          <w:color w:val="auto"/>
          <w:sz w:val="28"/>
          <w:szCs w:val="28"/>
        </w:rPr>
        <w:t xml:space="preserve"> ярмарки на территории</w:t>
      </w:r>
      <w:r w:rsidR="00FC5EF3">
        <w:rPr>
          <w:rStyle w:val="a8"/>
          <w:rFonts w:ascii="Times New Roman" w:hAnsi="Times New Roman" w:cs="Times New Roman"/>
          <w:noProof/>
          <w:color w:val="auto"/>
          <w:sz w:val="28"/>
          <w:szCs w:val="28"/>
        </w:rPr>
        <w:t xml:space="preserve"> Кушвинского городского округа </w:t>
      </w:r>
    </w:p>
    <w:p w:rsidR="00F00588" w:rsidRPr="000F14F5" w:rsidRDefault="00F00588" w:rsidP="00F00588">
      <w:pPr>
        <w:ind w:firstLine="540"/>
        <w:jc w:val="both"/>
        <w:rPr>
          <w:sz w:val="28"/>
          <w:szCs w:val="28"/>
        </w:rPr>
      </w:pPr>
    </w:p>
    <w:p w:rsidR="00F00588" w:rsidRPr="000F14F5" w:rsidRDefault="00F00588" w:rsidP="00F00588">
      <w:pPr>
        <w:pStyle w:val="1"/>
        <w:spacing w:before="0" w:after="0"/>
        <w:ind w:left="3540"/>
        <w:rPr>
          <w:rFonts w:ascii="Times New Roman" w:hAnsi="Times New Roman" w:cs="Times New Roman"/>
          <w:b w:val="0"/>
          <w:sz w:val="28"/>
          <w:szCs w:val="28"/>
        </w:rPr>
      </w:pPr>
      <w:r w:rsidRPr="000F14F5">
        <w:rPr>
          <w:rFonts w:ascii="Times New Roman" w:hAnsi="Times New Roman" w:cs="Times New Roman"/>
          <w:b w:val="0"/>
          <w:sz w:val="28"/>
          <w:szCs w:val="28"/>
        </w:rPr>
        <w:t xml:space="preserve">Главе администрации </w:t>
      </w:r>
    </w:p>
    <w:p w:rsidR="00F00588" w:rsidRPr="000F14F5" w:rsidRDefault="00FC5EF3" w:rsidP="00F00588">
      <w:pPr>
        <w:pStyle w:val="1"/>
        <w:spacing w:before="0" w:after="0"/>
        <w:ind w:left="2832" w:firstLine="708"/>
        <w:rPr>
          <w:rFonts w:ascii="Times New Roman" w:hAnsi="Times New Roman" w:cs="Times New Roman"/>
          <w:b w:val="0"/>
          <w:spacing w:val="-6"/>
          <w:sz w:val="28"/>
          <w:szCs w:val="28"/>
        </w:rPr>
      </w:pPr>
      <w:r>
        <w:rPr>
          <w:rFonts w:ascii="Times New Roman" w:hAnsi="Times New Roman" w:cs="Times New Roman"/>
          <w:b w:val="0"/>
          <w:spacing w:val="-6"/>
          <w:sz w:val="28"/>
          <w:szCs w:val="28"/>
        </w:rPr>
        <w:t xml:space="preserve">Кушвинского городского округа </w:t>
      </w:r>
    </w:p>
    <w:p w:rsidR="00F00588" w:rsidRPr="000F14F5" w:rsidRDefault="00F00588" w:rsidP="00F00588">
      <w:pPr>
        <w:ind w:left="3600"/>
        <w:rPr>
          <w:rFonts w:ascii="Times New Roman" w:hAnsi="Times New Roman" w:cs="Times New Roman"/>
          <w:sz w:val="28"/>
          <w:szCs w:val="28"/>
        </w:rPr>
      </w:pPr>
      <w:r w:rsidRPr="000F14F5">
        <w:rPr>
          <w:rFonts w:ascii="Times New Roman" w:hAnsi="Times New Roman" w:cs="Times New Roman"/>
          <w:sz w:val="28"/>
          <w:szCs w:val="28"/>
        </w:rPr>
        <w:t>______________________________________</w:t>
      </w:r>
      <w:r w:rsidR="00FC5EF3">
        <w:rPr>
          <w:rFonts w:ascii="Times New Roman" w:hAnsi="Times New Roman" w:cs="Times New Roman"/>
          <w:sz w:val="28"/>
          <w:szCs w:val="28"/>
        </w:rPr>
        <w:t>_____</w:t>
      </w:r>
    </w:p>
    <w:p w:rsidR="00F00588" w:rsidRPr="00FC5EF3" w:rsidRDefault="00F00588" w:rsidP="00F00588">
      <w:pPr>
        <w:ind w:left="3600"/>
        <w:jc w:val="center"/>
        <w:rPr>
          <w:rFonts w:ascii="Times New Roman" w:hAnsi="Times New Roman" w:cs="Times New Roman"/>
          <w:sz w:val="20"/>
          <w:szCs w:val="20"/>
        </w:rPr>
      </w:pPr>
      <w:r w:rsidRPr="00FC5EF3">
        <w:rPr>
          <w:rFonts w:ascii="Times New Roman" w:hAnsi="Times New Roman" w:cs="Times New Roman"/>
          <w:sz w:val="22"/>
          <w:szCs w:val="22"/>
        </w:rPr>
        <w:t>(</w:t>
      </w:r>
      <w:r w:rsidRPr="00FC5EF3">
        <w:rPr>
          <w:rFonts w:ascii="Times New Roman" w:hAnsi="Times New Roman" w:cs="Times New Roman"/>
          <w:sz w:val="20"/>
          <w:szCs w:val="20"/>
        </w:rPr>
        <w:t>Ф.И.О. главы</w:t>
      </w:r>
      <w:r w:rsidR="00FC5EF3" w:rsidRPr="00FC5EF3">
        <w:rPr>
          <w:rFonts w:ascii="Times New Roman" w:hAnsi="Times New Roman" w:cs="Times New Roman"/>
          <w:sz w:val="20"/>
          <w:szCs w:val="20"/>
        </w:rPr>
        <w:t xml:space="preserve"> администрации</w:t>
      </w:r>
      <w:r w:rsidRPr="00FC5EF3">
        <w:rPr>
          <w:rFonts w:ascii="Times New Roman" w:hAnsi="Times New Roman" w:cs="Times New Roman"/>
          <w:sz w:val="20"/>
          <w:szCs w:val="20"/>
        </w:rPr>
        <w:t>)</w:t>
      </w:r>
    </w:p>
    <w:p w:rsidR="00F00588" w:rsidRPr="000F14F5" w:rsidRDefault="00F00588" w:rsidP="00F00588">
      <w:pPr>
        <w:ind w:left="3600"/>
        <w:rPr>
          <w:rFonts w:ascii="Times New Roman" w:hAnsi="Times New Roman" w:cs="Times New Roman"/>
          <w:sz w:val="28"/>
          <w:szCs w:val="28"/>
        </w:rPr>
      </w:pPr>
      <w:r w:rsidRPr="000F14F5">
        <w:rPr>
          <w:rFonts w:ascii="Times New Roman" w:hAnsi="Times New Roman" w:cs="Times New Roman"/>
          <w:sz w:val="28"/>
          <w:szCs w:val="28"/>
        </w:rPr>
        <w:t>______________________________________</w:t>
      </w:r>
      <w:r w:rsidR="00FC5EF3">
        <w:rPr>
          <w:rFonts w:ascii="Times New Roman" w:hAnsi="Times New Roman" w:cs="Times New Roman"/>
          <w:sz w:val="28"/>
          <w:szCs w:val="28"/>
        </w:rPr>
        <w:t>_____</w:t>
      </w:r>
    </w:p>
    <w:p w:rsidR="00F00588" w:rsidRPr="00FC5EF3" w:rsidRDefault="00F00588" w:rsidP="00FC5EF3">
      <w:pPr>
        <w:ind w:left="3600"/>
        <w:jc w:val="center"/>
        <w:rPr>
          <w:rFonts w:ascii="Times New Roman" w:hAnsi="Times New Roman" w:cs="Times New Roman"/>
          <w:sz w:val="20"/>
          <w:szCs w:val="20"/>
          <w:vertAlign w:val="superscript"/>
        </w:rPr>
      </w:pPr>
      <w:r w:rsidRPr="00FC5EF3">
        <w:rPr>
          <w:rFonts w:ascii="Times New Roman" w:hAnsi="Times New Roman" w:cs="Times New Roman"/>
          <w:sz w:val="20"/>
          <w:szCs w:val="20"/>
        </w:rPr>
        <w:t>(для юридического лица:</w:t>
      </w:r>
      <w:r w:rsidR="009E7A60" w:rsidRPr="00FC5EF3">
        <w:rPr>
          <w:rFonts w:ascii="Times New Roman" w:hAnsi="Times New Roman" w:cs="Times New Roman"/>
          <w:sz w:val="20"/>
          <w:szCs w:val="20"/>
        </w:rPr>
        <w:t xml:space="preserve"> полное и сокращенное</w:t>
      </w:r>
      <w:r w:rsidR="00632341" w:rsidRPr="00FC5EF3">
        <w:rPr>
          <w:rFonts w:ascii="Times New Roman" w:hAnsi="Times New Roman" w:cs="Times New Roman"/>
          <w:sz w:val="20"/>
          <w:szCs w:val="20"/>
        </w:rPr>
        <w:t xml:space="preserve"> </w:t>
      </w:r>
      <w:r w:rsidR="009E7A60" w:rsidRPr="00FC5EF3">
        <w:rPr>
          <w:rFonts w:ascii="Times New Roman" w:hAnsi="Times New Roman" w:cs="Times New Roman"/>
          <w:sz w:val="20"/>
          <w:szCs w:val="20"/>
        </w:rPr>
        <w:t>(в случае если</w:t>
      </w:r>
    </w:p>
    <w:p w:rsidR="00F00588" w:rsidRPr="000F14F5" w:rsidRDefault="00F00588" w:rsidP="00F00588">
      <w:pPr>
        <w:ind w:left="3600"/>
        <w:rPr>
          <w:rFonts w:ascii="Times New Roman" w:hAnsi="Times New Roman" w:cs="Times New Roman"/>
          <w:sz w:val="28"/>
          <w:szCs w:val="28"/>
        </w:rPr>
      </w:pPr>
      <w:r w:rsidRPr="000F14F5">
        <w:rPr>
          <w:rFonts w:ascii="Times New Roman" w:hAnsi="Times New Roman" w:cs="Times New Roman"/>
          <w:sz w:val="28"/>
          <w:szCs w:val="28"/>
        </w:rPr>
        <w:t>______________________________________</w:t>
      </w:r>
      <w:r w:rsidR="00FC5EF3">
        <w:rPr>
          <w:rFonts w:ascii="Times New Roman" w:hAnsi="Times New Roman" w:cs="Times New Roman"/>
          <w:sz w:val="28"/>
          <w:szCs w:val="28"/>
        </w:rPr>
        <w:t>_____</w:t>
      </w:r>
    </w:p>
    <w:p w:rsidR="00632341" w:rsidRPr="00FC5EF3" w:rsidRDefault="00632341" w:rsidP="00FC5EF3">
      <w:pPr>
        <w:ind w:left="3600"/>
        <w:jc w:val="center"/>
        <w:rPr>
          <w:rFonts w:ascii="Times New Roman" w:hAnsi="Times New Roman" w:cs="Times New Roman"/>
          <w:sz w:val="20"/>
          <w:szCs w:val="20"/>
        </w:rPr>
      </w:pPr>
      <w:r w:rsidRPr="00FC5EF3">
        <w:rPr>
          <w:rFonts w:ascii="Times New Roman" w:hAnsi="Times New Roman" w:cs="Times New Roman"/>
          <w:sz w:val="20"/>
          <w:szCs w:val="20"/>
        </w:rPr>
        <w:t>имеется), в том числе фирменное наименование, организацион-</w:t>
      </w:r>
    </w:p>
    <w:p w:rsidR="00F00588" w:rsidRPr="000F14F5" w:rsidRDefault="00F00588" w:rsidP="00F00588">
      <w:pPr>
        <w:ind w:left="3600"/>
        <w:rPr>
          <w:rFonts w:ascii="Times New Roman" w:hAnsi="Times New Roman" w:cs="Times New Roman"/>
          <w:sz w:val="28"/>
          <w:szCs w:val="28"/>
          <w:vertAlign w:val="subscript"/>
        </w:rPr>
      </w:pPr>
      <w:r w:rsidRPr="000F14F5">
        <w:rPr>
          <w:rFonts w:ascii="Times New Roman" w:hAnsi="Times New Roman" w:cs="Times New Roman"/>
          <w:sz w:val="28"/>
          <w:szCs w:val="28"/>
        </w:rPr>
        <w:t>______________________________________</w:t>
      </w:r>
      <w:r w:rsidR="00FC5EF3">
        <w:rPr>
          <w:rFonts w:ascii="Times New Roman" w:hAnsi="Times New Roman" w:cs="Times New Roman"/>
          <w:sz w:val="28"/>
          <w:szCs w:val="28"/>
        </w:rPr>
        <w:t>_____</w:t>
      </w:r>
    </w:p>
    <w:p w:rsidR="00F00588" w:rsidRPr="000F14F5" w:rsidRDefault="00632341" w:rsidP="00FC5EF3">
      <w:pPr>
        <w:ind w:left="3600"/>
        <w:jc w:val="center"/>
        <w:rPr>
          <w:rFonts w:ascii="Times New Roman" w:hAnsi="Times New Roman" w:cs="Times New Roman"/>
          <w:sz w:val="28"/>
          <w:szCs w:val="28"/>
        </w:rPr>
      </w:pPr>
      <w:r w:rsidRPr="00FC5EF3">
        <w:rPr>
          <w:rFonts w:ascii="Times New Roman" w:hAnsi="Times New Roman" w:cs="Times New Roman"/>
          <w:sz w:val="20"/>
          <w:szCs w:val="20"/>
        </w:rPr>
        <w:t>но правовая форма, юридический адрес; для индивидуального</w:t>
      </w:r>
      <w:r w:rsidRPr="000F14F5">
        <w:rPr>
          <w:rFonts w:ascii="Times New Roman" w:hAnsi="Times New Roman" w:cs="Times New Roman"/>
          <w:sz w:val="28"/>
          <w:szCs w:val="28"/>
        </w:rPr>
        <w:t xml:space="preserve"> </w:t>
      </w:r>
      <w:r w:rsidR="00F00588" w:rsidRPr="000F14F5">
        <w:rPr>
          <w:rFonts w:ascii="Times New Roman" w:hAnsi="Times New Roman" w:cs="Times New Roman"/>
          <w:sz w:val="28"/>
          <w:szCs w:val="28"/>
        </w:rPr>
        <w:t>______________________</w:t>
      </w:r>
      <w:r w:rsidR="00FC5EF3">
        <w:rPr>
          <w:rFonts w:ascii="Times New Roman" w:hAnsi="Times New Roman" w:cs="Times New Roman"/>
          <w:sz w:val="28"/>
          <w:szCs w:val="28"/>
        </w:rPr>
        <w:t>_____________________</w:t>
      </w:r>
    </w:p>
    <w:p w:rsidR="00632341" w:rsidRPr="00FC5EF3" w:rsidRDefault="00632341" w:rsidP="00FC5EF3">
      <w:pPr>
        <w:ind w:left="3600"/>
        <w:jc w:val="center"/>
        <w:rPr>
          <w:rFonts w:ascii="Times New Roman" w:hAnsi="Times New Roman" w:cs="Times New Roman"/>
          <w:sz w:val="20"/>
          <w:szCs w:val="20"/>
        </w:rPr>
      </w:pPr>
      <w:r w:rsidRPr="00FC5EF3">
        <w:rPr>
          <w:rFonts w:ascii="Times New Roman" w:hAnsi="Times New Roman" w:cs="Times New Roman"/>
          <w:sz w:val="20"/>
          <w:szCs w:val="20"/>
        </w:rPr>
        <w:t>предпринимателя: фамилия, имя, отчество, почтовый адрес)</w:t>
      </w:r>
    </w:p>
    <w:p w:rsidR="00F00588" w:rsidRPr="000F14F5" w:rsidRDefault="00F00588" w:rsidP="00F00588">
      <w:pPr>
        <w:ind w:left="3600"/>
        <w:rPr>
          <w:sz w:val="28"/>
          <w:szCs w:val="28"/>
        </w:rPr>
      </w:pPr>
    </w:p>
    <w:p w:rsidR="00F37639" w:rsidRDefault="00F37639" w:rsidP="00F00588">
      <w:pPr>
        <w:pStyle w:val="aa"/>
        <w:jc w:val="center"/>
        <w:rPr>
          <w:rStyle w:val="highlight"/>
          <w:rFonts w:ascii="Times New Roman" w:hAnsi="Times New Roman"/>
          <w:b/>
          <w:sz w:val="28"/>
          <w:szCs w:val="28"/>
        </w:rPr>
      </w:pPr>
      <w:bookmarkStart w:id="6" w:name="YANDEX_22"/>
      <w:bookmarkEnd w:id="6"/>
    </w:p>
    <w:p w:rsidR="00F00588" w:rsidRPr="000F14F5" w:rsidRDefault="00F00588" w:rsidP="00F00588">
      <w:pPr>
        <w:pStyle w:val="aa"/>
        <w:jc w:val="center"/>
        <w:rPr>
          <w:rFonts w:ascii="Times New Roman" w:hAnsi="Times New Roman"/>
          <w:b/>
          <w:sz w:val="28"/>
          <w:szCs w:val="28"/>
        </w:rPr>
      </w:pPr>
      <w:r w:rsidRPr="000F14F5">
        <w:rPr>
          <w:rStyle w:val="highlight"/>
          <w:rFonts w:ascii="Times New Roman" w:hAnsi="Times New Roman"/>
          <w:b/>
          <w:sz w:val="28"/>
          <w:szCs w:val="28"/>
        </w:rPr>
        <w:t>ЗАЯВ</w:t>
      </w:r>
      <w:r w:rsidR="006F2D76" w:rsidRPr="000F14F5">
        <w:rPr>
          <w:rStyle w:val="highlight"/>
          <w:rFonts w:ascii="Times New Roman" w:hAnsi="Times New Roman"/>
          <w:b/>
          <w:sz w:val="28"/>
          <w:szCs w:val="28"/>
        </w:rPr>
        <w:t>КА</w:t>
      </w:r>
    </w:p>
    <w:p w:rsidR="00F00588" w:rsidRPr="000F14F5" w:rsidRDefault="00F00588" w:rsidP="004E4F17">
      <w:pPr>
        <w:pStyle w:val="aa"/>
        <w:jc w:val="both"/>
        <w:rPr>
          <w:rFonts w:ascii="Times New Roman" w:hAnsi="Times New Roman"/>
          <w:sz w:val="28"/>
          <w:szCs w:val="28"/>
        </w:rPr>
      </w:pPr>
    </w:p>
    <w:p w:rsidR="00D62D70" w:rsidRPr="004E4F17" w:rsidRDefault="00F00588" w:rsidP="004E4F17">
      <w:pPr>
        <w:pStyle w:val="aa"/>
        <w:ind w:firstLine="708"/>
        <w:jc w:val="both"/>
        <w:rPr>
          <w:rFonts w:ascii="Times New Roman" w:hAnsi="Times New Roman"/>
          <w:sz w:val="24"/>
          <w:szCs w:val="24"/>
        </w:rPr>
      </w:pPr>
      <w:r w:rsidRPr="000F14F5">
        <w:rPr>
          <w:rFonts w:ascii="Times New Roman" w:hAnsi="Times New Roman"/>
          <w:sz w:val="28"/>
          <w:szCs w:val="28"/>
        </w:rPr>
        <w:t>Прошу выдать мне</w:t>
      </w:r>
      <w:bookmarkStart w:id="7" w:name="YANDEX_23"/>
      <w:bookmarkEnd w:id="7"/>
      <w:r w:rsidR="004E4F17">
        <w:rPr>
          <w:rFonts w:ascii="Times New Roman" w:hAnsi="Times New Roman"/>
          <w:sz w:val="28"/>
          <w:szCs w:val="28"/>
        </w:rPr>
        <w:t xml:space="preserve"> решение об организации  частной  </w:t>
      </w:r>
      <w:r w:rsidR="00D62D70" w:rsidRPr="004E4F17">
        <w:rPr>
          <w:rFonts w:ascii="Times New Roman" w:hAnsi="Times New Roman"/>
          <w:sz w:val="28"/>
          <w:szCs w:val="28"/>
        </w:rPr>
        <w:t>ярмарки</w:t>
      </w:r>
      <w:r w:rsidR="004E4F17">
        <w:rPr>
          <w:rFonts w:ascii="Times New Roman" w:hAnsi="Times New Roman"/>
          <w:sz w:val="28"/>
          <w:szCs w:val="28"/>
        </w:rPr>
        <w:t xml:space="preserve"> </w:t>
      </w:r>
    </w:p>
    <w:p w:rsidR="00D62D70" w:rsidRDefault="00D62D70" w:rsidP="00D62D70">
      <w:pPr>
        <w:pStyle w:val="aa"/>
        <w:ind w:firstLine="708"/>
        <w:rPr>
          <w:rFonts w:ascii="Times New Roman" w:hAnsi="Times New Roman"/>
          <w:sz w:val="28"/>
          <w:szCs w:val="28"/>
        </w:rPr>
      </w:pPr>
    </w:p>
    <w:p w:rsidR="00D62D70" w:rsidRPr="000F14F5" w:rsidRDefault="00D62D70" w:rsidP="00D62D70">
      <w:pPr>
        <w:pStyle w:val="aa"/>
        <w:rPr>
          <w:rFonts w:ascii="Times New Roman" w:hAnsi="Times New Roman"/>
          <w:sz w:val="28"/>
          <w:szCs w:val="28"/>
        </w:rPr>
      </w:pPr>
      <w:r w:rsidRPr="000F14F5">
        <w:rPr>
          <w:rFonts w:ascii="Times New Roman" w:hAnsi="Times New Roman"/>
          <w:sz w:val="28"/>
          <w:szCs w:val="28"/>
        </w:rPr>
        <w:t>__________________________________________________________________</w:t>
      </w:r>
      <w:r>
        <w:rPr>
          <w:rFonts w:ascii="Times New Roman" w:hAnsi="Times New Roman"/>
          <w:sz w:val="28"/>
          <w:szCs w:val="28"/>
        </w:rPr>
        <w:t>__</w:t>
      </w:r>
    </w:p>
    <w:p w:rsidR="00D62D70" w:rsidRPr="00D62D70" w:rsidRDefault="00F00588" w:rsidP="00D62D70">
      <w:pPr>
        <w:pStyle w:val="aa"/>
        <w:ind w:firstLine="708"/>
        <w:jc w:val="center"/>
        <w:rPr>
          <w:rFonts w:ascii="Times New Roman" w:hAnsi="Times New Roman"/>
          <w:sz w:val="20"/>
          <w:szCs w:val="20"/>
        </w:rPr>
      </w:pPr>
      <w:r w:rsidRPr="00D62D70">
        <w:rPr>
          <w:rFonts w:ascii="Times New Roman" w:hAnsi="Times New Roman"/>
          <w:sz w:val="20"/>
          <w:szCs w:val="20"/>
        </w:rPr>
        <w:t>(специализированная или</w:t>
      </w:r>
      <w:r w:rsidRPr="00D62D70">
        <w:rPr>
          <w:rFonts w:ascii="Times New Roman" w:hAnsi="Times New Roman"/>
          <w:sz w:val="20"/>
          <w:szCs w:val="20"/>
          <w:vertAlign w:val="subscript"/>
        </w:rPr>
        <w:t xml:space="preserve"> </w:t>
      </w:r>
      <w:r w:rsidR="00D62D70" w:rsidRPr="00D62D70">
        <w:rPr>
          <w:rFonts w:ascii="Times New Roman" w:hAnsi="Times New Roman"/>
          <w:sz w:val="20"/>
          <w:szCs w:val="20"/>
          <w:vertAlign w:val="subscript"/>
        </w:rPr>
        <w:t xml:space="preserve"> </w:t>
      </w:r>
      <w:r w:rsidRPr="00D62D70">
        <w:rPr>
          <w:rFonts w:ascii="Times New Roman" w:hAnsi="Times New Roman"/>
          <w:sz w:val="20"/>
          <w:szCs w:val="20"/>
        </w:rPr>
        <w:t>универсальная)</w:t>
      </w:r>
    </w:p>
    <w:p w:rsidR="00D62D70" w:rsidRPr="000F14F5" w:rsidRDefault="00EF23AF" w:rsidP="00D62D70">
      <w:pPr>
        <w:pStyle w:val="aa"/>
        <w:rPr>
          <w:rFonts w:ascii="Times New Roman" w:hAnsi="Times New Roman"/>
          <w:sz w:val="28"/>
          <w:szCs w:val="28"/>
        </w:rPr>
      </w:pPr>
      <w:r w:rsidRPr="000F14F5">
        <w:rPr>
          <w:rFonts w:ascii="Times New Roman" w:hAnsi="Times New Roman"/>
          <w:sz w:val="28"/>
          <w:szCs w:val="28"/>
        </w:rPr>
        <w:t xml:space="preserve">        </w:t>
      </w:r>
      <w:r w:rsidR="00D62D70" w:rsidRPr="000F14F5">
        <w:rPr>
          <w:rFonts w:ascii="Times New Roman" w:hAnsi="Times New Roman"/>
          <w:sz w:val="28"/>
          <w:szCs w:val="28"/>
        </w:rPr>
        <w:t>__________________________________________________________________</w:t>
      </w:r>
      <w:r w:rsidR="00D62D70">
        <w:rPr>
          <w:rFonts w:ascii="Times New Roman" w:hAnsi="Times New Roman"/>
          <w:sz w:val="28"/>
          <w:szCs w:val="28"/>
        </w:rPr>
        <w:t>__</w:t>
      </w:r>
    </w:p>
    <w:p w:rsidR="00EF23AF" w:rsidRPr="00D62D70" w:rsidRDefault="00EF23AF" w:rsidP="00D62D70">
      <w:pPr>
        <w:pStyle w:val="aa"/>
        <w:jc w:val="center"/>
        <w:rPr>
          <w:rFonts w:ascii="Times New Roman" w:hAnsi="Times New Roman"/>
          <w:sz w:val="20"/>
          <w:szCs w:val="20"/>
        </w:rPr>
      </w:pPr>
      <w:r w:rsidRPr="00D62D70">
        <w:rPr>
          <w:rFonts w:ascii="Times New Roman" w:hAnsi="Times New Roman"/>
          <w:sz w:val="20"/>
          <w:szCs w:val="20"/>
        </w:rPr>
        <w:t xml:space="preserve">(срок, время, и место </w:t>
      </w:r>
      <w:bookmarkStart w:id="8" w:name="YANDEX_24"/>
      <w:bookmarkEnd w:id="8"/>
      <w:r w:rsidRPr="00D62D70">
        <w:rPr>
          <w:rStyle w:val="highlight"/>
          <w:rFonts w:ascii="Times New Roman" w:hAnsi="Times New Roman"/>
          <w:sz w:val="20"/>
          <w:szCs w:val="20"/>
        </w:rPr>
        <w:t> проведения </w:t>
      </w:r>
      <w:r w:rsidRPr="00D62D70">
        <w:rPr>
          <w:rFonts w:ascii="Times New Roman" w:hAnsi="Times New Roman"/>
          <w:sz w:val="20"/>
          <w:szCs w:val="20"/>
        </w:rPr>
        <w:t xml:space="preserve"> </w:t>
      </w:r>
      <w:bookmarkStart w:id="9" w:name="YANDEX_25"/>
      <w:bookmarkEnd w:id="9"/>
      <w:r w:rsidRPr="00D62D70">
        <w:rPr>
          <w:rStyle w:val="highlight"/>
          <w:rFonts w:ascii="Times New Roman" w:hAnsi="Times New Roman"/>
          <w:sz w:val="20"/>
          <w:szCs w:val="20"/>
        </w:rPr>
        <w:t> ярмарки, примерное количество участников</w:t>
      </w:r>
      <w:r w:rsidRPr="00D62D70">
        <w:rPr>
          <w:rFonts w:ascii="Times New Roman" w:hAnsi="Times New Roman"/>
          <w:sz w:val="20"/>
          <w:szCs w:val="20"/>
        </w:rPr>
        <w:t>)</w:t>
      </w:r>
    </w:p>
    <w:p w:rsidR="00F00588" w:rsidRPr="000F14F5" w:rsidRDefault="00F00588" w:rsidP="00F00588">
      <w:pPr>
        <w:pStyle w:val="aa"/>
        <w:rPr>
          <w:rFonts w:ascii="Times New Roman" w:hAnsi="Times New Roman"/>
          <w:sz w:val="28"/>
          <w:szCs w:val="28"/>
        </w:rPr>
      </w:pPr>
      <w:r w:rsidRPr="000F14F5">
        <w:rPr>
          <w:rFonts w:ascii="Times New Roman" w:hAnsi="Times New Roman"/>
          <w:sz w:val="28"/>
          <w:szCs w:val="28"/>
        </w:rPr>
        <w:t>__________________________________________________________________</w:t>
      </w:r>
      <w:r w:rsidR="00D62D70">
        <w:rPr>
          <w:rFonts w:ascii="Times New Roman" w:hAnsi="Times New Roman"/>
          <w:sz w:val="28"/>
          <w:szCs w:val="28"/>
        </w:rPr>
        <w:t>__</w:t>
      </w:r>
    </w:p>
    <w:p w:rsidR="00F00588" w:rsidRPr="000F14F5" w:rsidRDefault="00F00588" w:rsidP="00F00588">
      <w:pPr>
        <w:pStyle w:val="aa"/>
        <w:rPr>
          <w:rFonts w:ascii="Times New Roman" w:hAnsi="Times New Roman"/>
          <w:sz w:val="28"/>
          <w:szCs w:val="28"/>
        </w:rPr>
      </w:pPr>
      <w:r w:rsidRPr="000F14F5">
        <w:rPr>
          <w:rFonts w:ascii="Times New Roman" w:hAnsi="Times New Roman"/>
          <w:sz w:val="28"/>
          <w:szCs w:val="28"/>
        </w:rPr>
        <w:t>__________________________________________________________________</w:t>
      </w:r>
      <w:r w:rsidR="00D62D70">
        <w:rPr>
          <w:rFonts w:ascii="Times New Roman" w:hAnsi="Times New Roman"/>
          <w:sz w:val="28"/>
          <w:szCs w:val="28"/>
        </w:rPr>
        <w:t>__</w:t>
      </w:r>
    </w:p>
    <w:p w:rsidR="00F00588" w:rsidRPr="000F14F5" w:rsidRDefault="00F00588" w:rsidP="00F00588">
      <w:pPr>
        <w:pStyle w:val="aa"/>
        <w:rPr>
          <w:rFonts w:ascii="Times New Roman" w:hAnsi="Times New Roman"/>
          <w:sz w:val="28"/>
          <w:szCs w:val="28"/>
        </w:rPr>
      </w:pPr>
    </w:p>
    <w:tbl>
      <w:tblPr>
        <w:tblW w:w="0" w:type="auto"/>
        <w:tblLook w:val="01E0"/>
      </w:tblPr>
      <w:tblGrid>
        <w:gridCol w:w="4785"/>
        <w:gridCol w:w="4786"/>
      </w:tblGrid>
      <w:tr w:rsidR="00F00588" w:rsidRPr="0033331B" w:rsidTr="0033331B">
        <w:tc>
          <w:tcPr>
            <w:tcW w:w="4785" w:type="dxa"/>
          </w:tcPr>
          <w:p w:rsidR="00F00588" w:rsidRPr="0033331B" w:rsidRDefault="00F00588" w:rsidP="0033331B">
            <w:pPr>
              <w:pStyle w:val="aa"/>
              <w:widowControl w:val="0"/>
              <w:autoSpaceDE w:val="0"/>
              <w:autoSpaceDN w:val="0"/>
              <w:adjustRightInd w:val="0"/>
              <w:jc w:val="both"/>
              <w:rPr>
                <w:rFonts w:ascii="Times New Roman" w:hAnsi="Times New Roman"/>
                <w:sz w:val="28"/>
                <w:szCs w:val="28"/>
              </w:rPr>
            </w:pPr>
            <w:r w:rsidRPr="0033331B">
              <w:rPr>
                <w:rFonts w:ascii="Times New Roman" w:hAnsi="Times New Roman"/>
                <w:sz w:val="28"/>
                <w:szCs w:val="28"/>
              </w:rPr>
              <w:t>_______________</w:t>
            </w:r>
          </w:p>
          <w:p w:rsidR="00F00588" w:rsidRPr="0033331B" w:rsidRDefault="00F00588" w:rsidP="0033331B">
            <w:pPr>
              <w:pStyle w:val="aa"/>
              <w:widowControl w:val="0"/>
              <w:autoSpaceDE w:val="0"/>
              <w:autoSpaceDN w:val="0"/>
              <w:adjustRightInd w:val="0"/>
              <w:jc w:val="both"/>
              <w:rPr>
                <w:rFonts w:ascii="Times New Roman" w:hAnsi="Times New Roman"/>
                <w:sz w:val="20"/>
                <w:szCs w:val="20"/>
              </w:rPr>
            </w:pPr>
            <w:r w:rsidRPr="0033331B">
              <w:rPr>
                <w:rFonts w:ascii="Times New Roman" w:hAnsi="Times New Roman"/>
                <w:sz w:val="20"/>
                <w:szCs w:val="20"/>
              </w:rPr>
              <w:lastRenderedPageBreak/>
              <w:t xml:space="preserve">     (подпись заявителя) </w:t>
            </w:r>
          </w:p>
          <w:p w:rsidR="00F00588" w:rsidRPr="0033331B" w:rsidRDefault="00F00588" w:rsidP="0033331B">
            <w:pPr>
              <w:pStyle w:val="aa"/>
              <w:widowControl w:val="0"/>
              <w:autoSpaceDE w:val="0"/>
              <w:autoSpaceDN w:val="0"/>
              <w:adjustRightInd w:val="0"/>
              <w:jc w:val="both"/>
              <w:rPr>
                <w:rFonts w:ascii="Times New Roman" w:hAnsi="Times New Roman"/>
                <w:sz w:val="28"/>
                <w:szCs w:val="28"/>
              </w:rPr>
            </w:pPr>
          </w:p>
          <w:p w:rsidR="00F00588" w:rsidRPr="0033331B" w:rsidRDefault="00F00588" w:rsidP="0033331B">
            <w:pPr>
              <w:pStyle w:val="aa"/>
              <w:widowControl w:val="0"/>
              <w:autoSpaceDE w:val="0"/>
              <w:autoSpaceDN w:val="0"/>
              <w:adjustRightInd w:val="0"/>
              <w:jc w:val="both"/>
              <w:rPr>
                <w:rFonts w:ascii="Times New Roman" w:hAnsi="Times New Roman"/>
                <w:sz w:val="28"/>
                <w:szCs w:val="28"/>
              </w:rPr>
            </w:pPr>
          </w:p>
          <w:p w:rsidR="00F00588" w:rsidRPr="0033331B" w:rsidRDefault="00F00588" w:rsidP="0033331B">
            <w:pPr>
              <w:pStyle w:val="aa"/>
              <w:widowControl w:val="0"/>
              <w:autoSpaceDE w:val="0"/>
              <w:autoSpaceDN w:val="0"/>
              <w:adjustRightInd w:val="0"/>
              <w:jc w:val="both"/>
              <w:rPr>
                <w:rFonts w:ascii="Times New Roman" w:hAnsi="Times New Roman"/>
                <w:sz w:val="28"/>
                <w:szCs w:val="28"/>
              </w:rPr>
            </w:pPr>
            <w:r w:rsidRPr="0033331B">
              <w:rPr>
                <w:rFonts w:ascii="Times New Roman" w:hAnsi="Times New Roman"/>
                <w:sz w:val="28"/>
                <w:szCs w:val="28"/>
              </w:rPr>
              <w:t>М.П.</w:t>
            </w:r>
          </w:p>
        </w:tc>
        <w:tc>
          <w:tcPr>
            <w:tcW w:w="4786" w:type="dxa"/>
          </w:tcPr>
          <w:p w:rsidR="00F00588" w:rsidRPr="0033331B" w:rsidRDefault="00F00588" w:rsidP="0033331B">
            <w:pPr>
              <w:widowControl/>
              <w:jc w:val="right"/>
              <w:rPr>
                <w:rFonts w:ascii="Times New Roman" w:hAnsi="Times New Roman" w:cs="Times New Roman"/>
                <w:sz w:val="28"/>
                <w:szCs w:val="28"/>
                <w:vertAlign w:val="subscript"/>
              </w:rPr>
            </w:pPr>
            <w:r w:rsidRPr="0033331B">
              <w:rPr>
                <w:rFonts w:ascii="Times New Roman" w:hAnsi="Times New Roman" w:cs="Times New Roman"/>
                <w:sz w:val="28"/>
                <w:szCs w:val="28"/>
              </w:rPr>
              <w:lastRenderedPageBreak/>
              <w:t>___________________________</w:t>
            </w:r>
          </w:p>
          <w:p w:rsidR="00F00588" w:rsidRPr="0033331B" w:rsidRDefault="00F00588" w:rsidP="0033331B">
            <w:pPr>
              <w:widowControl/>
              <w:jc w:val="center"/>
              <w:rPr>
                <w:rFonts w:ascii="Times New Roman" w:hAnsi="Times New Roman" w:cs="Times New Roman"/>
                <w:sz w:val="20"/>
                <w:szCs w:val="20"/>
                <w:vertAlign w:val="subscript"/>
              </w:rPr>
            </w:pPr>
            <w:r w:rsidRPr="0033331B">
              <w:rPr>
                <w:rFonts w:ascii="Times New Roman" w:hAnsi="Times New Roman" w:cs="Times New Roman"/>
                <w:sz w:val="20"/>
                <w:szCs w:val="20"/>
                <w:vertAlign w:val="superscript"/>
              </w:rPr>
              <w:lastRenderedPageBreak/>
              <w:t xml:space="preserve">                    (Ф.И.О. заявителя)</w:t>
            </w:r>
          </w:p>
          <w:p w:rsidR="00F00588" w:rsidRPr="0033331B" w:rsidRDefault="00F00588" w:rsidP="0033331B">
            <w:pPr>
              <w:widowControl/>
              <w:jc w:val="right"/>
              <w:rPr>
                <w:rFonts w:ascii="Times New Roman" w:hAnsi="Times New Roman" w:cs="Times New Roman"/>
                <w:sz w:val="28"/>
                <w:szCs w:val="28"/>
              </w:rPr>
            </w:pPr>
            <w:r w:rsidRPr="0033331B">
              <w:rPr>
                <w:rFonts w:ascii="Times New Roman" w:hAnsi="Times New Roman" w:cs="Times New Roman"/>
                <w:sz w:val="28"/>
                <w:szCs w:val="28"/>
              </w:rPr>
              <w:t>«____»_____________20____г.</w:t>
            </w:r>
          </w:p>
          <w:p w:rsidR="00F00588" w:rsidRPr="0033331B" w:rsidRDefault="00F00588" w:rsidP="0033331B">
            <w:pPr>
              <w:pStyle w:val="aa"/>
              <w:widowControl w:val="0"/>
              <w:autoSpaceDE w:val="0"/>
              <w:autoSpaceDN w:val="0"/>
              <w:adjustRightInd w:val="0"/>
              <w:rPr>
                <w:rFonts w:ascii="Times New Roman" w:hAnsi="Times New Roman"/>
                <w:sz w:val="28"/>
                <w:szCs w:val="28"/>
              </w:rPr>
            </w:pPr>
          </w:p>
        </w:tc>
      </w:tr>
    </w:tbl>
    <w:p w:rsidR="00D62D70" w:rsidRDefault="00D62D70" w:rsidP="00F00588">
      <w:pPr>
        <w:pStyle w:val="aa"/>
        <w:ind w:firstLine="708"/>
        <w:rPr>
          <w:rFonts w:ascii="Times New Roman" w:hAnsi="Times New Roman"/>
          <w:sz w:val="20"/>
          <w:szCs w:val="20"/>
        </w:rPr>
      </w:pPr>
    </w:p>
    <w:p w:rsidR="00F00588" w:rsidRPr="000F14F5" w:rsidRDefault="00F00588" w:rsidP="00F00588">
      <w:pPr>
        <w:pStyle w:val="aa"/>
        <w:ind w:firstLine="708"/>
        <w:rPr>
          <w:rFonts w:ascii="Times New Roman" w:hAnsi="Times New Roman"/>
          <w:sz w:val="28"/>
          <w:szCs w:val="28"/>
          <w:vertAlign w:val="subscript"/>
        </w:rPr>
      </w:pPr>
      <w:r w:rsidRPr="000F14F5">
        <w:rPr>
          <w:rFonts w:ascii="Times New Roman" w:hAnsi="Times New Roman"/>
          <w:sz w:val="28"/>
          <w:szCs w:val="28"/>
        </w:rPr>
        <w:t xml:space="preserve">К </w:t>
      </w:r>
      <w:bookmarkStart w:id="10" w:name="YANDEX_26"/>
      <w:bookmarkEnd w:id="10"/>
      <w:r w:rsidRPr="000F14F5">
        <w:rPr>
          <w:rStyle w:val="highlight"/>
          <w:rFonts w:ascii="Times New Roman" w:hAnsi="Times New Roman"/>
          <w:sz w:val="28"/>
          <w:szCs w:val="28"/>
        </w:rPr>
        <w:t>заяв</w:t>
      </w:r>
      <w:r w:rsidR="006F2D76" w:rsidRPr="000F14F5">
        <w:rPr>
          <w:rStyle w:val="highlight"/>
          <w:rFonts w:ascii="Times New Roman" w:hAnsi="Times New Roman"/>
          <w:sz w:val="28"/>
          <w:szCs w:val="28"/>
        </w:rPr>
        <w:t>ке</w:t>
      </w:r>
      <w:r w:rsidRPr="000F14F5">
        <w:rPr>
          <w:rFonts w:ascii="Times New Roman" w:hAnsi="Times New Roman"/>
          <w:sz w:val="28"/>
          <w:szCs w:val="28"/>
        </w:rPr>
        <w:t xml:space="preserve"> прилага</w:t>
      </w:r>
      <w:r w:rsidR="007728C9" w:rsidRPr="000F14F5">
        <w:rPr>
          <w:rFonts w:ascii="Times New Roman" w:hAnsi="Times New Roman"/>
          <w:sz w:val="28"/>
          <w:szCs w:val="28"/>
        </w:rPr>
        <w:t>е</w:t>
      </w:r>
      <w:r w:rsidRPr="000F14F5">
        <w:rPr>
          <w:rFonts w:ascii="Times New Roman" w:hAnsi="Times New Roman"/>
          <w:sz w:val="28"/>
          <w:szCs w:val="28"/>
        </w:rPr>
        <w:t xml:space="preserve">тся </w:t>
      </w:r>
      <w:r w:rsidR="006F2D76" w:rsidRPr="000F14F5">
        <w:rPr>
          <w:rFonts w:ascii="Times New Roman" w:hAnsi="Times New Roman"/>
          <w:sz w:val="28"/>
          <w:szCs w:val="28"/>
        </w:rPr>
        <w:t>___</w:t>
      </w:r>
      <w:r w:rsidR="007728C9" w:rsidRPr="000F14F5">
        <w:rPr>
          <w:rFonts w:ascii="Times New Roman" w:hAnsi="Times New Roman"/>
          <w:sz w:val="28"/>
          <w:szCs w:val="28"/>
        </w:rPr>
        <w:t>_________________________________________</w:t>
      </w:r>
    </w:p>
    <w:p w:rsidR="007728C9" w:rsidRPr="00D62D70" w:rsidRDefault="007728C9" w:rsidP="00F00588">
      <w:pPr>
        <w:pStyle w:val="aa"/>
        <w:ind w:firstLine="708"/>
        <w:rPr>
          <w:rFonts w:ascii="Times New Roman" w:hAnsi="Times New Roman"/>
          <w:sz w:val="20"/>
          <w:szCs w:val="20"/>
          <w:vertAlign w:val="superscript"/>
        </w:rPr>
      </w:pPr>
      <w:r w:rsidRPr="000F14F5">
        <w:rPr>
          <w:rFonts w:ascii="Times New Roman" w:hAnsi="Times New Roman"/>
          <w:sz w:val="28"/>
          <w:szCs w:val="28"/>
          <w:vertAlign w:val="subscript"/>
        </w:rPr>
        <w:t xml:space="preserve">                                  </w:t>
      </w:r>
      <w:r w:rsidR="00D62D70">
        <w:rPr>
          <w:rFonts w:ascii="Times New Roman" w:hAnsi="Times New Roman"/>
          <w:sz w:val="28"/>
          <w:szCs w:val="28"/>
          <w:vertAlign w:val="subscript"/>
        </w:rPr>
        <w:t xml:space="preserve">                       </w:t>
      </w:r>
      <w:r w:rsidRPr="000F14F5">
        <w:rPr>
          <w:rFonts w:ascii="Times New Roman" w:hAnsi="Times New Roman"/>
          <w:sz w:val="28"/>
          <w:szCs w:val="28"/>
          <w:vertAlign w:val="subscript"/>
        </w:rPr>
        <w:t xml:space="preserve"> </w:t>
      </w:r>
      <w:r w:rsidR="00E22CB8" w:rsidRPr="00D62D70">
        <w:rPr>
          <w:rFonts w:ascii="Times New Roman" w:hAnsi="Times New Roman"/>
          <w:sz w:val="20"/>
          <w:szCs w:val="20"/>
          <w:vertAlign w:val="superscript"/>
        </w:rPr>
        <w:t>(дл</w:t>
      </w:r>
      <w:r w:rsidRPr="00D62D70">
        <w:rPr>
          <w:rFonts w:ascii="Times New Roman" w:hAnsi="Times New Roman"/>
          <w:sz w:val="20"/>
          <w:szCs w:val="20"/>
          <w:vertAlign w:val="superscript"/>
        </w:rPr>
        <w:t xml:space="preserve">я юридического лица: копия свидетельства о постановке юридического </w:t>
      </w:r>
      <w:r w:rsidR="00D62D70" w:rsidRPr="00D62D70">
        <w:rPr>
          <w:rFonts w:ascii="Times New Roman" w:hAnsi="Times New Roman"/>
          <w:sz w:val="20"/>
          <w:szCs w:val="20"/>
          <w:vertAlign w:val="superscript"/>
        </w:rPr>
        <w:t>лица на учет в налоговом органе</w:t>
      </w:r>
      <w:r w:rsidR="00D62D70">
        <w:rPr>
          <w:rFonts w:ascii="Times New Roman" w:hAnsi="Times New Roman"/>
          <w:sz w:val="20"/>
          <w:szCs w:val="20"/>
          <w:vertAlign w:val="superscript"/>
        </w:rPr>
        <w:t>;</w:t>
      </w:r>
    </w:p>
    <w:p w:rsidR="007728C9" w:rsidRPr="000F14F5" w:rsidRDefault="007728C9" w:rsidP="007728C9">
      <w:pPr>
        <w:pStyle w:val="aa"/>
        <w:rPr>
          <w:rFonts w:ascii="Times New Roman" w:hAnsi="Times New Roman"/>
          <w:sz w:val="28"/>
          <w:szCs w:val="28"/>
        </w:rPr>
      </w:pPr>
      <w:r w:rsidRPr="000F14F5">
        <w:rPr>
          <w:rFonts w:ascii="Times New Roman" w:hAnsi="Times New Roman"/>
          <w:sz w:val="28"/>
          <w:szCs w:val="28"/>
        </w:rPr>
        <w:t>____________________________________________________________________</w:t>
      </w:r>
    </w:p>
    <w:p w:rsidR="00D62D70" w:rsidRPr="000F14F5" w:rsidRDefault="007728C9" w:rsidP="00D62D70">
      <w:pPr>
        <w:pStyle w:val="aa"/>
        <w:jc w:val="center"/>
        <w:rPr>
          <w:rFonts w:ascii="Times New Roman" w:hAnsi="Times New Roman"/>
          <w:sz w:val="28"/>
          <w:szCs w:val="28"/>
          <w:vertAlign w:val="subscript"/>
        </w:rPr>
      </w:pPr>
      <w:r w:rsidRPr="00D62D70">
        <w:rPr>
          <w:rFonts w:ascii="Times New Roman" w:hAnsi="Times New Roman"/>
          <w:sz w:val="20"/>
          <w:szCs w:val="20"/>
          <w:vertAlign w:val="superscript"/>
        </w:rPr>
        <w:t xml:space="preserve"> для индивидуального предпринимателя: копия свидетельства о постановке</w:t>
      </w:r>
      <w:r w:rsidR="00D62D70" w:rsidRPr="00D62D70">
        <w:rPr>
          <w:rFonts w:ascii="Times New Roman" w:hAnsi="Times New Roman"/>
          <w:sz w:val="28"/>
          <w:szCs w:val="28"/>
          <w:vertAlign w:val="superscript"/>
        </w:rPr>
        <w:t xml:space="preserve"> </w:t>
      </w:r>
      <w:r w:rsidR="00D62D70" w:rsidRPr="000F14F5">
        <w:rPr>
          <w:rFonts w:ascii="Times New Roman" w:hAnsi="Times New Roman"/>
          <w:sz w:val="28"/>
          <w:szCs w:val="28"/>
          <w:vertAlign w:val="superscript"/>
        </w:rPr>
        <w:t>индивидуального предпринимателя на учет в налоговом органе)</w:t>
      </w:r>
    </w:p>
    <w:p w:rsidR="007728C9" w:rsidRPr="000F14F5" w:rsidRDefault="007728C9" w:rsidP="007728C9">
      <w:pPr>
        <w:pStyle w:val="aa"/>
        <w:rPr>
          <w:rFonts w:ascii="Times New Roman" w:hAnsi="Times New Roman"/>
          <w:sz w:val="28"/>
          <w:szCs w:val="28"/>
        </w:rPr>
      </w:pPr>
      <w:r w:rsidRPr="000F14F5">
        <w:rPr>
          <w:rFonts w:ascii="Times New Roman" w:hAnsi="Times New Roman"/>
          <w:sz w:val="28"/>
          <w:szCs w:val="28"/>
        </w:rPr>
        <w:t>____________________________________________________________________</w:t>
      </w:r>
    </w:p>
    <w:p w:rsidR="007728C9" w:rsidRPr="000F14F5" w:rsidRDefault="007728C9" w:rsidP="007728C9">
      <w:pPr>
        <w:pStyle w:val="aa"/>
        <w:rPr>
          <w:rFonts w:ascii="Times New Roman" w:hAnsi="Times New Roman"/>
          <w:sz w:val="28"/>
          <w:szCs w:val="28"/>
        </w:rPr>
      </w:pPr>
    </w:p>
    <w:p w:rsidR="00F00588" w:rsidRPr="000F14F5" w:rsidRDefault="00F00588" w:rsidP="00F00588">
      <w:pPr>
        <w:ind w:left="4962"/>
        <w:rPr>
          <w:rFonts w:ascii="Times New Roman" w:hAnsi="Times New Roman" w:cs="Times New Roman"/>
          <w:sz w:val="28"/>
          <w:szCs w:val="28"/>
        </w:rPr>
      </w:pPr>
      <w:r w:rsidRPr="000F14F5">
        <w:rPr>
          <w:rFonts w:ascii="Times New Roman" w:hAnsi="Times New Roman" w:cs="Times New Roman"/>
          <w:sz w:val="28"/>
          <w:szCs w:val="28"/>
        </w:rPr>
        <w:t xml:space="preserve">Приложение № 2 </w:t>
      </w:r>
    </w:p>
    <w:p w:rsidR="00F00588" w:rsidRPr="000F14F5" w:rsidRDefault="00F00588" w:rsidP="007C3D7D">
      <w:pPr>
        <w:ind w:left="4962"/>
        <w:rPr>
          <w:rFonts w:ascii="Times New Roman" w:hAnsi="Times New Roman" w:cs="Times New Roman"/>
          <w:sz w:val="28"/>
          <w:szCs w:val="28"/>
        </w:rPr>
      </w:pPr>
      <w:r w:rsidRPr="000F14F5">
        <w:rPr>
          <w:rFonts w:ascii="Times New Roman" w:hAnsi="Times New Roman" w:cs="Times New Roman"/>
          <w:sz w:val="28"/>
          <w:szCs w:val="28"/>
        </w:rPr>
        <w:t xml:space="preserve">к административному регламенту по предоставлению муниципальной услуги: </w:t>
      </w:r>
      <w:r w:rsidR="007C3D7D" w:rsidRPr="000F14F5">
        <w:rPr>
          <w:rFonts w:ascii="Times New Roman" w:hAnsi="Times New Roman" w:cs="Times New Roman"/>
          <w:sz w:val="28"/>
          <w:szCs w:val="28"/>
        </w:rPr>
        <w:t xml:space="preserve">«Принятие и выдача решений о проведении </w:t>
      </w:r>
      <w:r w:rsidR="00B770B7">
        <w:rPr>
          <w:rFonts w:ascii="Times New Roman" w:hAnsi="Times New Roman" w:cs="Times New Roman"/>
          <w:sz w:val="28"/>
          <w:szCs w:val="28"/>
        </w:rPr>
        <w:t xml:space="preserve">частных </w:t>
      </w:r>
      <w:r w:rsidR="007C3D7D" w:rsidRPr="000F14F5">
        <w:rPr>
          <w:rFonts w:ascii="Times New Roman" w:hAnsi="Times New Roman" w:cs="Times New Roman"/>
          <w:sz w:val="28"/>
          <w:szCs w:val="28"/>
        </w:rPr>
        <w:t xml:space="preserve">ярмарок на территории </w:t>
      </w:r>
      <w:r w:rsidR="00DB1234">
        <w:rPr>
          <w:rFonts w:ascii="Times New Roman" w:hAnsi="Times New Roman" w:cs="Times New Roman"/>
          <w:sz w:val="28"/>
          <w:szCs w:val="28"/>
        </w:rPr>
        <w:t>Кушвинского городского округа»</w:t>
      </w:r>
    </w:p>
    <w:p w:rsidR="00F00588" w:rsidRPr="000F14F5" w:rsidRDefault="00F00588" w:rsidP="007C3D7D">
      <w:pPr>
        <w:ind w:left="4962"/>
        <w:rPr>
          <w:rFonts w:ascii="Times New Roman" w:hAnsi="Times New Roman" w:cs="Times New Roman"/>
          <w:sz w:val="28"/>
          <w:szCs w:val="28"/>
        </w:rPr>
      </w:pPr>
    </w:p>
    <w:p w:rsidR="00F00588" w:rsidRPr="000F14F5" w:rsidRDefault="00F00588" w:rsidP="00F00588">
      <w:pPr>
        <w:rPr>
          <w:sz w:val="28"/>
          <w:szCs w:val="28"/>
        </w:rPr>
      </w:pPr>
    </w:p>
    <w:p w:rsidR="00F00588" w:rsidRPr="000F14F5" w:rsidRDefault="00F00588" w:rsidP="00F00588">
      <w:pPr>
        <w:pStyle w:val="1"/>
        <w:spacing w:before="0" w:after="0"/>
        <w:jc w:val="center"/>
        <w:rPr>
          <w:rFonts w:ascii="Times New Roman" w:hAnsi="Times New Roman" w:cs="Times New Roman"/>
          <w:sz w:val="28"/>
          <w:szCs w:val="28"/>
        </w:rPr>
      </w:pPr>
      <w:r w:rsidRPr="000F14F5">
        <w:rPr>
          <w:rFonts w:ascii="Times New Roman" w:hAnsi="Times New Roman" w:cs="Times New Roman"/>
          <w:sz w:val="28"/>
          <w:szCs w:val="28"/>
        </w:rPr>
        <w:t xml:space="preserve">Блок-схема </w:t>
      </w:r>
      <w:r w:rsidRPr="000F14F5">
        <w:rPr>
          <w:rFonts w:ascii="Times New Roman" w:hAnsi="Times New Roman" w:cs="Times New Roman"/>
          <w:sz w:val="28"/>
          <w:szCs w:val="28"/>
        </w:rPr>
        <w:br/>
        <w:t>последовательности действий при принятии</w:t>
      </w:r>
      <w:r w:rsidR="00DC1353" w:rsidRPr="000F14F5">
        <w:rPr>
          <w:rFonts w:ascii="Times New Roman" w:hAnsi="Times New Roman" w:cs="Times New Roman"/>
          <w:sz w:val="28"/>
          <w:szCs w:val="28"/>
        </w:rPr>
        <w:t xml:space="preserve"> и выдаче</w:t>
      </w:r>
      <w:r w:rsidR="00DB1234">
        <w:rPr>
          <w:rFonts w:ascii="Times New Roman" w:hAnsi="Times New Roman" w:cs="Times New Roman"/>
          <w:sz w:val="28"/>
          <w:szCs w:val="28"/>
        </w:rPr>
        <w:t xml:space="preserve"> </w:t>
      </w:r>
      <w:r w:rsidRPr="000F14F5">
        <w:rPr>
          <w:rFonts w:ascii="Times New Roman" w:hAnsi="Times New Roman" w:cs="Times New Roman"/>
          <w:sz w:val="28"/>
          <w:szCs w:val="28"/>
        </w:rPr>
        <w:t xml:space="preserve">решений </w:t>
      </w:r>
      <w:r w:rsidR="007C3D7D" w:rsidRPr="000F14F5">
        <w:rPr>
          <w:rFonts w:ascii="Times New Roman" w:hAnsi="Times New Roman" w:cs="Times New Roman"/>
          <w:sz w:val="28"/>
          <w:szCs w:val="28"/>
        </w:rPr>
        <w:t xml:space="preserve">о проведении </w:t>
      </w:r>
      <w:r w:rsidR="00B770B7">
        <w:rPr>
          <w:rFonts w:ascii="Times New Roman" w:hAnsi="Times New Roman" w:cs="Times New Roman"/>
          <w:sz w:val="28"/>
          <w:szCs w:val="28"/>
        </w:rPr>
        <w:t xml:space="preserve">частных </w:t>
      </w:r>
      <w:r w:rsidR="007C3D7D" w:rsidRPr="000F14F5">
        <w:rPr>
          <w:rFonts w:ascii="Times New Roman" w:hAnsi="Times New Roman" w:cs="Times New Roman"/>
          <w:sz w:val="28"/>
          <w:szCs w:val="28"/>
        </w:rPr>
        <w:t>ярмар</w:t>
      </w:r>
      <w:r w:rsidR="00DC1353" w:rsidRPr="000F14F5">
        <w:rPr>
          <w:rFonts w:ascii="Times New Roman" w:hAnsi="Times New Roman" w:cs="Times New Roman"/>
          <w:sz w:val="28"/>
          <w:szCs w:val="28"/>
        </w:rPr>
        <w:t>о</w:t>
      </w:r>
      <w:r w:rsidRPr="000F14F5">
        <w:rPr>
          <w:rFonts w:ascii="Times New Roman" w:hAnsi="Times New Roman" w:cs="Times New Roman"/>
          <w:sz w:val="28"/>
          <w:szCs w:val="28"/>
        </w:rPr>
        <w:t>к на территории</w:t>
      </w:r>
      <w:r w:rsidR="00DB1234">
        <w:rPr>
          <w:rFonts w:ascii="Times New Roman" w:hAnsi="Times New Roman" w:cs="Times New Roman"/>
          <w:sz w:val="28"/>
          <w:szCs w:val="28"/>
        </w:rPr>
        <w:t xml:space="preserve"> Кушвинского городского округа </w:t>
      </w:r>
    </w:p>
    <w:p w:rsidR="00F00588" w:rsidRPr="000F14F5" w:rsidRDefault="00F00588" w:rsidP="00F00588">
      <w:pPr>
        <w:rPr>
          <w:sz w:val="28"/>
          <w:szCs w:val="28"/>
        </w:rPr>
      </w:pPr>
    </w:p>
    <w:p w:rsidR="00F00588" w:rsidRPr="000F14F5" w:rsidRDefault="00F00588" w:rsidP="00F00588">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6"/>
        <w:gridCol w:w="3757"/>
      </w:tblGrid>
      <w:tr w:rsidR="00F00588" w:rsidRPr="0033331B" w:rsidTr="0033331B">
        <w:trPr>
          <w:trHeight w:val="1056"/>
          <w:jc w:val="center"/>
        </w:trPr>
        <w:tc>
          <w:tcPr>
            <w:tcW w:w="7513" w:type="dxa"/>
            <w:gridSpan w:val="2"/>
            <w:tcBorders>
              <w:top w:val="single" w:sz="4" w:space="0" w:color="auto"/>
              <w:left w:val="single" w:sz="4" w:space="0" w:color="auto"/>
              <w:bottom w:val="single" w:sz="4" w:space="0" w:color="auto"/>
              <w:right w:val="single" w:sz="4" w:space="0" w:color="auto"/>
            </w:tcBorders>
            <w:vAlign w:val="center"/>
          </w:tcPr>
          <w:p w:rsidR="00F00588" w:rsidRPr="0033331B" w:rsidRDefault="00F00588" w:rsidP="0033331B">
            <w:pPr>
              <w:jc w:val="center"/>
              <w:rPr>
                <w:rFonts w:ascii="Times New Roman" w:hAnsi="Times New Roman" w:cs="Times New Roman"/>
                <w:sz w:val="28"/>
                <w:szCs w:val="28"/>
              </w:rPr>
            </w:pPr>
            <w:r w:rsidRPr="0033331B">
              <w:rPr>
                <w:rFonts w:ascii="Times New Roman" w:hAnsi="Times New Roman" w:cs="Times New Roman"/>
                <w:sz w:val="28"/>
                <w:szCs w:val="28"/>
              </w:rPr>
              <w:t xml:space="preserve">Прием, первичная обработка и регистрация </w:t>
            </w:r>
            <w:r w:rsidR="00017D75" w:rsidRPr="0033331B">
              <w:rPr>
                <w:rFonts w:ascii="Times New Roman" w:hAnsi="Times New Roman" w:cs="Times New Roman"/>
                <w:sz w:val="28"/>
                <w:szCs w:val="28"/>
              </w:rPr>
              <w:t>заявки</w:t>
            </w:r>
          </w:p>
          <w:p w:rsidR="00F00588" w:rsidRPr="0033331B" w:rsidRDefault="00F00588" w:rsidP="0033331B">
            <w:pPr>
              <w:jc w:val="center"/>
              <w:rPr>
                <w:rFonts w:ascii="Times New Roman" w:hAnsi="Times New Roman" w:cs="Times New Roman"/>
                <w:sz w:val="28"/>
                <w:szCs w:val="28"/>
              </w:rPr>
            </w:pPr>
          </w:p>
        </w:tc>
      </w:tr>
      <w:tr w:rsidR="00F00588" w:rsidRPr="0033331B" w:rsidTr="0033331B">
        <w:trPr>
          <w:jc w:val="center"/>
        </w:trPr>
        <w:tc>
          <w:tcPr>
            <w:tcW w:w="3756" w:type="dxa"/>
            <w:tcBorders>
              <w:top w:val="single" w:sz="4" w:space="0" w:color="auto"/>
              <w:left w:val="nil"/>
              <w:bottom w:val="single" w:sz="4" w:space="0" w:color="auto"/>
              <w:right w:val="single" w:sz="4" w:space="0" w:color="auto"/>
            </w:tcBorders>
            <w:vAlign w:val="center"/>
          </w:tcPr>
          <w:p w:rsidR="00F00588" w:rsidRPr="0033331B" w:rsidRDefault="00F00588" w:rsidP="0033331B">
            <w:pPr>
              <w:jc w:val="center"/>
              <w:rPr>
                <w:rFonts w:ascii="Times New Roman" w:hAnsi="Times New Roman" w:cs="Times New Roman"/>
                <w:sz w:val="28"/>
                <w:szCs w:val="28"/>
              </w:rPr>
            </w:pPr>
          </w:p>
          <w:p w:rsidR="00F00588" w:rsidRPr="0033331B" w:rsidRDefault="00F00588" w:rsidP="0033331B">
            <w:pPr>
              <w:jc w:val="center"/>
              <w:rPr>
                <w:rFonts w:ascii="Times New Roman" w:hAnsi="Times New Roman" w:cs="Times New Roman"/>
                <w:sz w:val="28"/>
                <w:szCs w:val="28"/>
              </w:rPr>
            </w:pPr>
          </w:p>
        </w:tc>
        <w:tc>
          <w:tcPr>
            <w:tcW w:w="3757" w:type="dxa"/>
            <w:tcBorders>
              <w:top w:val="single" w:sz="4" w:space="0" w:color="auto"/>
              <w:left w:val="single" w:sz="4" w:space="0" w:color="auto"/>
              <w:bottom w:val="single" w:sz="4" w:space="0" w:color="auto"/>
              <w:right w:val="nil"/>
            </w:tcBorders>
            <w:vAlign w:val="center"/>
          </w:tcPr>
          <w:p w:rsidR="00F00588" w:rsidRPr="0033331B" w:rsidRDefault="00F00588" w:rsidP="0033331B">
            <w:pPr>
              <w:jc w:val="center"/>
              <w:rPr>
                <w:rFonts w:ascii="Times New Roman" w:hAnsi="Times New Roman" w:cs="Times New Roman"/>
                <w:sz w:val="28"/>
                <w:szCs w:val="28"/>
              </w:rPr>
            </w:pPr>
          </w:p>
        </w:tc>
      </w:tr>
      <w:tr w:rsidR="00F00588" w:rsidRPr="0033331B" w:rsidTr="0033331B">
        <w:trPr>
          <w:trHeight w:val="860"/>
          <w:jc w:val="center"/>
        </w:trPr>
        <w:tc>
          <w:tcPr>
            <w:tcW w:w="7513" w:type="dxa"/>
            <w:gridSpan w:val="2"/>
            <w:tcBorders>
              <w:top w:val="single" w:sz="4" w:space="0" w:color="auto"/>
              <w:left w:val="single" w:sz="4" w:space="0" w:color="auto"/>
              <w:bottom w:val="single" w:sz="4" w:space="0" w:color="auto"/>
              <w:right w:val="single" w:sz="4" w:space="0" w:color="auto"/>
            </w:tcBorders>
            <w:vAlign w:val="center"/>
          </w:tcPr>
          <w:p w:rsidR="00F00588" w:rsidRPr="0033331B" w:rsidRDefault="00F00588" w:rsidP="0033331B">
            <w:pPr>
              <w:jc w:val="center"/>
              <w:rPr>
                <w:rFonts w:ascii="Times New Roman" w:hAnsi="Times New Roman" w:cs="Times New Roman"/>
                <w:sz w:val="28"/>
                <w:szCs w:val="28"/>
              </w:rPr>
            </w:pPr>
            <w:r w:rsidRPr="0033331B">
              <w:rPr>
                <w:rFonts w:ascii="Times New Roman" w:hAnsi="Times New Roman" w:cs="Times New Roman"/>
                <w:sz w:val="28"/>
                <w:szCs w:val="28"/>
              </w:rPr>
              <w:t>Рассмотрение принято</w:t>
            </w:r>
            <w:r w:rsidR="00017D75" w:rsidRPr="0033331B">
              <w:rPr>
                <w:rFonts w:ascii="Times New Roman" w:hAnsi="Times New Roman" w:cs="Times New Roman"/>
                <w:sz w:val="28"/>
                <w:szCs w:val="28"/>
              </w:rPr>
              <w:t>й</w:t>
            </w:r>
            <w:r w:rsidRPr="0033331B">
              <w:rPr>
                <w:rFonts w:ascii="Times New Roman" w:hAnsi="Times New Roman" w:cs="Times New Roman"/>
                <w:sz w:val="28"/>
                <w:szCs w:val="28"/>
              </w:rPr>
              <w:t xml:space="preserve"> </w:t>
            </w:r>
            <w:r w:rsidR="00017D75" w:rsidRPr="0033331B">
              <w:rPr>
                <w:rFonts w:ascii="Times New Roman" w:hAnsi="Times New Roman" w:cs="Times New Roman"/>
                <w:sz w:val="28"/>
                <w:szCs w:val="28"/>
              </w:rPr>
              <w:t>заявки</w:t>
            </w:r>
          </w:p>
          <w:p w:rsidR="00F00588" w:rsidRPr="0033331B" w:rsidRDefault="00F00588" w:rsidP="00D50D8F">
            <w:pPr>
              <w:jc w:val="center"/>
              <w:rPr>
                <w:rFonts w:ascii="Times New Roman" w:hAnsi="Times New Roman" w:cs="Times New Roman"/>
                <w:sz w:val="28"/>
                <w:szCs w:val="28"/>
              </w:rPr>
            </w:pPr>
          </w:p>
        </w:tc>
      </w:tr>
      <w:tr w:rsidR="00F00588" w:rsidRPr="0033331B" w:rsidTr="0033331B">
        <w:trPr>
          <w:jc w:val="center"/>
        </w:trPr>
        <w:tc>
          <w:tcPr>
            <w:tcW w:w="3756" w:type="dxa"/>
            <w:tcBorders>
              <w:top w:val="single" w:sz="4" w:space="0" w:color="auto"/>
              <w:left w:val="nil"/>
              <w:bottom w:val="single" w:sz="4" w:space="0" w:color="auto"/>
              <w:right w:val="single" w:sz="4" w:space="0" w:color="auto"/>
            </w:tcBorders>
            <w:vAlign w:val="center"/>
          </w:tcPr>
          <w:p w:rsidR="00F00588" w:rsidRPr="0033331B" w:rsidRDefault="00F00588" w:rsidP="0033331B">
            <w:pPr>
              <w:jc w:val="center"/>
              <w:rPr>
                <w:rFonts w:ascii="Times New Roman" w:hAnsi="Times New Roman" w:cs="Times New Roman"/>
                <w:sz w:val="28"/>
                <w:szCs w:val="28"/>
              </w:rPr>
            </w:pPr>
          </w:p>
          <w:p w:rsidR="00F00588" w:rsidRPr="0033331B" w:rsidRDefault="00F00588" w:rsidP="0033331B">
            <w:pPr>
              <w:jc w:val="center"/>
              <w:rPr>
                <w:rFonts w:ascii="Times New Roman" w:hAnsi="Times New Roman" w:cs="Times New Roman"/>
                <w:sz w:val="28"/>
                <w:szCs w:val="28"/>
              </w:rPr>
            </w:pPr>
          </w:p>
        </w:tc>
        <w:tc>
          <w:tcPr>
            <w:tcW w:w="3757" w:type="dxa"/>
            <w:tcBorders>
              <w:top w:val="single" w:sz="4" w:space="0" w:color="auto"/>
              <w:left w:val="single" w:sz="4" w:space="0" w:color="auto"/>
              <w:bottom w:val="single" w:sz="4" w:space="0" w:color="auto"/>
              <w:right w:val="nil"/>
            </w:tcBorders>
            <w:vAlign w:val="center"/>
          </w:tcPr>
          <w:p w:rsidR="00F00588" w:rsidRPr="0033331B" w:rsidRDefault="00F00588" w:rsidP="0033331B">
            <w:pPr>
              <w:jc w:val="center"/>
              <w:rPr>
                <w:rFonts w:ascii="Times New Roman" w:hAnsi="Times New Roman" w:cs="Times New Roman"/>
                <w:sz w:val="28"/>
                <w:szCs w:val="28"/>
              </w:rPr>
            </w:pPr>
          </w:p>
        </w:tc>
      </w:tr>
      <w:tr w:rsidR="00F00588" w:rsidRPr="0033331B" w:rsidTr="0033331B">
        <w:trPr>
          <w:trHeight w:val="1917"/>
          <w:jc w:val="center"/>
        </w:trPr>
        <w:tc>
          <w:tcPr>
            <w:tcW w:w="7513" w:type="dxa"/>
            <w:gridSpan w:val="2"/>
            <w:tcBorders>
              <w:top w:val="single" w:sz="4" w:space="0" w:color="auto"/>
              <w:left w:val="single" w:sz="4" w:space="0" w:color="auto"/>
              <w:bottom w:val="single" w:sz="4" w:space="0" w:color="auto"/>
              <w:right w:val="single" w:sz="4" w:space="0" w:color="auto"/>
            </w:tcBorders>
            <w:vAlign w:val="center"/>
          </w:tcPr>
          <w:p w:rsidR="007C3D7D" w:rsidRPr="0033331B" w:rsidRDefault="00F00588" w:rsidP="0033331B">
            <w:pPr>
              <w:jc w:val="center"/>
              <w:rPr>
                <w:rFonts w:ascii="Times New Roman" w:hAnsi="Times New Roman" w:cs="Times New Roman"/>
                <w:sz w:val="28"/>
                <w:szCs w:val="28"/>
              </w:rPr>
            </w:pPr>
            <w:r w:rsidRPr="0033331B">
              <w:rPr>
                <w:rFonts w:ascii="Times New Roman" w:hAnsi="Times New Roman" w:cs="Times New Roman"/>
                <w:sz w:val="28"/>
                <w:szCs w:val="28"/>
              </w:rPr>
              <w:t xml:space="preserve">Подготовка и выдача решения </w:t>
            </w:r>
            <w:r w:rsidR="007C3D7D" w:rsidRPr="0033331B">
              <w:rPr>
                <w:rFonts w:ascii="Times New Roman" w:hAnsi="Times New Roman" w:cs="Times New Roman"/>
                <w:sz w:val="28"/>
                <w:szCs w:val="28"/>
              </w:rPr>
              <w:t>о проведении</w:t>
            </w:r>
          </w:p>
          <w:p w:rsidR="00F00588" w:rsidRPr="0033331B" w:rsidRDefault="00F00588" w:rsidP="0033331B">
            <w:pPr>
              <w:jc w:val="center"/>
              <w:rPr>
                <w:rFonts w:ascii="Times New Roman" w:hAnsi="Times New Roman" w:cs="Times New Roman"/>
                <w:sz w:val="28"/>
                <w:szCs w:val="28"/>
              </w:rPr>
            </w:pPr>
            <w:r w:rsidRPr="0033331B">
              <w:rPr>
                <w:rFonts w:ascii="Times New Roman" w:hAnsi="Times New Roman" w:cs="Times New Roman"/>
                <w:sz w:val="28"/>
                <w:szCs w:val="28"/>
              </w:rPr>
              <w:t xml:space="preserve"> ярмарки</w:t>
            </w:r>
            <w:r w:rsidR="00017D75" w:rsidRPr="0033331B">
              <w:rPr>
                <w:rFonts w:ascii="Times New Roman" w:hAnsi="Times New Roman" w:cs="Times New Roman"/>
                <w:sz w:val="28"/>
                <w:szCs w:val="28"/>
              </w:rPr>
              <w:t xml:space="preserve"> </w:t>
            </w:r>
            <w:r w:rsidRPr="0033331B">
              <w:rPr>
                <w:rFonts w:ascii="Times New Roman" w:hAnsi="Times New Roman" w:cs="Times New Roman"/>
                <w:sz w:val="28"/>
                <w:szCs w:val="28"/>
              </w:rPr>
              <w:t xml:space="preserve">или письменного </w:t>
            </w:r>
          </w:p>
          <w:p w:rsidR="00F00588" w:rsidRPr="0033331B" w:rsidRDefault="00F00588" w:rsidP="0033331B">
            <w:pPr>
              <w:jc w:val="center"/>
              <w:rPr>
                <w:rFonts w:ascii="Times New Roman" w:hAnsi="Times New Roman" w:cs="Times New Roman"/>
                <w:sz w:val="28"/>
                <w:szCs w:val="28"/>
              </w:rPr>
            </w:pPr>
            <w:r w:rsidRPr="0033331B">
              <w:rPr>
                <w:rFonts w:ascii="Times New Roman" w:hAnsi="Times New Roman" w:cs="Times New Roman"/>
                <w:sz w:val="28"/>
                <w:szCs w:val="28"/>
              </w:rPr>
              <w:t>уведомления об отказе в выдаче решения</w:t>
            </w:r>
          </w:p>
          <w:p w:rsidR="00F00588" w:rsidRPr="0033331B" w:rsidRDefault="00F00588" w:rsidP="0033331B">
            <w:pPr>
              <w:jc w:val="center"/>
              <w:rPr>
                <w:rFonts w:ascii="Times New Roman" w:hAnsi="Times New Roman" w:cs="Times New Roman"/>
                <w:sz w:val="28"/>
                <w:szCs w:val="28"/>
              </w:rPr>
            </w:pPr>
          </w:p>
        </w:tc>
      </w:tr>
    </w:tbl>
    <w:p w:rsidR="00F00588" w:rsidRPr="000F14F5" w:rsidRDefault="00F00588" w:rsidP="00F00588">
      <w:pPr>
        <w:rPr>
          <w:sz w:val="28"/>
          <w:szCs w:val="28"/>
        </w:rPr>
      </w:pPr>
    </w:p>
    <w:p w:rsidR="00F00588" w:rsidRPr="000F14F5" w:rsidRDefault="00F00588" w:rsidP="00F00588">
      <w:pPr>
        <w:rPr>
          <w:sz w:val="28"/>
          <w:szCs w:val="28"/>
        </w:rPr>
      </w:pPr>
    </w:p>
    <w:p w:rsidR="00F00588" w:rsidRPr="000F14F5" w:rsidRDefault="00F00588" w:rsidP="00F00588">
      <w:pPr>
        <w:rPr>
          <w:sz w:val="28"/>
          <w:szCs w:val="28"/>
        </w:rPr>
      </w:pPr>
    </w:p>
    <w:tbl>
      <w:tblPr>
        <w:tblW w:w="0" w:type="auto"/>
        <w:tblLook w:val="0000"/>
      </w:tblPr>
      <w:tblGrid>
        <w:gridCol w:w="5637"/>
        <w:gridCol w:w="4158"/>
      </w:tblGrid>
      <w:tr w:rsidR="00F00588" w:rsidRPr="000F14F5" w:rsidTr="0033331B">
        <w:tc>
          <w:tcPr>
            <w:tcW w:w="5637" w:type="dxa"/>
            <w:tcBorders>
              <w:top w:val="nil"/>
              <w:left w:val="nil"/>
              <w:bottom w:val="nil"/>
              <w:right w:val="nil"/>
            </w:tcBorders>
            <w:vAlign w:val="bottom"/>
          </w:tcPr>
          <w:p w:rsidR="00F00588" w:rsidRPr="000F14F5" w:rsidRDefault="0033331B" w:rsidP="0033331B">
            <w:pPr>
              <w:pStyle w:val="ac"/>
              <w:rPr>
                <w:rFonts w:ascii="Times New Roman" w:hAnsi="Times New Roman" w:cs="Times New Roman"/>
                <w:sz w:val="28"/>
                <w:szCs w:val="28"/>
              </w:rPr>
            </w:pPr>
            <w:r>
              <w:rPr>
                <w:rFonts w:ascii="Times New Roman" w:hAnsi="Times New Roman" w:cs="Times New Roman"/>
                <w:sz w:val="28"/>
                <w:szCs w:val="28"/>
              </w:rPr>
              <w:t>Г</w:t>
            </w:r>
            <w:r w:rsidR="00F00588" w:rsidRPr="000F14F5">
              <w:rPr>
                <w:rFonts w:ascii="Times New Roman" w:hAnsi="Times New Roman" w:cs="Times New Roman"/>
                <w:sz w:val="28"/>
                <w:szCs w:val="28"/>
              </w:rPr>
              <w:t>лав</w:t>
            </w:r>
            <w:r>
              <w:rPr>
                <w:rFonts w:ascii="Times New Roman" w:hAnsi="Times New Roman" w:cs="Times New Roman"/>
                <w:sz w:val="28"/>
                <w:szCs w:val="28"/>
              </w:rPr>
              <w:t>а</w:t>
            </w:r>
            <w:r w:rsidR="00F00588" w:rsidRPr="000F14F5">
              <w:rPr>
                <w:rFonts w:ascii="Times New Roman" w:hAnsi="Times New Roman" w:cs="Times New Roman"/>
                <w:sz w:val="28"/>
                <w:szCs w:val="28"/>
              </w:rPr>
              <w:t xml:space="preserve"> администрации </w:t>
            </w:r>
            <w:r>
              <w:rPr>
                <w:rFonts w:ascii="Times New Roman" w:hAnsi="Times New Roman" w:cs="Times New Roman"/>
                <w:sz w:val="28"/>
                <w:szCs w:val="28"/>
              </w:rPr>
              <w:t>городского округа</w:t>
            </w:r>
          </w:p>
        </w:tc>
        <w:tc>
          <w:tcPr>
            <w:tcW w:w="4158" w:type="dxa"/>
            <w:tcBorders>
              <w:top w:val="nil"/>
              <w:left w:val="nil"/>
              <w:bottom w:val="nil"/>
              <w:right w:val="nil"/>
            </w:tcBorders>
            <w:vAlign w:val="bottom"/>
          </w:tcPr>
          <w:p w:rsidR="00F00588" w:rsidRPr="000F14F5" w:rsidRDefault="00F00588" w:rsidP="00784AA4">
            <w:pPr>
              <w:pStyle w:val="ad"/>
              <w:rPr>
                <w:rFonts w:ascii="Times New Roman" w:hAnsi="Times New Roman" w:cs="Times New Roman"/>
                <w:sz w:val="28"/>
                <w:szCs w:val="28"/>
              </w:rPr>
            </w:pPr>
          </w:p>
          <w:p w:rsidR="00F00588" w:rsidRPr="000F14F5" w:rsidRDefault="0033331B" w:rsidP="00784AA4">
            <w:pPr>
              <w:pStyle w:val="ad"/>
              <w:rPr>
                <w:rFonts w:ascii="Times New Roman" w:hAnsi="Times New Roman" w:cs="Times New Roman"/>
                <w:sz w:val="28"/>
                <w:szCs w:val="28"/>
              </w:rPr>
            </w:pPr>
            <w:r>
              <w:rPr>
                <w:rFonts w:ascii="Times New Roman" w:hAnsi="Times New Roman" w:cs="Times New Roman"/>
                <w:sz w:val="28"/>
                <w:szCs w:val="28"/>
              </w:rPr>
              <w:lastRenderedPageBreak/>
              <w:t>А.Г. Трегубов</w:t>
            </w:r>
          </w:p>
        </w:tc>
      </w:tr>
    </w:tbl>
    <w:p w:rsidR="00F00588" w:rsidRPr="000F14F5" w:rsidRDefault="00F00588" w:rsidP="00055BF7">
      <w:pPr>
        <w:pStyle w:val="aa"/>
        <w:ind w:left="1276"/>
        <w:rPr>
          <w:sz w:val="28"/>
          <w:szCs w:val="28"/>
        </w:rPr>
      </w:pPr>
    </w:p>
    <w:sectPr w:rsidR="00F00588" w:rsidRPr="000F14F5" w:rsidSect="008B478A">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1D" w:rsidRDefault="00FA061D" w:rsidP="00FE4C47">
      <w:r>
        <w:separator/>
      </w:r>
    </w:p>
  </w:endnote>
  <w:endnote w:type="continuationSeparator" w:id="0">
    <w:p w:rsidR="00FA061D" w:rsidRDefault="00FA061D" w:rsidP="00FE4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1D" w:rsidRDefault="00FA061D" w:rsidP="00FE4C47">
      <w:r>
        <w:separator/>
      </w:r>
    </w:p>
  </w:footnote>
  <w:footnote w:type="continuationSeparator" w:id="0">
    <w:p w:rsidR="00FA061D" w:rsidRDefault="00FA061D" w:rsidP="00FE4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78A" w:rsidRDefault="00E91FD0">
    <w:pPr>
      <w:pStyle w:val="af2"/>
      <w:jc w:val="center"/>
    </w:pPr>
    <w:fldSimple w:instr=" PAGE   \* MERGEFORMAT ">
      <w:r w:rsidR="001544D5">
        <w:rPr>
          <w:noProof/>
        </w:rPr>
        <w:t>2</w:t>
      </w:r>
    </w:fldSimple>
  </w:p>
  <w:p w:rsidR="008B478A" w:rsidRDefault="008B478A">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40EA"/>
    <w:multiLevelType w:val="hybridMultilevel"/>
    <w:tmpl w:val="436CD8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9B5B57"/>
    <w:multiLevelType w:val="hybridMultilevel"/>
    <w:tmpl w:val="491AD176"/>
    <w:lvl w:ilvl="0" w:tplc="7BA260BA">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9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F00588"/>
    <w:rsid w:val="00011A40"/>
    <w:rsid w:val="00017D75"/>
    <w:rsid w:val="00026239"/>
    <w:rsid w:val="000268E3"/>
    <w:rsid w:val="00055BF7"/>
    <w:rsid w:val="000762BB"/>
    <w:rsid w:val="00085738"/>
    <w:rsid w:val="000A1D97"/>
    <w:rsid w:val="000F14F5"/>
    <w:rsid w:val="001002A1"/>
    <w:rsid w:val="001138B4"/>
    <w:rsid w:val="001303E8"/>
    <w:rsid w:val="001348BE"/>
    <w:rsid w:val="00153FC9"/>
    <w:rsid w:val="001544D5"/>
    <w:rsid w:val="00154FD9"/>
    <w:rsid w:val="0015628A"/>
    <w:rsid w:val="001769FE"/>
    <w:rsid w:val="00193ECB"/>
    <w:rsid w:val="001A7B09"/>
    <w:rsid w:val="001C22FE"/>
    <w:rsid w:val="001C6680"/>
    <w:rsid w:val="001D6000"/>
    <w:rsid w:val="0023495D"/>
    <w:rsid w:val="002472A0"/>
    <w:rsid w:val="0026377F"/>
    <w:rsid w:val="00280071"/>
    <w:rsid w:val="00281A8E"/>
    <w:rsid w:val="002A72BA"/>
    <w:rsid w:val="002A7C21"/>
    <w:rsid w:val="00325994"/>
    <w:rsid w:val="0033331B"/>
    <w:rsid w:val="00336E93"/>
    <w:rsid w:val="0035663A"/>
    <w:rsid w:val="00371E7A"/>
    <w:rsid w:val="003D3E08"/>
    <w:rsid w:val="004024EF"/>
    <w:rsid w:val="00435CC2"/>
    <w:rsid w:val="00466F82"/>
    <w:rsid w:val="004712CE"/>
    <w:rsid w:val="004721B5"/>
    <w:rsid w:val="004B4A11"/>
    <w:rsid w:val="004E4F17"/>
    <w:rsid w:val="0052489D"/>
    <w:rsid w:val="0057619F"/>
    <w:rsid w:val="005A0DD4"/>
    <w:rsid w:val="005A14E1"/>
    <w:rsid w:val="005D2CB3"/>
    <w:rsid w:val="005E2845"/>
    <w:rsid w:val="00627ABB"/>
    <w:rsid w:val="00632341"/>
    <w:rsid w:val="006F2D76"/>
    <w:rsid w:val="00714EB4"/>
    <w:rsid w:val="007369A0"/>
    <w:rsid w:val="007728C9"/>
    <w:rsid w:val="00784AA4"/>
    <w:rsid w:val="00785F7D"/>
    <w:rsid w:val="007A5099"/>
    <w:rsid w:val="007C3D7D"/>
    <w:rsid w:val="007D5F3E"/>
    <w:rsid w:val="007E4425"/>
    <w:rsid w:val="007F13B4"/>
    <w:rsid w:val="00827AB3"/>
    <w:rsid w:val="008837BC"/>
    <w:rsid w:val="00892EB3"/>
    <w:rsid w:val="008B12E2"/>
    <w:rsid w:val="008B478A"/>
    <w:rsid w:val="008C2ADB"/>
    <w:rsid w:val="009631E1"/>
    <w:rsid w:val="009952EB"/>
    <w:rsid w:val="0099736C"/>
    <w:rsid w:val="009A45B3"/>
    <w:rsid w:val="009A718A"/>
    <w:rsid w:val="009E7A60"/>
    <w:rsid w:val="00A00910"/>
    <w:rsid w:val="00A05F75"/>
    <w:rsid w:val="00A659A0"/>
    <w:rsid w:val="00AA0D7D"/>
    <w:rsid w:val="00AB1FF9"/>
    <w:rsid w:val="00AB5D00"/>
    <w:rsid w:val="00AC14FB"/>
    <w:rsid w:val="00AD5776"/>
    <w:rsid w:val="00AD6FA5"/>
    <w:rsid w:val="00B1133B"/>
    <w:rsid w:val="00B1444B"/>
    <w:rsid w:val="00B66EAE"/>
    <w:rsid w:val="00B770B7"/>
    <w:rsid w:val="00B8062A"/>
    <w:rsid w:val="00B9746D"/>
    <w:rsid w:val="00C62015"/>
    <w:rsid w:val="00C90DD1"/>
    <w:rsid w:val="00CA541C"/>
    <w:rsid w:val="00CC582B"/>
    <w:rsid w:val="00CE1277"/>
    <w:rsid w:val="00D118FD"/>
    <w:rsid w:val="00D22970"/>
    <w:rsid w:val="00D50D8F"/>
    <w:rsid w:val="00D61D2C"/>
    <w:rsid w:val="00D62D70"/>
    <w:rsid w:val="00D8308D"/>
    <w:rsid w:val="00DB1234"/>
    <w:rsid w:val="00DC1353"/>
    <w:rsid w:val="00DC34CE"/>
    <w:rsid w:val="00E0585F"/>
    <w:rsid w:val="00E22CB8"/>
    <w:rsid w:val="00E4163D"/>
    <w:rsid w:val="00E4721D"/>
    <w:rsid w:val="00E5332D"/>
    <w:rsid w:val="00E70557"/>
    <w:rsid w:val="00E83A96"/>
    <w:rsid w:val="00E91FD0"/>
    <w:rsid w:val="00EC0499"/>
    <w:rsid w:val="00ED0458"/>
    <w:rsid w:val="00EF23AF"/>
    <w:rsid w:val="00EF3D48"/>
    <w:rsid w:val="00F00588"/>
    <w:rsid w:val="00F12F06"/>
    <w:rsid w:val="00F37639"/>
    <w:rsid w:val="00F764D7"/>
    <w:rsid w:val="00FA061D"/>
    <w:rsid w:val="00FB7C7E"/>
    <w:rsid w:val="00FC2C3B"/>
    <w:rsid w:val="00FC5EF3"/>
    <w:rsid w:val="00FD7C81"/>
    <w:rsid w:val="00FE4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588"/>
    <w:pPr>
      <w:widowControl w:val="0"/>
      <w:autoSpaceDE w:val="0"/>
      <w:autoSpaceDN w:val="0"/>
      <w:adjustRightInd w:val="0"/>
    </w:pPr>
    <w:rPr>
      <w:rFonts w:ascii="Arial" w:hAnsi="Arial" w:cs="Arial"/>
      <w:sz w:val="18"/>
      <w:szCs w:val="18"/>
    </w:rPr>
  </w:style>
  <w:style w:type="paragraph" w:styleId="1">
    <w:name w:val="heading 1"/>
    <w:basedOn w:val="a"/>
    <w:next w:val="a"/>
    <w:qFormat/>
    <w:rsid w:val="00F00588"/>
    <w:pPr>
      <w:keepNext/>
      <w:spacing w:before="240" w:after="60"/>
      <w:outlineLvl w:val="0"/>
    </w:pPr>
    <w:rPr>
      <w:b/>
      <w:bCs/>
      <w:kern w:val="32"/>
      <w:sz w:val="32"/>
      <w:szCs w:val="32"/>
    </w:rPr>
  </w:style>
  <w:style w:type="paragraph" w:styleId="2">
    <w:name w:val="heading 2"/>
    <w:basedOn w:val="a"/>
    <w:next w:val="a"/>
    <w:qFormat/>
    <w:rsid w:val="00F00588"/>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058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F00588"/>
    <w:pPr>
      <w:widowControl/>
      <w:autoSpaceDE/>
      <w:autoSpaceDN/>
      <w:adjustRightInd/>
      <w:spacing w:before="100" w:beforeAutospacing="1" w:after="100" w:afterAutospacing="1"/>
    </w:pPr>
    <w:rPr>
      <w:rFonts w:ascii="Times New Roman" w:hAnsi="Times New Roman" w:cs="Times New Roman"/>
      <w:sz w:val="24"/>
      <w:szCs w:val="24"/>
    </w:rPr>
  </w:style>
  <w:style w:type="paragraph" w:styleId="a5">
    <w:name w:val="Body Text Indent"/>
    <w:basedOn w:val="a"/>
    <w:link w:val="a6"/>
    <w:rsid w:val="00F00588"/>
    <w:pPr>
      <w:widowControl/>
      <w:suppressAutoHyphens/>
      <w:autoSpaceDE/>
      <w:autoSpaceDN/>
      <w:adjustRightInd/>
      <w:spacing w:after="120"/>
      <w:ind w:left="283"/>
    </w:pPr>
    <w:rPr>
      <w:rFonts w:ascii="Times New Roman" w:hAnsi="Times New Roman" w:cs="Times New Roman"/>
      <w:sz w:val="24"/>
      <w:szCs w:val="24"/>
      <w:lang w:eastAsia="ar-SA"/>
    </w:rPr>
  </w:style>
  <w:style w:type="character" w:customStyle="1" w:styleId="a6">
    <w:name w:val="Основной текст с отступом Знак"/>
    <w:basedOn w:val="a0"/>
    <w:link w:val="a5"/>
    <w:rsid w:val="00F00588"/>
    <w:rPr>
      <w:sz w:val="24"/>
      <w:szCs w:val="24"/>
      <w:lang w:val="ru-RU" w:eastAsia="ar-SA" w:bidi="ar-SA"/>
    </w:rPr>
  </w:style>
  <w:style w:type="paragraph" w:customStyle="1" w:styleId="10">
    <w:name w:val="нум список 1"/>
    <w:basedOn w:val="a"/>
    <w:rsid w:val="00F00588"/>
    <w:pPr>
      <w:widowControl/>
      <w:tabs>
        <w:tab w:val="left" w:pos="360"/>
      </w:tabs>
      <w:autoSpaceDE/>
      <w:autoSpaceDN/>
      <w:adjustRightInd/>
      <w:spacing w:before="120" w:after="120"/>
      <w:jc w:val="both"/>
    </w:pPr>
    <w:rPr>
      <w:rFonts w:ascii="Times New Roman" w:hAnsi="Times New Roman" w:cs="Times New Roman"/>
      <w:sz w:val="24"/>
      <w:szCs w:val="20"/>
      <w:lang w:eastAsia="ar-SA"/>
    </w:rPr>
  </w:style>
  <w:style w:type="character" w:styleId="a7">
    <w:name w:val="Hyperlink"/>
    <w:basedOn w:val="a0"/>
    <w:rsid w:val="00F00588"/>
    <w:rPr>
      <w:color w:val="0000FF"/>
      <w:u w:val="single"/>
    </w:rPr>
  </w:style>
  <w:style w:type="paragraph" w:customStyle="1" w:styleId="11">
    <w:name w:val="марк список 1"/>
    <w:basedOn w:val="a"/>
    <w:rsid w:val="00F00588"/>
    <w:pPr>
      <w:widowControl/>
      <w:tabs>
        <w:tab w:val="left" w:pos="360"/>
      </w:tabs>
      <w:autoSpaceDE/>
      <w:autoSpaceDN/>
      <w:adjustRightInd/>
      <w:spacing w:before="120" w:after="120"/>
      <w:jc w:val="both"/>
    </w:pPr>
    <w:rPr>
      <w:rFonts w:ascii="Times New Roman" w:hAnsi="Times New Roman" w:cs="Times New Roman"/>
      <w:sz w:val="24"/>
      <w:szCs w:val="20"/>
      <w:lang w:eastAsia="ar-SA"/>
    </w:rPr>
  </w:style>
  <w:style w:type="character" w:customStyle="1" w:styleId="a8">
    <w:name w:val="Цветовое выделение"/>
    <w:rsid w:val="00F00588"/>
    <w:rPr>
      <w:b/>
      <w:bCs/>
      <w:color w:val="000080"/>
      <w:sz w:val="20"/>
      <w:szCs w:val="20"/>
    </w:rPr>
  </w:style>
  <w:style w:type="paragraph" w:customStyle="1" w:styleId="21">
    <w:name w:val="Основной текст с отступом 21"/>
    <w:basedOn w:val="a"/>
    <w:rsid w:val="00F00588"/>
    <w:pPr>
      <w:widowControl/>
      <w:suppressAutoHyphens/>
      <w:autoSpaceDE/>
      <w:autoSpaceDN/>
      <w:adjustRightInd/>
      <w:spacing w:line="360" w:lineRule="auto"/>
      <w:ind w:firstLine="540"/>
      <w:jc w:val="both"/>
    </w:pPr>
    <w:rPr>
      <w:rFonts w:ascii="Times New Roman" w:hAnsi="Times New Roman" w:cs="Times New Roman"/>
      <w:sz w:val="24"/>
      <w:szCs w:val="24"/>
      <w:lang w:eastAsia="ar-SA"/>
    </w:rPr>
  </w:style>
  <w:style w:type="paragraph" w:customStyle="1" w:styleId="a9">
    <w:name w:val="Таблицы (моноширинный)"/>
    <w:basedOn w:val="a"/>
    <w:next w:val="a"/>
    <w:rsid w:val="00F00588"/>
    <w:pPr>
      <w:suppressAutoHyphens/>
      <w:autoSpaceDN/>
      <w:adjustRightInd/>
      <w:jc w:val="both"/>
    </w:pPr>
    <w:rPr>
      <w:rFonts w:ascii="Courier New" w:hAnsi="Courier New" w:cs="Courier New"/>
      <w:sz w:val="20"/>
      <w:szCs w:val="20"/>
      <w:lang w:eastAsia="ar-SA"/>
    </w:rPr>
  </w:style>
  <w:style w:type="character" w:customStyle="1" w:styleId="highlight">
    <w:name w:val="highlight"/>
    <w:basedOn w:val="a0"/>
    <w:rsid w:val="00F00588"/>
  </w:style>
  <w:style w:type="paragraph" w:styleId="aa">
    <w:name w:val="No Spacing"/>
    <w:qFormat/>
    <w:rsid w:val="00F00588"/>
    <w:rPr>
      <w:rFonts w:ascii="Calibri" w:hAnsi="Calibri"/>
      <w:sz w:val="22"/>
      <w:szCs w:val="22"/>
    </w:rPr>
  </w:style>
  <w:style w:type="character" w:customStyle="1" w:styleId="ab">
    <w:name w:val="Гипертекстовая ссылка"/>
    <w:basedOn w:val="a8"/>
    <w:rsid w:val="00F00588"/>
    <w:rPr>
      <w:rFonts w:cs="Times New Roman"/>
      <w:b/>
      <w:bCs/>
      <w:color w:val="008000"/>
    </w:rPr>
  </w:style>
  <w:style w:type="paragraph" w:customStyle="1" w:styleId="ac">
    <w:name w:val="Текст (лев. подпись)"/>
    <w:basedOn w:val="a"/>
    <w:next w:val="a"/>
    <w:rsid w:val="00F00588"/>
    <w:rPr>
      <w:sz w:val="24"/>
      <w:szCs w:val="24"/>
    </w:rPr>
  </w:style>
  <w:style w:type="paragraph" w:customStyle="1" w:styleId="ad">
    <w:name w:val="Текст (прав. подпись)"/>
    <w:basedOn w:val="a"/>
    <w:next w:val="a"/>
    <w:rsid w:val="00F00588"/>
    <w:pPr>
      <w:jc w:val="right"/>
    </w:pPr>
    <w:rPr>
      <w:sz w:val="24"/>
      <w:szCs w:val="24"/>
    </w:rPr>
  </w:style>
  <w:style w:type="paragraph" w:styleId="ae">
    <w:name w:val="Balloon Text"/>
    <w:basedOn w:val="a"/>
    <w:semiHidden/>
    <w:rsid w:val="00280071"/>
    <w:rPr>
      <w:rFonts w:ascii="Tahoma" w:hAnsi="Tahoma" w:cs="Tahoma"/>
      <w:sz w:val="16"/>
      <w:szCs w:val="16"/>
    </w:rPr>
  </w:style>
  <w:style w:type="paragraph" w:styleId="af">
    <w:name w:val="Body Text"/>
    <w:basedOn w:val="a"/>
    <w:link w:val="af0"/>
    <w:rsid w:val="00D8308D"/>
    <w:pPr>
      <w:spacing w:after="120"/>
    </w:pPr>
  </w:style>
  <w:style w:type="character" w:customStyle="1" w:styleId="af0">
    <w:name w:val="Основной текст Знак"/>
    <w:basedOn w:val="a0"/>
    <w:link w:val="af"/>
    <w:rsid w:val="00D8308D"/>
    <w:rPr>
      <w:rFonts w:ascii="Arial" w:hAnsi="Arial" w:cs="Arial"/>
      <w:sz w:val="18"/>
      <w:szCs w:val="18"/>
    </w:rPr>
  </w:style>
  <w:style w:type="paragraph" w:customStyle="1" w:styleId="af1">
    <w:name w:val="Знак"/>
    <w:basedOn w:val="a"/>
    <w:rsid w:val="00D8308D"/>
    <w:pPr>
      <w:autoSpaceDE/>
      <w:autoSpaceDN/>
      <w:spacing w:after="160" w:line="240" w:lineRule="exact"/>
      <w:jc w:val="right"/>
    </w:pPr>
    <w:rPr>
      <w:rFonts w:ascii="Times New Roman" w:hAnsi="Times New Roman" w:cs="Times New Roman"/>
      <w:sz w:val="20"/>
      <w:szCs w:val="20"/>
      <w:lang w:val="en-GB" w:eastAsia="en-US"/>
    </w:rPr>
  </w:style>
  <w:style w:type="paragraph" w:styleId="af2">
    <w:name w:val="header"/>
    <w:basedOn w:val="a"/>
    <w:link w:val="af3"/>
    <w:uiPriority w:val="99"/>
    <w:rsid w:val="00FE4C47"/>
    <w:pPr>
      <w:tabs>
        <w:tab w:val="center" w:pos="4677"/>
        <w:tab w:val="right" w:pos="9355"/>
      </w:tabs>
    </w:pPr>
  </w:style>
  <w:style w:type="character" w:customStyle="1" w:styleId="af3">
    <w:name w:val="Верхний колонтитул Знак"/>
    <w:basedOn w:val="a0"/>
    <w:link w:val="af2"/>
    <w:uiPriority w:val="99"/>
    <w:rsid w:val="00FE4C47"/>
    <w:rPr>
      <w:rFonts w:ascii="Arial" w:hAnsi="Arial" w:cs="Arial"/>
      <w:sz w:val="18"/>
      <w:szCs w:val="18"/>
    </w:rPr>
  </w:style>
  <w:style w:type="paragraph" w:styleId="af4">
    <w:name w:val="footer"/>
    <w:basedOn w:val="a"/>
    <w:link w:val="af5"/>
    <w:rsid w:val="00FE4C47"/>
    <w:pPr>
      <w:tabs>
        <w:tab w:val="center" w:pos="4677"/>
        <w:tab w:val="right" w:pos="9355"/>
      </w:tabs>
    </w:pPr>
  </w:style>
  <w:style w:type="character" w:customStyle="1" w:styleId="af5">
    <w:name w:val="Нижний колонтитул Знак"/>
    <w:basedOn w:val="a0"/>
    <w:link w:val="af4"/>
    <w:rsid w:val="00FE4C47"/>
    <w:rPr>
      <w:rFonts w:ascii="Arial" w:hAnsi="Arial" w:cs="Arial"/>
      <w:sz w:val="18"/>
      <w:szCs w:val="18"/>
    </w:rPr>
  </w:style>
  <w:style w:type="character" w:styleId="af6">
    <w:name w:val="line number"/>
    <w:basedOn w:val="a0"/>
    <w:rsid w:val="00FE4C47"/>
  </w:style>
  <w:style w:type="paragraph" w:customStyle="1" w:styleId="ConsPlusNormal">
    <w:name w:val="ConsPlusNormal"/>
    <w:rsid w:val="00FD7C81"/>
    <w:pPr>
      <w:widowControl w:val="0"/>
      <w:autoSpaceDE w:val="0"/>
      <w:autoSpaceDN w:val="0"/>
      <w:adjustRightInd w:val="0"/>
      <w:ind w:firstLine="720"/>
    </w:pPr>
    <w:rPr>
      <w:rFonts w:ascii="Arial" w:hAnsi="Arial" w:cs="Arial"/>
    </w:rPr>
  </w:style>
  <w:style w:type="paragraph" w:styleId="af7">
    <w:name w:val="List Paragraph"/>
    <w:basedOn w:val="a"/>
    <w:uiPriority w:val="99"/>
    <w:qFormat/>
    <w:rsid w:val="00FD7C81"/>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htorg@ramble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0" TargetMode="External"/><Relationship Id="rId5" Type="http://schemas.openxmlformats.org/officeDocument/2006/relationships/footnotes" Target="footnotes.xml"/><Relationship Id="rId10" Type="http://schemas.openxmlformats.org/officeDocument/2006/relationships/hyperlink" Target="garantF1://12025268.0" TargetMode="External"/><Relationship Id="rId4" Type="http://schemas.openxmlformats.org/officeDocument/2006/relationships/webSettings" Target="webSettings.xml"/><Relationship Id="rId9" Type="http://schemas.openxmlformats.org/officeDocument/2006/relationships/hyperlink" Target="http://kushva.midur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3898</Words>
  <Characters>22223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lpstr>
    </vt:vector>
  </TitlesOfParts>
  <Company>Dinskoe SP</Company>
  <LinksUpToDate>false</LinksUpToDate>
  <CharactersWithSpaces>26069</CharactersWithSpaces>
  <SharedDoc>false</SharedDoc>
  <HLinks>
    <vt:vector size="30" baseType="variant">
      <vt:variant>
        <vt:i4>2686992</vt:i4>
      </vt:variant>
      <vt:variant>
        <vt:i4>12</vt:i4>
      </vt:variant>
      <vt:variant>
        <vt:i4>0</vt:i4>
      </vt:variant>
      <vt:variant>
        <vt:i4>5</vt:i4>
      </vt:variant>
      <vt:variant>
        <vt:lpwstr/>
      </vt:variant>
      <vt:variant>
        <vt:lpwstr>sub_1300</vt:lpwstr>
      </vt:variant>
      <vt:variant>
        <vt:i4>5046288</vt:i4>
      </vt:variant>
      <vt:variant>
        <vt:i4>9</vt:i4>
      </vt:variant>
      <vt:variant>
        <vt:i4>0</vt:i4>
      </vt:variant>
      <vt:variant>
        <vt:i4>5</vt:i4>
      </vt:variant>
      <vt:variant>
        <vt:lpwstr>http://kushva.midural.ru/</vt:lpwstr>
      </vt:variant>
      <vt:variant>
        <vt:lpwstr/>
      </vt:variant>
      <vt:variant>
        <vt:i4>65580</vt:i4>
      </vt:variant>
      <vt:variant>
        <vt:i4>6</vt:i4>
      </vt:variant>
      <vt:variant>
        <vt:i4>0</vt:i4>
      </vt:variant>
      <vt:variant>
        <vt:i4>5</vt:i4>
      </vt:variant>
      <vt:variant>
        <vt:lpwstr>mailto:kushtorg@rambler.ru</vt:lpwstr>
      </vt:variant>
      <vt:variant>
        <vt:lpwstr/>
      </vt:variant>
      <vt:variant>
        <vt:i4>5046288</vt:i4>
      </vt:variant>
      <vt:variant>
        <vt:i4>3</vt:i4>
      </vt:variant>
      <vt:variant>
        <vt:i4>0</vt:i4>
      </vt:variant>
      <vt:variant>
        <vt:i4>5</vt:i4>
      </vt:variant>
      <vt:variant>
        <vt:lpwstr>http://kushva.midural.ru/</vt:lpwstr>
      </vt:variant>
      <vt:variant>
        <vt:lpwstr/>
      </vt:variant>
      <vt:variant>
        <vt:i4>327739</vt:i4>
      </vt:variant>
      <vt:variant>
        <vt:i4>0</vt:i4>
      </vt:variant>
      <vt:variant>
        <vt:i4>0</vt:i4>
      </vt:variant>
      <vt:variant>
        <vt:i4>5</vt:i4>
      </vt:variant>
      <vt:variant>
        <vt:lpwstr>mailto:kushadm@rambler.ru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dc:description/>
  <cp:lastModifiedBy>mash</cp:lastModifiedBy>
  <cp:revision>3</cp:revision>
  <cp:lastPrinted>2012-06-07T05:48:00Z</cp:lastPrinted>
  <dcterms:created xsi:type="dcterms:W3CDTF">2012-06-18T02:42:00Z</dcterms:created>
  <dcterms:modified xsi:type="dcterms:W3CDTF">2012-06-18T02:42:00Z</dcterms:modified>
</cp:coreProperties>
</file>