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0541" w14:textId="77777777" w:rsidR="00C97E21" w:rsidRDefault="00893388" w:rsidP="00C97E21">
      <w:pPr>
        <w:spacing w:line="259" w:lineRule="auto"/>
        <w:ind w:left="12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634613D5" wp14:editId="1273B044">
            <wp:extent cx="590550" cy="6762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F8550C" w14:textId="77777777" w:rsidR="00C97E21" w:rsidRDefault="00C97E21" w:rsidP="00C97E21">
      <w:pPr>
        <w:spacing w:line="259" w:lineRule="auto"/>
        <w:ind w:firstLine="600"/>
        <w:jc w:val="right"/>
        <w:rPr>
          <w:sz w:val="20"/>
          <w:szCs w:val="20"/>
        </w:rPr>
      </w:pPr>
    </w:p>
    <w:p w14:paraId="09E37D50" w14:textId="77777777" w:rsidR="00C97E21" w:rsidRDefault="00C97E21" w:rsidP="00C97E21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14:paraId="774B1244" w14:textId="77777777" w:rsidR="00C97E21" w:rsidRDefault="00C97E21" w:rsidP="00C97E21">
      <w:pPr>
        <w:pBdr>
          <w:bottom w:val="double" w:sz="1" w:space="1" w:color="000000"/>
        </w:pBdr>
        <w:spacing w:line="259" w:lineRule="auto"/>
        <w:ind w:firstLine="600"/>
        <w:jc w:val="center"/>
        <w:rPr>
          <w:sz w:val="28"/>
          <w:szCs w:val="28"/>
        </w:rPr>
      </w:pPr>
      <w:r>
        <w:rPr>
          <w:b/>
          <w:sz w:val="32"/>
          <w:szCs w:val="32"/>
        </w:rPr>
        <w:t>РАСПОРЯЖЕНИЕ</w:t>
      </w:r>
    </w:p>
    <w:p w14:paraId="1608C15A" w14:textId="77777777" w:rsidR="00C97E21" w:rsidRDefault="00C97E21" w:rsidP="00C97E21">
      <w:pPr>
        <w:spacing w:line="259" w:lineRule="auto"/>
        <w:ind w:firstLine="600"/>
        <w:rPr>
          <w:sz w:val="28"/>
          <w:szCs w:val="28"/>
        </w:rPr>
      </w:pPr>
    </w:p>
    <w:p w14:paraId="2D7AE571" w14:textId="15767662" w:rsidR="00517F85" w:rsidRPr="00E45B78" w:rsidRDefault="00E45B78" w:rsidP="00C97E21">
      <w:pPr>
        <w:spacing w:line="259" w:lineRule="auto"/>
        <w:rPr>
          <w:rFonts w:cs="Liberation Serif"/>
        </w:rPr>
      </w:pPr>
      <w:r>
        <w:rPr>
          <w:sz w:val="28"/>
          <w:szCs w:val="28"/>
        </w:rPr>
        <w:t>О</w:t>
      </w:r>
      <w:r w:rsidR="00C97E21">
        <w:rPr>
          <w:sz w:val="28"/>
          <w:szCs w:val="28"/>
        </w:rPr>
        <w:t>т</w:t>
      </w:r>
      <w:r>
        <w:rPr>
          <w:sz w:val="28"/>
          <w:szCs w:val="28"/>
        </w:rPr>
        <w:t xml:space="preserve"> 13.03.2023 № 30</w:t>
      </w:r>
    </w:p>
    <w:p w14:paraId="1B6F0780" w14:textId="2EE54AFF" w:rsidR="00C97E21" w:rsidRDefault="00C97E21" w:rsidP="00C97E21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г. Кушва</w:t>
      </w:r>
    </w:p>
    <w:p w14:paraId="0D7F7D77" w14:textId="77777777" w:rsidR="00AE0DDC" w:rsidRDefault="00AE0DDC" w:rsidP="001C6CD4">
      <w:pPr>
        <w:tabs>
          <w:tab w:val="left" w:pos="720"/>
        </w:tabs>
        <w:spacing w:line="260" w:lineRule="auto"/>
        <w:rPr>
          <w:sz w:val="28"/>
        </w:rPr>
      </w:pPr>
    </w:p>
    <w:p w14:paraId="6EFCE80A" w14:textId="77777777" w:rsidR="00653D6D" w:rsidRDefault="00526F60" w:rsidP="00322AF5">
      <w:pPr>
        <w:jc w:val="center"/>
        <w:rPr>
          <w:b/>
          <w:i/>
          <w:sz w:val="28"/>
          <w:szCs w:val="28"/>
        </w:rPr>
      </w:pPr>
      <w:r w:rsidRPr="00526F60">
        <w:rPr>
          <w:b/>
          <w:i/>
          <w:sz w:val="28"/>
          <w:szCs w:val="28"/>
        </w:rPr>
        <w:t>О проведении</w:t>
      </w:r>
      <w:r w:rsidR="00653D6D">
        <w:rPr>
          <w:b/>
          <w:i/>
          <w:sz w:val="28"/>
          <w:szCs w:val="28"/>
        </w:rPr>
        <w:t xml:space="preserve"> «Горяче</w:t>
      </w:r>
      <w:r w:rsidR="00AE0DDC">
        <w:rPr>
          <w:b/>
          <w:i/>
          <w:sz w:val="28"/>
          <w:szCs w:val="28"/>
        </w:rPr>
        <w:t>й линии</w:t>
      </w:r>
      <w:r w:rsidR="00653D6D">
        <w:rPr>
          <w:b/>
          <w:i/>
          <w:sz w:val="28"/>
          <w:szCs w:val="28"/>
        </w:rPr>
        <w:t xml:space="preserve"> по вопросам </w:t>
      </w:r>
    </w:p>
    <w:p w14:paraId="775EAF1B" w14:textId="77777777" w:rsidR="00F63F51" w:rsidRDefault="004E2DBD" w:rsidP="00322AF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</w:t>
      </w:r>
      <w:r w:rsidR="00653D6D">
        <w:rPr>
          <w:b/>
          <w:i/>
          <w:sz w:val="28"/>
          <w:szCs w:val="28"/>
        </w:rPr>
        <w:t xml:space="preserve">ащиты прав потребителей» </w:t>
      </w:r>
      <w:r w:rsidR="00F63F51">
        <w:rPr>
          <w:b/>
          <w:i/>
          <w:sz w:val="28"/>
          <w:szCs w:val="28"/>
        </w:rPr>
        <w:t xml:space="preserve">в администрации </w:t>
      </w:r>
    </w:p>
    <w:p w14:paraId="0670992C" w14:textId="77777777" w:rsidR="00526F60" w:rsidRDefault="00F63F51" w:rsidP="00322AF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Кушвинского городского округа</w:t>
      </w:r>
    </w:p>
    <w:p w14:paraId="28B0D1ED" w14:textId="77777777" w:rsidR="00526F60" w:rsidRPr="00526F60" w:rsidRDefault="00526F60" w:rsidP="00456ABD">
      <w:pPr>
        <w:jc w:val="both"/>
        <w:rPr>
          <w:b/>
          <w:i/>
          <w:sz w:val="28"/>
          <w:szCs w:val="28"/>
        </w:rPr>
      </w:pPr>
    </w:p>
    <w:p w14:paraId="227239A1" w14:textId="0F6E1866" w:rsidR="00ED591B" w:rsidRPr="00ED591B" w:rsidRDefault="00ED591B" w:rsidP="00486C80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 Федеральным законом Российской Федерации </w:t>
      </w:r>
      <w:r w:rsidR="00F274E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от </w:t>
      </w:r>
      <w:r w:rsidR="006F62AD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6F62AD">
        <w:rPr>
          <w:sz w:val="28"/>
          <w:szCs w:val="28"/>
        </w:rPr>
        <w:t>.10.</w:t>
      </w:r>
      <w:r>
        <w:rPr>
          <w:sz w:val="28"/>
          <w:szCs w:val="28"/>
        </w:rPr>
        <w:t xml:space="preserve">2003 </w:t>
      </w:r>
      <w:r w:rsidR="00312B40">
        <w:rPr>
          <w:sz w:val="28"/>
          <w:szCs w:val="28"/>
        </w:rPr>
        <w:t xml:space="preserve">№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A12AE6" w:rsidRPr="00A12AE6">
        <w:rPr>
          <w:sz w:val="28"/>
          <w:szCs w:val="32"/>
        </w:rPr>
        <w:t xml:space="preserve"> </w:t>
      </w:r>
      <w:r w:rsidR="00A12AE6">
        <w:rPr>
          <w:sz w:val="28"/>
          <w:szCs w:val="32"/>
        </w:rPr>
        <w:t>Законом Российской Федерации от 07</w:t>
      </w:r>
      <w:r w:rsidR="006F62AD">
        <w:rPr>
          <w:sz w:val="28"/>
          <w:szCs w:val="32"/>
        </w:rPr>
        <w:t>.02.</w:t>
      </w:r>
      <w:r w:rsidR="00A12AE6">
        <w:rPr>
          <w:sz w:val="28"/>
          <w:szCs w:val="32"/>
        </w:rPr>
        <w:t>1992 №</w:t>
      </w:r>
      <w:r w:rsidR="00312B40">
        <w:rPr>
          <w:sz w:val="28"/>
          <w:szCs w:val="32"/>
        </w:rPr>
        <w:t xml:space="preserve"> </w:t>
      </w:r>
      <w:r w:rsidR="00A12AE6">
        <w:rPr>
          <w:sz w:val="28"/>
          <w:szCs w:val="32"/>
        </w:rPr>
        <w:t>2300-1 «О защите прав потребителей»,</w:t>
      </w:r>
      <w:r>
        <w:rPr>
          <w:sz w:val="28"/>
          <w:szCs w:val="28"/>
        </w:rPr>
        <w:t xml:space="preserve"> </w:t>
      </w:r>
      <w:r w:rsidR="00653D6D" w:rsidRPr="00ED591B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653D6D" w:rsidRPr="00ED591B">
        <w:rPr>
          <w:sz w:val="28"/>
          <w:szCs w:val="28"/>
        </w:rPr>
        <w:t xml:space="preserve"> администрации Ку</w:t>
      </w:r>
      <w:r w:rsidRPr="00ED591B">
        <w:rPr>
          <w:sz w:val="28"/>
          <w:szCs w:val="28"/>
        </w:rPr>
        <w:t>ш</w:t>
      </w:r>
      <w:r w:rsidR="00A12AE6">
        <w:rPr>
          <w:sz w:val="28"/>
          <w:szCs w:val="28"/>
        </w:rPr>
        <w:t>винского городского округа от 13.12.2018</w:t>
      </w:r>
      <w:r w:rsidR="00653D6D" w:rsidRPr="00ED591B">
        <w:rPr>
          <w:sz w:val="28"/>
          <w:szCs w:val="28"/>
        </w:rPr>
        <w:t xml:space="preserve"> №</w:t>
      </w:r>
      <w:r w:rsidR="002D1EDE">
        <w:rPr>
          <w:sz w:val="28"/>
          <w:szCs w:val="28"/>
        </w:rPr>
        <w:t xml:space="preserve"> </w:t>
      </w:r>
      <w:r w:rsidR="00A12AE6">
        <w:rPr>
          <w:sz w:val="28"/>
          <w:szCs w:val="28"/>
        </w:rPr>
        <w:t>1722</w:t>
      </w:r>
      <w:r w:rsidR="00653D6D" w:rsidRPr="00ED591B">
        <w:rPr>
          <w:sz w:val="28"/>
          <w:szCs w:val="28"/>
        </w:rPr>
        <w:t xml:space="preserve"> «Об утверждении</w:t>
      </w:r>
      <w:r w:rsidR="00A12AE6">
        <w:rPr>
          <w:sz w:val="28"/>
          <w:szCs w:val="28"/>
        </w:rPr>
        <w:t xml:space="preserve"> Комплексного п</w:t>
      </w:r>
      <w:r w:rsidR="00653D6D" w:rsidRPr="00ED591B">
        <w:rPr>
          <w:sz w:val="28"/>
          <w:szCs w:val="28"/>
        </w:rPr>
        <w:t xml:space="preserve">лана мероприятий по защите прав потребителей </w:t>
      </w:r>
      <w:r w:rsidRPr="00ED591B">
        <w:rPr>
          <w:sz w:val="28"/>
          <w:szCs w:val="28"/>
        </w:rPr>
        <w:t xml:space="preserve">в </w:t>
      </w:r>
      <w:r w:rsidR="00653D6D" w:rsidRPr="00ED591B">
        <w:rPr>
          <w:sz w:val="28"/>
          <w:szCs w:val="28"/>
        </w:rPr>
        <w:t>Кушвинско</w:t>
      </w:r>
      <w:r w:rsidRPr="00ED591B">
        <w:rPr>
          <w:sz w:val="28"/>
          <w:szCs w:val="28"/>
        </w:rPr>
        <w:t>м</w:t>
      </w:r>
      <w:r w:rsidR="00653D6D" w:rsidRPr="00ED591B">
        <w:rPr>
          <w:sz w:val="28"/>
          <w:szCs w:val="28"/>
        </w:rPr>
        <w:t xml:space="preserve"> городско</w:t>
      </w:r>
      <w:r w:rsidRPr="00ED591B">
        <w:rPr>
          <w:sz w:val="28"/>
          <w:szCs w:val="28"/>
        </w:rPr>
        <w:t>м</w:t>
      </w:r>
      <w:r w:rsidR="00653D6D" w:rsidRPr="00ED591B">
        <w:rPr>
          <w:sz w:val="28"/>
          <w:szCs w:val="28"/>
        </w:rPr>
        <w:t xml:space="preserve"> округ</w:t>
      </w:r>
      <w:r w:rsidRPr="00ED591B">
        <w:rPr>
          <w:sz w:val="28"/>
          <w:szCs w:val="28"/>
        </w:rPr>
        <w:t>е</w:t>
      </w:r>
      <w:r w:rsidR="00653D6D" w:rsidRPr="00ED591B">
        <w:rPr>
          <w:sz w:val="28"/>
          <w:szCs w:val="28"/>
        </w:rPr>
        <w:t xml:space="preserve"> на 201</w:t>
      </w:r>
      <w:r w:rsidR="00A12AE6">
        <w:rPr>
          <w:sz w:val="28"/>
          <w:szCs w:val="28"/>
        </w:rPr>
        <w:t>9-2023</w:t>
      </w:r>
      <w:r w:rsidR="00653D6D" w:rsidRPr="00ED591B">
        <w:rPr>
          <w:sz w:val="28"/>
          <w:szCs w:val="28"/>
        </w:rPr>
        <w:t xml:space="preserve"> год</w:t>
      </w:r>
      <w:r w:rsidRPr="00ED591B">
        <w:rPr>
          <w:sz w:val="28"/>
          <w:szCs w:val="28"/>
        </w:rPr>
        <w:t>ы</w:t>
      </w:r>
      <w:r>
        <w:rPr>
          <w:sz w:val="28"/>
          <w:szCs w:val="28"/>
        </w:rPr>
        <w:t>»,</w:t>
      </w:r>
      <w:r w:rsidR="00653D6D" w:rsidRPr="00ED591B">
        <w:rPr>
          <w:sz w:val="28"/>
          <w:szCs w:val="28"/>
        </w:rPr>
        <w:t xml:space="preserve"> </w:t>
      </w:r>
      <w:r w:rsidRPr="00ED591B">
        <w:rPr>
          <w:sz w:val="28"/>
          <w:szCs w:val="28"/>
        </w:rPr>
        <w:t xml:space="preserve">в целях повышения качества и культуры обслуживания населения </w:t>
      </w:r>
      <w:r>
        <w:rPr>
          <w:sz w:val="28"/>
          <w:szCs w:val="28"/>
        </w:rPr>
        <w:t>Кушвинского городского округа</w:t>
      </w:r>
      <w:r w:rsidRPr="00ED591B">
        <w:rPr>
          <w:sz w:val="28"/>
          <w:szCs w:val="28"/>
        </w:rPr>
        <w:t xml:space="preserve"> в сфере торговли, общественного питания</w:t>
      </w:r>
      <w:r w:rsidR="00C97E21">
        <w:rPr>
          <w:sz w:val="28"/>
          <w:szCs w:val="28"/>
        </w:rPr>
        <w:t xml:space="preserve">, </w:t>
      </w:r>
      <w:r w:rsidRPr="00ED591B">
        <w:rPr>
          <w:sz w:val="28"/>
          <w:szCs w:val="28"/>
        </w:rPr>
        <w:t>бытового</w:t>
      </w:r>
      <w:r w:rsidR="00C97E21">
        <w:rPr>
          <w:sz w:val="28"/>
          <w:szCs w:val="28"/>
        </w:rPr>
        <w:t>, транспортного</w:t>
      </w:r>
      <w:r w:rsidRPr="00ED591B">
        <w:rPr>
          <w:sz w:val="28"/>
          <w:szCs w:val="28"/>
        </w:rPr>
        <w:t xml:space="preserve"> обслуживания, содействия правовому просвещению граждан в области защиты прав потребителей</w:t>
      </w:r>
      <w:r w:rsidR="006F62AD">
        <w:rPr>
          <w:sz w:val="28"/>
          <w:szCs w:val="28"/>
        </w:rPr>
        <w:t>:</w:t>
      </w:r>
    </w:p>
    <w:p w14:paraId="1319A8BD" w14:textId="6F393901" w:rsidR="00C97E21" w:rsidRPr="00C97E21" w:rsidRDefault="00526F60" w:rsidP="00486C8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26F60">
        <w:rPr>
          <w:sz w:val="28"/>
          <w:szCs w:val="28"/>
        </w:rPr>
        <w:t xml:space="preserve">1. </w:t>
      </w:r>
      <w:r w:rsidR="00F274EB">
        <w:rPr>
          <w:sz w:val="28"/>
          <w:szCs w:val="28"/>
        </w:rPr>
        <w:t>Начальнику отдела</w:t>
      </w:r>
      <w:r w:rsidRPr="00526F60">
        <w:rPr>
          <w:sz w:val="28"/>
          <w:szCs w:val="28"/>
        </w:rPr>
        <w:t xml:space="preserve"> по развитию </w:t>
      </w:r>
      <w:r w:rsidR="00653D6D">
        <w:rPr>
          <w:sz w:val="28"/>
          <w:szCs w:val="28"/>
        </w:rPr>
        <w:t>потребительского рынка, предпринимательства, транспорта и экологии</w:t>
      </w:r>
      <w:r w:rsidR="00F63F51">
        <w:rPr>
          <w:sz w:val="28"/>
          <w:szCs w:val="28"/>
        </w:rPr>
        <w:t xml:space="preserve"> администрации Кушвинского городского округа</w:t>
      </w:r>
      <w:r w:rsidR="00653D6D">
        <w:rPr>
          <w:sz w:val="28"/>
          <w:szCs w:val="28"/>
        </w:rPr>
        <w:t xml:space="preserve"> </w:t>
      </w:r>
      <w:r w:rsidR="0057650F">
        <w:rPr>
          <w:sz w:val="28"/>
          <w:szCs w:val="28"/>
        </w:rPr>
        <w:t xml:space="preserve">Андреевой О.В. </w:t>
      </w:r>
      <w:r w:rsidR="00893388">
        <w:rPr>
          <w:sz w:val="28"/>
          <w:szCs w:val="28"/>
        </w:rPr>
        <w:t>обеспечить проведение «Горячей</w:t>
      </w:r>
      <w:r w:rsidR="00C97E21">
        <w:rPr>
          <w:sz w:val="28"/>
          <w:szCs w:val="28"/>
        </w:rPr>
        <w:t xml:space="preserve"> </w:t>
      </w:r>
      <w:r w:rsidR="00893388">
        <w:rPr>
          <w:sz w:val="28"/>
          <w:szCs w:val="28"/>
        </w:rPr>
        <w:t>линии</w:t>
      </w:r>
      <w:r w:rsidR="00C97E21">
        <w:rPr>
          <w:sz w:val="28"/>
          <w:szCs w:val="28"/>
        </w:rPr>
        <w:t xml:space="preserve"> по вопросам защиты прав потребителей»</w:t>
      </w:r>
      <w:r w:rsidR="00486C80">
        <w:rPr>
          <w:sz w:val="28"/>
          <w:szCs w:val="28"/>
        </w:rPr>
        <w:t xml:space="preserve"> по тел</w:t>
      </w:r>
      <w:r w:rsidR="006F62AD">
        <w:rPr>
          <w:sz w:val="28"/>
          <w:szCs w:val="28"/>
        </w:rPr>
        <w:t>ефонам</w:t>
      </w:r>
      <w:r w:rsidR="00486C80">
        <w:rPr>
          <w:sz w:val="28"/>
          <w:szCs w:val="28"/>
        </w:rPr>
        <w:t xml:space="preserve"> </w:t>
      </w:r>
      <w:r w:rsidR="00312B40">
        <w:rPr>
          <w:sz w:val="28"/>
          <w:szCs w:val="28"/>
        </w:rPr>
        <w:t xml:space="preserve">8 </w:t>
      </w:r>
      <w:r w:rsidR="00486C80">
        <w:rPr>
          <w:sz w:val="28"/>
          <w:szCs w:val="28"/>
        </w:rPr>
        <w:t>(34344) 2-40-05, 2-57-21</w:t>
      </w:r>
      <w:r w:rsidR="00F63F51">
        <w:rPr>
          <w:sz w:val="28"/>
          <w:szCs w:val="28"/>
        </w:rPr>
        <w:t xml:space="preserve"> в администрации Кушвинского городского округа </w:t>
      </w:r>
      <w:r w:rsidR="00F274EB">
        <w:rPr>
          <w:sz w:val="28"/>
          <w:szCs w:val="28"/>
        </w:rPr>
        <w:t>1</w:t>
      </w:r>
      <w:r w:rsidR="00312B40">
        <w:rPr>
          <w:sz w:val="28"/>
          <w:szCs w:val="28"/>
        </w:rPr>
        <w:t>5</w:t>
      </w:r>
      <w:r w:rsidR="00F274EB">
        <w:rPr>
          <w:sz w:val="28"/>
          <w:szCs w:val="28"/>
        </w:rPr>
        <w:t xml:space="preserve"> марта 20</w:t>
      </w:r>
      <w:r w:rsidR="006F62AD">
        <w:rPr>
          <w:sz w:val="28"/>
          <w:szCs w:val="28"/>
        </w:rPr>
        <w:t>2</w:t>
      </w:r>
      <w:r w:rsidR="002D1EDE">
        <w:rPr>
          <w:sz w:val="28"/>
          <w:szCs w:val="28"/>
        </w:rPr>
        <w:t>3</w:t>
      </w:r>
      <w:r w:rsidR="00486C80">
        <w:rPr>
          <w:sz w:val="28"/>
          <w:szCs w:val="28"/>
        </w:rPr>
        <w:t xml:space="preserve"> года</w:t>
      </w:r>
      <w:r w:rsidR="002D1EDE">
        <w:rPr>
          <w:sz w:val="28"/>
          <w:szCs w:val="28"/>
        </w:rPr>
        <w:t xml:space="preserve"> с 9-00 час до 16-30 часов</w:t>
      </w:r>
      <w:r w:rsidR="00486C80">
        <w:rPr>
          <w:sz w:val="28"/>
          <w:szCs w:val="28"/>
        </w:rPr>
        <w:t xml:space="preserve">. </w:t>
      </w:r>
    </w:p>
    <w:p w14:paraId="5A6B0691" w14:textId="4B35E51A" w:rsidR="00653D6D" w:rsidRDefault="00F274EB" w:rsidP="00F274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C97E21">
        <w:rPr>
          <w:sz w:val="28"/>
          <w:szCs w:val="28"/>
        </w:rPr>
        <w:t xml:space="preserve">. </w:t>
      </w:r>
      <w:r w:rsidR="0057650F">
        <w:rPr>
          <w:sz w:val="28"/>
          <w:szCs w:val="28"/>
        </w:rPr>
        <w:t>Разместить</w:t>
      </w:r>
      <w:r w:rsidR="00C97E21">
        <w:rPr>
          <w:sz w:val="28"/>
          <w:szCs w:val="28"/>
        </w:rPr>
        <w:t xml:space="preserve"> настоящее распоряжение на официальном сайте Кушвинского городского округа в </w:t>
      </w:r>
      <w:r w:rsidR="002D1EDE">
        <w:rPr>
          <w:sz w:val="28"/>
          <w:szCs w:val="28"/>
        </w:rPr>
        <w:t xml:space="preserve">информационно – телекоммуникационной </w:t>
      </w:r>
      <w:r w:rsidR="00C97E21">
        <w:rPr>
          <w:sz w:val="28"/>
          <w:szCs w:val="28"/>
        </w:rPr>
        <w:t>сети «Интернет».</w:t>
      </w:r>
    </w:p>
    <w:p w14:paraId="56E7D373" w14:textId="77777777" w:rsidR="00483111" w:rsidRDefault="00F274EB" w:rsidP="00486C80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E84413">
        <w:rPr>
          <w:sz w:val="28"/>
        </w:rPr>
        <w:t>. Контроль</w:t>
      </w:r>
      <w:r w:rsidR="003C501B">
        <w:rPr>
          <w:sz w:val="28"/>
        </w:rPr>
        <w:t xml:space="preserve"> </w:t>
      </w:r>
      <w:r w:rsidR="0072460C">
        <w:rPr>
          <w:sz w:val="28"/>
        </w:rPr>
        <w:t>за</w:t>
      </w:r>
      <w:r w:rsidR="00893388">
        <w:rPr>
          <w:sz w:val="28"/>
        </w:rPr>
        <w:t xml:space="preserve"> исполнением</w:t>
      </w:r>
      <w:r w:rsidR="00E84413">
        <w:rPr>
          <w:sz w:val="28"/>
        </w:rPr>
        <w:t xml:space="preserve"> настоящего распоряжения </w:t>
      </w:r>
      <w:r w:rsidR="00C97E21">
        <w:rPr>
          <w:sz w:val="28"/>
        </w:rPr>
        <w:t>оставляю за собой.</w:t>
      </w:r>
    </w:p>
    <w:p w14:paraId="16A7B666" w14:textId="77777777" w:rsidR="00483111" w:rsidRDefault="00483111" w:rsidP="00483111">
      <w:pPr>
        <w:rPr>
          <w:sz w:val="28"/>
        </w:rPr>
      </w:pPr>
    </w:p>
    <w:p w14:paraId="3B0D35CE" w14:textId="77777777" w:rsidR="003C501B" w:rsidRDefault="003C501B" w:rsidP="00243305">
      <w:pPr>
        <w:rPr>
          <w:sz w:val="28"/>
        </w:rPr>
      </w:pPr>
    </w:p>
    <w:p w14:paraId="04D5F602" w14:textId="77777777" w:rsidR="00C97E21" w:rsidRDefault="00C97E21" w:rsidP="00243305">
      <w:pPr>
        <w:rPr>
          <w:sz w:val="28"/>
        </w:rPr>
      </w:pPr>
    </w:p>
    <w:p w14:paraId="1F4B59DC" w14:textId="77777777" w:rsidR="00F274EB" w:rsidRDefault="00F274EB" w:rsidP="00C97E21">
      <w:pPr>
        <w:jc w:val="both"/>
        <w:rPr>
          <w:sz w:val="28"/>
        </w:rPr>
      </w:pPr>
    </w:p>
    <w:p w14:paraId="28C30A11" w14:textId="6E24B398" w:rsidR="000B7A63" w:rsidRDefault="002D1EDE" w:rsidP="008020B0">
      <w:pPr>
        <w:rPr>
          <w:sz w:val="28"/>
        </w:rPr>
      </w:pPr>
      <w:r>
        <w:rPr>
          <w:sz w:val="28"/>
        </w:rPr>
        <w:t>И.о. г</w:t>
      </w:r>
      <w:r w:rsidR="00F274EB">
        <w:rPr>
          <w:sz w:val="28"/>
        </w:rPr>
        <w:t>лав</w:t>
      </w:r>
      <w:r>
        <w:rPr>
          <w:sz w:val="28"/>
        </w:rPr>
        <w:t>ы</w:t>
      </w:r>
      <w:r w:rsidR="00243305">
        <w:rPr>
          <w:sz w:val="28"/>
        </w:rPr>
        <w:t xml:space="preserve"> городского округа                 </w:t>
      </w:r>
      <w:r w:rsidR="00C97E21">
        <w:rPr>
          <w:sz w:val="28"/>
        </w:rPr>
        <w:t xml:space="preserve"> </w:t>
      </w:r>
      <w:r w:rsidR="00243305">
        <w:rPr>
          <w:sz w:val="28"/>
        </w:rPr>
        <w:t xml:space="preserve">               </w:t>
      </w:r>
      <w:r w:rsidR="00486C80">
        <w:rPr>
          <w:sz w:val="28"/>
        </w:rPr>
        <w:t xml:space="preserve">                         </w:t>
      </w:r>
      <w:r w:rsidR="006F62AD">
        <w:rPr>
          <w:sz w:val="28"/>
        </w:rPr>
        <w:t xml:space="preserve">   </w:t>
      </w:r>
      <w:proofErr w:type="spellStart"/>
      <w:r>
        <w:rPr>
          <w:sz w:val="28"/>
        </w:rPr>
        <w:t>А.В.Чепрасов</w:t>
      </w:r>
      <w:proofErr w:type="spellEnd"/>
    </w:p>
    <w:p w14:paraId="5D65EA0B" w14:textId="77777777" w:rsidR="00C97E21" w:rsidRDefault="00C97E21" w:rsidP="00C97E21">
      <w:pPr>
        <w:jc w:val="both"/>
        <w:rPr>
          <w:sz w:val="28"/>
        </w:rPr>
      </w:pPr>
    </w:p>
    <w:p w14:paraId="278B07B0" w14:textId="0B43B68F" w:rsidR="00517F85" w:rsidRDefault="00517F85" w:rsidP="00C97E21">
      <w:pPr>
        <w:jc w:val="both"/>
        <w:rPr>
          <w:sz w:val="28"/>
        </w:rPr>
      </w:pPr>
    </w:p>
    <w:sectPr w:rsidR="00517F85" w:rsidSect="00486C8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4521"/>
    <w:multiLevelType w:val="hybridMultilevel"/>
    <w:tmpl w:val="29F61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07ECA"/>
    <w:multiLevelType w:val="hybridMultilevel"/>
    <w:tmpl w:val="ABE26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D2440B"/>
    <w:multiLevelType w:val="hybridMultilevel"/>
    <w:tmpl w:val="29609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384F35"/>
    <w:multiLevelType w:val="hybridMultilevel"/>
    <w:tmpl w:val="BA10AE50"/>
    <w:lvl w:ilvl="0" w:tplc="A5623758">
      <w:start w:val="2"/>
      <w:numFmt w:val="bullet"/>
      <w:lvlText w:val="-"/>
      <w:lvlJc w:val="left"/>
      <w:pPr>
        <w:tabs>
          <w:tab w:val="num" w:pos="3903"/>
        </w:tabs>
        <w:ind w:left="39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623"/>
        </w:tabs>
        <w:ind w:left="46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343"/>
        </w:tabs>
        <w:ind w:left="5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063"/>
        </w:tabs>
        <w:ind w:left="6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783"/>
        </w:tabs>
        <w:ind w:left="67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03"/>
        </w:tabs>
        <w:ind w:left="7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223"/>
        </w:tabs>
        <w:ind w:left="8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943"/>
        </w:tabs>
        <w:ind w:left="89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663"/>
        </w:tabs>
        <w:ind w:left="9663" w:hanging="360"/>
      </w:pPr>
      <w:rPr>
        <w:rFonts w:ascii="Wingdings" w:hAnsi="Wingdings" w:hint="default"/>
      </w:rPr>
    </w:lvl>
  </w:abstractNum>
  <w:abstractNum w:abstractNumId="4" w15:restartNumberingAfterBreak="0">
    <w:nsid w:val="70F24FCF"/>
    <w:multiLevelType w:val="hybridMultilevel"/>
    <w:tmpl w:val="2948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E19CE">
      <w:start w:val="2"/>
      <w:numFmt w:val="upperRoman"/>
      <w:pStyle w:val="1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376429">
    <w:abstractNumId w:val="1"/>
  </w:num>
  <w:num w:numId="2" w16cid:durableId="239294542">
    <w:abstractNumId w:val="3"/>
  </w:num>
  <w:num w:numId="3" w16cid:durableId="1421609201">
    <w:abstractNumId w:val="0"/>
  </w:num>
  <w:num w:numId="4" w16cid:durableId="309947947">
    <w:abstractNumId w:val="4"/>
  </w:num>
  <w:num w:numId="5" w16cid:durableId="650984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305"/>
    <w:rsid w:val="0006349E"/>
    <w:rsid w:val="00080921"/>
    <w:rsid w:val="000857B5"/>
    <w:rsid w:val="000B7A63"/>
    <w:rsid w:val="0012654E"/>
    <w:rsid w:val="00132F1F"/>
    <w:rsid w:val="0018532C"/>
    <w:rsid w:val="0019783B"/>
    <w:rsid w:val="001C50C7"/>
    <w:rsid w:val="001C6CD4"/>
    <w:rsid w:val="00243305"/>
    <w:rsid w:val="00270BDD"/>
    <w:rsid w:val="002A7F80"/>
    <w:rsid w:val="002D1EDE"/>
    <w:rsid w:val="00312B40"/>
    <w:rsid w:val="00322AF5"/>
    <w:rsid w:val="003367B4"/>
    <w:rsid w:val="00352072"/>
    <w:rsid w:val="003679E1"/>
    <w:rsid w:val="00387E8C"/>
    <w:rsid w:val="003B4C9F"/>
    <w:rsid w:val="003C1D49"/>
    <w:rsid w:val="003C501B"/>
    <w:rsid w:val="003C65EB"/>
    <w:rsid w:val="00423707"/>
    <w:rsid w:val="00456ABD"/>
    <w:rsid w:val="00483111"/>
    <w:rsid w:val="004838F2"/>
    <w:rsid w:val="00486C80"/>
    <w:rsid w:val="004B3A48"/>
    <w:rsid w:val="004D477B"/>
    <w:rsid w:val="004E2DBD"/>
    <w:rsid w:val="00517F85"/>
    <w:rsid w:val="00526F60"/>
    <w:rsid w:val="00551BCF"/>
    <w:rsid w:val="0056715B"/>
    <w:rsid w:val="00572190"/>
    <w:rsid w:val="0057650F"/>
    <w:rsid w:val="0059333A"/>
    <w:rsid w:val="005C5600"/>
    <w:rsid w:val="00624429"/>
    <w:rsid w:val="0062555F"/>
    <w:rsid w:val="00653D6D"/>
    <w:rsid w:val="00655BD7"/>
    <w:rsid w:val="006F62AD"/>
    <w:rsid w:val="00702D2B"/>
    <w:rsid w:val="0072460C"/>
    <w:rsid w:val="00727991"/>
    <w:rsid w:val="00744EE6"/>
    <w:rsid w:val="00747175"/>
    <w:rsid w:val="007B3F64"/>
    <w:rsid w:val="007C58B7"/>
    <w:rsid w:val="008020B0"/>
    <w:rsid w:val="008540EB"/>
    <w:rsid w:val="008923DB"/>
    <w:rsid w:val="00893388"/>
    <w:rsid w:val="008964A8"/>
    <w:rsid w:val="008F6ADB"/>
    <w:rsid w:val="008F7851"/>
    <w:rsid w:val="00904919"/>
    <w:rsid w:val="00955C9F"/>
    <w:rsid w:val="00971EF5"/>
    <w:rsid w:val="009A5EDC"/>
    <w:rsid w:val="009B6971"/>
    <w:rsid w:val="009E2602"/>
    <w:rsid w:val="00A12AE6"/>
    <w:rsid w:val="00A4053C"/>
    <w:rsid w:val="00A520BC"/>
    <w:rsid w:val="00A55474"/>
    <w:rsid w:val="00AE0DDC"/>
    <w:rsid w:val="00AE5B4F"/>
    <w:rsid w:val="00AF58BC"/>
    <w:rsid w:val="00B02D3C"/>
    <w:rsid w:val="00B32873"/>
    <w:rsid w:val="00B56ED0"/>
    <w:rsid w:val="00B81CBB"/>
    <w:rsid w:val="00C413D0"/>
    <w:rsid w:val="00C97E21"/>
    <w:rsid w:val="00CA52F7"/>
    <w:rsid w:val="00D307BE"/>
    <w:rsid w:val="00D326D8"/>
    <w:rsid w:val="00DB0DA6"/>
    <w:rsid w:val="00DD1250"/>
    <w:rsid w:val="00DF168B"/>
    <w:rsid w:val="00E300B9"/>
    <w:rsid w:val="00E45B78"/>
    <w:rsid w:val="00E84413"/>
    <w:rsid w:val="00ED591B"/>
    <w:rsid w:val="00F274EB"/>
    <w:rsid w:val="00F51530"/>
    <w:rsid w:val="00F63F51"/>
    <w:rsid w:val="00F64E5A"/>
    <w:rsid w:val="00F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E72F1"/>
  <w15:docId w15:val="{8E926D2A-9CAC-421B-AE7F-082F1906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305"/>
    <w:rPr>
      <w:sz w:val="24"/>
      <w:szCs w:val="24"/>
    </w:rPr>
  </w:style>
  <w:style w:type="paragraph" w:styleId="1">
    <w:name w:val="heading 1"/>
    <w:basedOn w:val="a"/>
    <w:next w:val="a"/>
    <w:qFormat/>
    <w:rsid w:val="00AF58BC"/>
    <w:pPr>
      <w:keepNext/>
      <w:numPr>
        <w:ilvl w:val="1"/>
        <w:numId w:val="4"/>
      </w:numPr>
      <w:outlineLvl w:val="0"/>
    </w:pPr>
    <w:rPr>
      <w:b/>
      <w:bCs/>
      <w:i/>
      <w:iCs/>
    </w:rPr>
  </w:style>
  <w:style w:type="paragraph" w:styleId="2">
    <w:name w:val="heading 2"/>
    <w:basedOn w:val="a"/>
    <w:next w:val="a"/>
    <w:qFormat/>
    <w:rsid w:val="00F515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F58BC"/>
    <w:pPr>
      <w:keepNext/>
      <w:ind w:firstLine="84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AF58BC"/>
    <w:pPr>
      <w:keepNext/>
      <w:tabs>
        <w:tab w:val="num" w:pos="0"/>
      </w:tabs>
      <w:ind w:firstLine="840"/>
      <w:jc w:val="center"/>
      <w:outlineLvl w:val="4"/>
    </w:pPr>
    <w:rPr>
      <w:b/>
      <w:bCs/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F58BC"/>
    <w:pPr>
      <w:tabs>
        <w:tab w:val="num" w:pos="0"/>
      </w:tabs>
      <w:ind w:firstLine="840"/>
      <w:jc w:val="both"/>
    </w:pPr>
  </w:style>
  <w:style w:type="paragraph" w:styleId="3">
    <w:name w:val="Body Text Indent 3"/>
    <w:basedOn w:val="a"/>
    <w:rsid w:val="00AF58BC"/>
    <w:pPr>
      <w:ind w:left="360" w:firstLine="840"/>
      <w:jc w:val="both"/>
    </w:pPr>
    <w:rPr>
      <w:i/>
      <w:iCs/>
    </w:rPr>
  </w:style>
  <w:style w:type="paragraph" w:styleId="a4">
    <w:name w:val="Balloon Text"/>
    <w:basedOn w:val="a"/>
    <w:semiHidden/>
    <w:rsid w:val="00904919"/>
    <w:rPr>
      <w:rFonts w:ascii="Tahoma" w:hAnsi="Tahoma" w:cs="Tahoma"/>
      <w:sz w:val="16"/>
      <w:szCs w:val="16"/>
    </w:rPr>
  </w:style>
  <w:style w:type="paragraph" w:styleId="a5">
    <w:name w:val="Title"/>
    <w:basedOn w:val="a"/>
    <w:qFormat/>
    <w:rsid w:val="00DB0DA6"/>
    <w:pPr>
      <w:spacing w:line="360" w:lineRule="auto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29</cp:revision>
  <cp:lastPrinted>2023-03-13T11:20:00Z</cp:lastPrinted>
  <dcterms:created xsi:type="dcterms:W3CDTF">2017-03-06T04:55:00Z</dcterms:created>
  <dcterms:modified xsi:type="dcterms:W3CDTF">2023-03-13T11:20:00Z</dcterms:modified>
</cp:coreProperties>
</file>