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A859BA" w:rsidRPr="00A859BA" w:rsidTr="00596B22">
        <w:trPr>
          <w:trHeight w:val="3943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571" w:type="dxa"/>
              <w:tblLook w:val="01E0" w:firstRow="1" w:lastRow="1" w:firstColumn="1" w:lastColumn="1" w:noHBand="0" w:noVBand="0"/>
            </w:tblPr>
            <w:tblGrid>
              <w:gridCol w:w="5508"/>
              <w:gridCol w:w="4063"/>
            </w:tblGrid>
            <w:tr w:rsidR="00A859BA" w:rsidRPr="00A859BA" w:rsidTr="00596B22">
              <w:trPr>
                <w:trHeight w:val="4393"/>
              </w:trPr>
              <w:tc>
                <w:tcPr>
                  <w:tcW w:w="5508" w:type="dxa"/>
                </w:tcPr>
                <w:p w:rsidR="00A859BA" w:rsidRPr="00A859BA" w:rsidRDefault="00A859BA" w:rsidP="00021D29">
                  <w:pPr>
                    <w:spacing w:before="20" w:after="20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A859BA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552450" cy="857250"/>
                        <wp:effectExtent l="1905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245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859BA" w:rsidRPr="00A859BA" w:rsidRDefault="00A859BA" w:rsidP="00021D29">
                  <w:pPr>
                    <w:spacing w:before="20" w:after="2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859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Администрация Кушвинского городского округа</w:t>
                  </w:r>
                </w:p>
                <w:p w:rsidR="00A859BA" w:rsidRPr="00A859BA" w:rsidRDefault="00A859BA" w:rsidP="00021D29">
                  <w:pPr>
                    <w:spacing w:before="20" w:after="2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859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Комитет по управлению  муниципальным имуществом   Кушвинского городского округа</w:t>
                  </w:r>
                </w:p>
                <w:p w:rsidR="00A859BA" w:rsidRPr="00A859BA" w:rsidRDefault="00A859BA" w:rsidP="00021D29">
                  <w:pPr>
                    <w:spacing w:before="20" w:after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smartTag w:uri="urn:schemas-microsoft-com:office:smarttags" w:element="metricconverter">
                    <w:smartTagPr>
                      <w:attr w:name="ProductID" w:val="624300, г"/>
                    </w:smartTagPr>
                    <w:r w:rsidRPr="00A859BA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624300, г</w:t>
                    </w:r>
                  </w:smartTag>
                  <w:r w:rsidRPr="00A859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Кушва, Свердловской области</w:t>
                  </w:r>
                </w:p>
                <w:p w:rsidR="00A859BA" w:rsidRPr="00A859BA" w:rsidRDefault="00A859BA" w:rsidP="00021D29">
                  <w:pPr>
                    <w:spacing w:before="20" w:after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59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ул. Красноармейская, 16</w:t>
                  </w:r>
                </w:p>
                <w:p w:rsidR="00A859BA" w:rsidRPr="00A859BA" w:rsidRDefault="00A859BA" w:rsidP="00021D29">
                  <w:pPr>
                    <w:spacing w:before="20" w:after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59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телефон 2-42-12, факс 2-58-10 код 343 44</w:t>
                  </w:r>
                </w:p>
                <w:p w:rsidR="00A859BA" w:rsidRPr="00A859BA" w:rsidRDefault="00A859BA" w:rsidP="00021D29">
                  <w:pPr>
                    <w:spacing w:before="20" w:after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59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ОКПО 35150782 ОГРН 1069620000504</w:t>
                  </w:r>
                </w:p>
                <w:p w:rsidR="00A859BA" w:rsidRPr="00A859BA" w:rsidRDefault="00A859BA" w:rsidP="00021D29">
                  <w:pPr>
                    <w:spacing w:before="20" w:after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59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ИНН</w:t>
                  </w:r>
                  <w:r w:rsidRPr="00A859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6620010786 </w:t>
                  </w:r>
                  <w:r w:rsidRPr="00A859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КПП</w:t>
                  </w:r>
                  <w:r w:rsidRPr="00A859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662001001</w:t>
                  </w:r>
                </w:p>
                <w:p w:rsidR="00A859BA" w:rsidRPr="00A859BA" w:rsidRDefault="00A859BA" w:rsidP="00021D29">
                  <w:pPr>
                    <w:spacing w:before="20" w:after="2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859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от </w:t>
                  </w:r>
                  <w:r w:rsidR="00EF34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  <w:r w:rsidRPr="00A859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B742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</w:t>
                  </w:r>
                  <w:r w:rsidR="00021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нваря</w:t>
                  </w:r>
                  <w:r w:rsidRPr="00A859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20</w:t>
                  </w:r>
                  <w:r w:rsidR="006F0B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EF34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proofErr w:type="gramEnd"/>
                  <w:r w:rsidR="001269B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A859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г.  </w:t>
                  </w:r>
                  <w:proofErr w:type="gramStart"/>
                  <w:r w:rsidRPr="00A859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№  </w:t>
                  </w:r>
                  <w:r w:rsidR="00EF34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  <w:proofErr w:type="gramEnd"/>
                </w:p>
                <w:p w:rsidR="00A859BA" w:rsidRPr="00A859BA" w:rsidRDefault="00A859BA" w:rsidP="00021D29">
                  <w:pPr>
                    <w:spacing w:before="20" w:after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59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</w:t>
                  </w:r>
                  <w:r w:rsidR="00F84C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A859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proofErr w:type="gramStart"/>
                  <w:r w:rsidRPr="00A859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  </w:t>
                  </w:r>
                  <w:r w:rsidR="00E208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  <w:proofErr w:type="gramEnd"/>
                  <w:r w:rsidR="00E208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</w:t>
                  </w:r>
                  <w:r w:rsidRPr="00A859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от</w:t>
                  </w:r>
                  <w:r w:rsidR="00E208A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___</w:t>
                  </w:r>
                  <w:r w:rsidRPr="00A859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20</w:t>
                  </w:r>
                  <w:r w:rsidR="006F0B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EF34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1269B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A859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  <w:p w:rsidR="00A859BA" w:rsidRPr="00A859BA" w:rsidRDefault="00A859BA" w:rsidP="00021D29">
                  <w:pPr>
                    <w:spacing w:before="20" w:after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859BA" w:rsidRPr="00A859BA" w:rsidRDefault="00A859BA" w:rsidP="00021D29">
                  <w:pPr>
                    <w:spacing w:before="20" w:after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63" w:type="dxa"/>
                </w:tcPr>
                <w:p w:rsidR="00A859BA" w:rsidRDefault="00A859BA" w:rsidP="00A84106">
                  <w:pPr>
                    <w:overflowPunct w:val="0"/>
                    <w:autoSpaceDE w:val="0"/>
                    <w:autoSpaceDN w:val="0"/>
                    <w:adjustRightInd w:val="0"/>
                    <w:spacing w:before="20" w:after="20"/>
                    <w:textAlignment w:val="baseline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A84106" w:rsidRDefault="00A84106" w:rsidP="00A84106">
                  <w:pPr>
                    <w:overflowPunct w:val="0"/>
                    <w:autoSpaceDE w:val="0"/>
                    <w:autoSpaceDN w:val="0"/>
                    <w:adjustRightInd w:val="0"/>
                    <w:spacing w:before="20" w:after="20"/>
                    <w:textAlignment w:val="baseline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A84106" w:rsidRDefault="00A84106" w:rsidP="00A84106">
                  <w:pPr>
                    <w:overflowPunct w:val="0"/>
                    <w:autoSpaceDE w:val="0"/>
                    <w:autoSpaceDN w:val="0"/>
                    <w:adjustRightInd w:val="0"/>
                    <w:spacing w:before="20" w:after="20"/>
                    <w:textAlignment w:val="baseline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A84106" w:rsidRDefault="00A84106" w:rsidP="00A84106">
                  <w:pPr>
                    <w:overflowPunct w:val="0"/>
                    <w:autoSpaceDE w:val="0"/>
                    <w:autoSpaceDN w:val="0"/>
                    <w:adjustRightInd w:val="0"/>
                    <w:spacing w:before="20" w:after="20"/>
                    <w:textAlignment w:val="baseline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A84106" w:rsidRDefault="00A84106" w:rsidP="00A84106">
                  <w:pPr>
                    <w:overflowPunct w:val="0"/>
                    <w:autoSpaceDE w:val="0"/>
                    <w:autoSpaceDN w:val="0"/>
                    <w:adjustRightInd w:val="0"/>
                    <w:spacing w:before="20" w:after="20"/>
                    <w:textAlignment w:val="baseline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A84106" w:rsidRDefault="00A84106" w:rsidP="00A84106">
                  <w:pPr>
                    <w:overflowPunct w:val="0"/>
                    <w:autoSpaceDE w:val="0"/>
                    <w:autoSpaceDN w:val="0"/>
                    <w:adjustRightInd w:val="0"/>
                    <w:spacing w:before="20" w:after="20"/>
                    <w:textAlignment w:val="baseline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A84106" w:rsidRDefault="00A84106" w:rsidP="00A84106">
                  <w:pPr>
                    <w:overflowPunct w:val="0"/>
                    <w:autoSpaceDE w:val="0"/>
                    <w:autoSpaceDN w:val="0"/>
                    <w:adjustRightInd w:val="0"/>
                    <w:spacing w:before="20" w:after="20"/>
                    <w:textAlignment w:val="baseline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A84106" w:rsidRPr="00A859BA" w:rsidRDefault="00A84106" w:rsidP="00E76B71">
                  <w:pPr>
                    <w:spacing w:before="20" w:after="2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A859BA" w:rsidRPr="00A859BA" w:rsidRDefault="00A859BA" w:rsidP="00021D29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59BA" w:rsidRDefault="00A859BA" w:rsidP="00021D29">
      <w:pPr>
        <w:spacing w:before="20" w:after="20"/>
        <w:jc w:val="both"/>
        <w:rPr>
          <w:rFonts w:ascii="Times New Roman" w:hAnsi="Times New Roman" w:cs="Times New Roman"/>
          <w:sz w:val="24"/>
          <w:szCs w:val="24"/>
        </w:rPr>
      </w:pPr>
      <w:r w:rsidRPr="00A859BA">
        <w:rPr>
          <w:rFonts w:ascii="Times New Roman" w:hAnsi="Times New Roman" w:cs="Times New Roman"/>
          <w:sz w:val="24"/>
          <w:szCs w:val="24"/>
        </w:rPr>
        <w:t xml:space="preserve">       Комитет по управлению муниципальным имуществом Кушвинского городского округа просит опубликовать </w:t>
      </w:r>
      <w:r w:rsidR="0018203C">
        <w:rPr>
          <w:rFonts w:ascii="Times New Roman" w:hAnsi="Times New Roman" w:cs="Times New Roman"/>
          <w:sz w:val="24"/>
          <w:szCs w:val="24"/>
        </w:rPr>
        <w:t>на официальном сайте КГО:</w:t>
      </w:r>
    </w:p>
    <w:p w:rsidR="0018203C" w:rsidRDefault="0018203C" w:rsidP="00021D29">
      <w:pPr>
        <w:spacing w:before="20" w:after="20"/>
        <w:jc w:val="both"/>
        <w:rPr>
          <w:rFonts w:ascii="Times New Roman" w:hAnsi="Times New Roman" w:cs="Times New Roman"/>
          <w:sz w:val="24"/>
          <w:szCs w:val="24"/>
        </w:rPr>
      </w:pPr>
    </w:p>
    <w:p w:rsidR="0018203C" w:rsidRPr="007329EE" w:rsidRDefault="0018203C" w:rsidP="0018203C">
      <w:pPr>
        <w:spacing w:before="20" w:after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9EE">
        <w:rPr>
          <w:rFonts w:ascii="Times New Roman" w:hAnsi="Times New Roman" w:cs="Times New Roman"/>
          <w:b/>
          <w:sz w:val="24"/>
          <w:szCs w:val="24"/>
        </w:rPr>
        <w:t xml:space="preserve">УВЕДОМЛЕНИЕ О РАЗРАБОТКЕ </w:t>
      </w:r>
    </w:p>
    <w:p w:rsidR="0018203C" w:rsidRPr="007329EE" w:rsidRDefault="0018203C" w:rsidP="0018203C">
      <w:pPr>
        <w:spacing w:before="20" w:after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9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29EE">
        <w:rPr>
          <w:rFonts w:ascii="Times New Roman" w:hAnsi="Times New Roman" w:cs="Times New Roman"/>
          <w:b/>
          <w:sz w:val="26"/>
          <w:szCs w:val="26"/>
        </w:rPr>
        <w:t xml:space="preserve">проекта </w:t>
      </w:r>
      <w:proofErr w:type="gramStart"/>
      <w:r w:rsidRPr="007329EE">
        <w:rPr>
          <w:rFonts w:ascii="Times New Roman" w:hAnsi="Times New Roman" w:cs="Times New Roman"/>
          <w:b/>
          <w:sz w:val="26"/>
          <w:szCs w:val="26"/>
        </w:rPr>
        <w:t>актуализ</w:t>
      </w:r>
      <w:r>
        <w:rPr>
          <w:rFonts w:ascii="Times New Roman" w:hAnsi="Times New Roman" w:cs="Times New Roman"/>
          <w:b/>
          <w:sz w:val="26"/>
          <w:szCs w:val="26"/>
        </w:rPr>
        <w:t xml:space="preserve">ации </w:t>
      </w:r>
      <w:r w:rsidRPr="007329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29EE">
        <w:rPr>
          <w:rFonts w:ascii="Times New Roman" w:hAnsi="Times New Roman" w:cs="Times New Roman"/>
          <w:b/>
          <w:sz w:val="28"/>
          <w:szCs w:val="28"/>
        </w:rPr>
        <w:t>схем</w:t>
      </w:r>
      <w:proofErr w:type="gramEnd"/>
      <w:r w:rsidRPr="007329EE">
        <w:rPr>
          <w:rFonts w:ascii="Times New Roman" w:hAnsi="Times New Roman" w:cs="Times New Roman"/>
          <w:b/>
          <w:sz w:val="28"/>
          <w:szCs w:val="28"/>
        </w:rPr>
        <w:t xml:space="preserve"> водоснабжения и водоотведения Кушвинского городского округа  на 202</w:t>
      </w:r>
      <w:r w:rsidR="00EF34C7">
        <w:rPr>
          <w:rFonts w:ascii="Times New Roman" w:hAnsi="Times New Roman" w:cs="Times New Roman"/>
          <w:b/>
          <w:sz w:val="28"/>
          <w:szCs w:val="28"/>
        </w:rPr>
        <w:t>4</w:t>
      </w:r>
      <w:r w:rsidRPr="007329E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18203C" w:rsidRPr="007329EE" w:rsidRDefault="0018203C" w:rsidP="0018203C">
      <w:pPr>
        <w:spacing w:before="20" w:after="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203C" w:rsidRPr="007329EE" w:rsidRDefault="0018203C" w:rsidP="0018203C">
      <w:pPr>
        <w:shd w:val="clear" w:color="auto" w:fill="F1E5C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7329EE"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Постановлением администрации Кушвинского городского округа </w:t>
      </w:r>
      <w:proofErr w:type="gramStart"/>
      <w:r w:rsidRPr="007329EE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Pr="007329EE">
        <w:rPr>
          <w:rFonts w:ascii="Times New Roman" w:hAnsi="Times New Roman" w:cs="Times New Roman"/>
          <w:sz w:val="26"/>
          <w:szCs w:val="26"/>
        </w:rPr>
        <w:t xml:space="preserve"> 26.06.2014</w:t>
      </w:r>
      <w:proofErr w:type="gramEnd"/>
      <w:r w:rsidRPr="007329EE">
        <w:rPr>
          <w:rFonts w:ascii="Times New Roman" w:hAnsi="Times New Roman" w:cs="Times New Roman"/>
          <w:sz w:val="26"/>
          <w:szCs w:val="26"/>
        </w:rPr>
        <w:t xml:space="preserve"> № 1249</w:t>
      </w:r>
      <w:r w:rsidRPr="007329EE">
        <w:rPr>
          <w:rFonts w:ascii="Times New Roman" w:eastAsia="Times New Roman" w:hAnsi="Times New Roman" w:cs="Times New Roman"/>
          <w:sz w:val="26"/>
          <w:szCs w:val="26"/>
        </w:rPr>
        <w:t xml:space="preserve"> утверждены «Схемы водоснабжения и водоотведения  Кушвинского городского округа  до 2024 год». Схемы размещены на официальном сайте Кушвинского городского округа (</w:t>
      </w:r>
      <w:hyperlink r:id="rId6" w:history="1">
        <w:r w:rsidRPr="007329EE">
          <w:rPr>
            <w:rStyle w:val="a6"/>
            <w:color w:val="auto"/>
            <w:sz w:val="26"/>
            <w:szCs w:val="26"/>
          </w:rPr>
          <w:t>http://kushva.midural.ru/</w:t>
        </w:r>
      </w:hyperlink>
      <w:r w:rsidRPr="007329EE">
        <w:rPr>
          <w:sz w:val="26"/>
          <w:szCs w:val="26"/>
        </w:rPr>
        <w:t>).</w:t>
      </w:r>
    </w:p>
    <w:p w:rsidR="0018203C" w:rsidRPr="007329EE" w:rsidRDefault="0018203C" w:rsidP="0018203C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7329EE">
        <w:rPr>
          <w:rFonts w:ascii="Times New Roman" w:eastAsia="Times New Roman" w:hAnsi="Times New Roman" w:cs="Times New Roman"/>
          <w:sz w:val="26"/>
          <w:szCs w:val="26"/>
        </w:rPr>
        <w:t>Согласно пунктам 8,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7329EE">
        <w:rPr>
          <w:rFonts w:ascii="Times New Roman" w:eastAsia="Times New Roman" w:hAnsi="Times New Roman" w:cs="Times New Roman"/>
          <w:sz w:val="26"/>
          <w:szCs w:val="26"/>
        </w:rPr>
        <w:t xml:space="preserve">9  </w:t>
      </w:r>
      <w:r>
        <w:rPr>
          <w:rFonts w:ascii="Times New Roman" w:eastAsia="Times New Roman" w:hAnsi="Times New Roman" w:cs="Times New Roman"/>
          <w:sz w:val="26"/>
          <w:szCs w:val="26"/>
        </w:rPr>
        <w:t>Правил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разработки и утверждения схем водоснабжения и водоотведения, утвержденных п</w:t>
      </w:r>
      <w:r w:rsidRPr="007329EE">
        <w:rPr>
          <w:rFonts w:ascii="Times New Roman" w:hAnsi="Times New Roman" w:cs="Times New Roman"/>
          <w:bCs/>
          <w:sz w:val="26"/>
          <w:szCs w:val="26"/>
        </w:rPr>
        <w:t>остановлени</w:t>
      </w:r>
      <w:r>
        <w:rPr>
          <w:rFonts w:ascii="Times New Roman" w:hAnsi="Times New Roman" w:cs="Times New Roman"/>
          <w:bCs/>
          <w:sz w:val="26"/>
          <w:szCs w:val="26"/>
        </w:rPr>
        <w:t>ем</w:t>
      </w:r>
      <w:r w:rsidRPr="007329EE">
        <w:rPr>
          <w:rFonts w:ascii="Times New Roman" w:hAnsi="Times New Roman" w:cs="Times New Roman"/>
          <w:bCs/>
          <w:sz w:val="26"/>
          <w:szCs w:val="26"/>
        </w:rPr>
        <w:t xml:space="preserve"> Правительства Российской Федерации от 5 сентября 2013 г. N 782 "О схемах водоснабжения и водоотведения"</w:t>
      </w:r>
      <w:r w:rsidRPr="007329EE">
        <w:rPr>
          <w:rFonts w:ascii="Times New Roman" w:eastAsia="Times New Roman" w:hAnsi="Times New Roman" w:cs="Times New Roman"/>
          <w:sz w:val="26"/>
          <w:szCs w:val="26"/>
        </w:rPr>
        <w:t>, схемы водоснабжения и водоотведения подлежат  актуализации.</w:t>
      </w:r>
    </w:p>
    <w:p w:rsidR="0018203C" w:rsidRPr="007329EE" w:rsidRDefault="0018203C" w:rsidP="0018203C">
      <w:pPr>
        <w:shd w:val="clear" w:color="auto" w:fill="F1E5CF"/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7329EE">
        <w:rPr>
          <w:rFonts w:ascii="Times New Roman" w:eastAsia="Times New Roman" w:hAnsi="Times New Roman" w:cs="Times New Roman"/>
          <w:sz w:val="26"/>
          <w:szCs w:val="26"/>
        </w:rPr>
        <w:t>В связи с разработкой проекта актуализ</w:t>
      </w:r>
      <w:r>
        <w:rPr>
          <w:rFonts w:ascii="Times New Roman" w:eastAsia="Times New Roman" w:hAnsi="Times New Roman" w:cs="Times New Roman"/>
          <w:sz w:val="26"/>
          <w:szCs w:val="26"/>
        </w:rPr>
        <w:t>ации</w:t>
      </w:r>
      <w:r w:rsidRPr="007329EE">
        <w:rPr>
          <w:rFonts w:ascii="Times New Roman" w:eastAsia="Times New Roman" w:hAnsi="Times New Roman" w:cs="Times New Roman"/>
          <w:sz w:val="26"/>
          <w:szCs w:val="26"/>
        </w:rPr>
        <w:t xml:space="preserve"> схем водоснабжения и водоотведения Кушвинского городского округа, предложения по актуализации схем просим направлять по адресу: 624300, Свердловская область,  г. Кушва, ул. Красноармейская, д. 16, телефон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 w:rsidRPr="007329EE">
        <w:rPr>
          <w:rFonts w:ascii="Times New Roman" w:eastAsia="Times New Roman" w:hAnsi="Times New Roman" w:cs="Times New Roman"/>
          <w:sz w:val="26"/>
          <w:szCs w:val="26"/>
        </w:rPr>
        <w:t xml:space="preserve"> 8 (34344) 25460,  25810, электронная почта: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hyperlink r:id="rId7" w:history="1">
        <w:r w:rsidRPr="00FD2121">
          <w:rPr>
            <w:rStyle w:val="a6"/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  <w:lang w:val="en-US"/>
          </w:rPr>
          <w:t>kumi</w:t>
        </w:r>
        <w:r w:rsidRPr="00FD2121">
          <w:rPr>
            <w:rStyle w:val="a6"/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</w:rPr>
          <w:t>-</w:t>
        </w:r>
        <w:r w:rsidRPr="00FD2121">
          <w:rPr>
            <w:rStyle w:val="a6"/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  <w:lang w:val="en-US"/>
          </w:rPr>
          <w:t>kgo</w:t>
        </w:r>
        <w:r w:rsidRPr="00FD2121">
          <w:rPr>
            <w:rStyle w:val="a6"/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</w:rPr>
          <w:t>@</w:t>
        </w:r>
        <w:r w:rsidRPr="00FD2121">
          <w:rPr>
            <w:rStyle w:val="a6"/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  <w:lang w:val="en-US"/>
          </w:rPr>
          <w:t>mail</w:t>
        </w:r>
        <w:r w:rsidRPr="00FD2121">
          <w:rPr>
            <w:rStyle w:val="a6"/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</w:rPr>
          <w:t>.ru</w:t>
        </w:r>
      </w:hyperlink>
      <w:r w:rsidRPr="007329E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8203C" w:rsidRPr="007329EE" w:rsidRDefault="0018203C" w:rsidP="0018203C">
      <w:pPr>
        <w:shd w:val="clear" w:color="auto" w:fill="F1E5CF"/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7329EE">
        <w:rPr>
          <w:rFonts w:ascii="Times New Roman" w:eastAsia="Times New Roman" w:hAnsi="Times New Roman" w:cs="Times New Roman"/>
          <w:sz w:val="26"/>
          <w:szCs w:val="26"/>
        </w:rPr>
        <w:t xml:space="preserve">Срок сбора замечаний и </w:t>
      </w:r>
      <w:proofErr w:type="gramStart"/>
      <w:r w:rsidRPr="007329EE">
        <w:rPr>
          <w:rFonts w:ascii="Times New Roman" w:eastAsia="Times New Roman" w:hAnsi="Times New Roman" w:cs="Times New Roman"/>
          <w:sz w:val="26"/>
          <w:szCs w:val="26"/>
        </w:rPr>
        <w:t>предложений  до</w:t>
      </w:r>
      <w:proofErr w:type="gramEnd"/>
      <w:r w:rsidRPr="007329EE">
        <w:rPr>
          <w:rFonts w:ascii="Times New Roman" w:eastAsia="Times New Roman" w:hAnsi="Times New Roman" w:cs="Times New Roman"/>
          <w:sz w:val="26"/>
          <w:szCs w:val="26"/>
        </w:rPr>
        <w:t xml:space="preserve">  01.0</w:t>
      </w:r>
      <w:r w:rsidR="00EF34C7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7329EE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EF34C7">
        <w:rPr>
          <w:rFonts w:ascii="Times New Roman" w:eastAsia="Times New Roman" w:hAnsi="Times New Roman" w:cs="Times New Roman"/>
          <w:sz w:val="26"/>
          <w:szCs w:val="26"/>
        </w:rPr>
        <w:t>3</w:t>
      </w:r>
      <w:bookmarkStart w:id="0" w:name="_GoBack"/>
      <w:bookmarkEnd w:id="0"/>
      <w:r w:rsidRPr="007329EE"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</w:p>
    <w:p w:rsidR="0018203C" w:rsidRPr="007329EE" w:rsidRDefault="0018203C" w:rsidP="0018203C">
      <w:pPr>
        <w:shd w:val="clear" w:color="auto" w:fill="F1E5CF"/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7329EE">
        <w:rPr>
          <w:rFonts w:ascii="Times New Roman" w:eastAsia="Times New Roman" w:hAnsi="Times New Roman" w:cs="Times New Roman"/>
          <w:sz w:val="26"/>
          <w:szCs w:val="26"/>
        </w:rPr>
        <w:t xml:space="preserve">Ответственное лицо – председатель Комитета по управлению муниципальным имуществом Кушвинского городского </w:t>
      </w:r>
      <w:proofErr w:type="gramStart"/>
      <w:r w:rsidRPr="007329EE">
        <w:rPr>
          <w:rFonts w:ascii="Times New Roman" w:eastAsia="Times New Roman" w:hAnsi="Times New Roman" w:cs="Times New Roman"/>
          <w:sz w:val="26"/>
          <w:szCs w:val="26"/>
        </w:rPr>
        <w:t xml:space="preserve">округа  </w:t>
      </w:r>
      <w:r>
        <w:rPr>
          <w:rFonts w:ascii="Times New Roman" w:eastAsia="Times New Roman" w:hAnsi="Times New Roman" w:cs="Times New Roman"/>
          <w:sz w:val="26"/>
          <w:szCs w:val="26"/>
        </w:rPr>
        <w:t>Мартынов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Константин Борисович</w:t>
      </w:r>
      <w:r w:rsidRPr="007329EE">
        <w:rPr>
          <w:rFonts w:ascii="Times New Roman" w:eastAsia="Times New Roman" w:hAnsi="Times New Roman" w:cs="Times New Roman"/>
          <w:sz w:val="26"/>
          <w:szCs w:val="26"/>
        </w:rPr>
        <w:t>, тел.  8 (34344) 24907.</w:t>
      </w:r>
    </w:p>
    <w:p w:rsidR="0018203C" w:rsidRPr="007329EE" w:rsidRDefault="0018203C" w:rsidP="0018203C">
      <w:pPr>
        <w:shd w:val="clear" w:color="auto" w:fill="F1E5C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7329EE">
        <w:rPr>
          <w:rFonts w:ascii="Times New Roman" w:eastAsia="Times New Roman" w:hAnsi="Times New Roman" w:cs="Times New Roman"/>
          <w:sz w:val="26"/>
          <w:szCs w:val="26"/>
        </w:rPr>
        <w:t>Контактное лицо - заместитель председателя Комитета по управлению муниципальным имуществом Кушвинского городского округа Куценко Елена Геннадьевна, тел.  8 (34344) 25460.</w:t>
      </w:r>
    </w:p>
    <w:p w:rsidR="0018203C" w:rsidRPr="007329EE" w:rsidRDefault="0018203C" w:rsidP="0018203C">
      <w:pPr>
        <w:spacing w:before="20" w:after="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203C" w:rsidRPr="007329EE" w:rsidRDefault="0018203C" w:rsidP="0018203C">
      <w:pPr>
        <w:spacing w:before="20" w:after="20"/>
        <w:jc w:val="both"/>
        <w:rPr>
          <w:rFonts w:ascii="Times New Roman" w:hAnsi="Times New Roman" w:cs="Times New Roman"/>
          <w:sz w:val="24"/>
          <w:szCs w:val="24"/>
        </w:rPr>
      </w:pPr>
      <w:r w:rsidRPr="007329EE">
        <w:rPr>
          <w:rFonts w:ascii="Times New Roman" w:hAnsi="Times New Roman" w:cs="Times New Roman"/>
          <w:sz w:val="24"/>
          <w:szCs w:val="24"/>
        </w:rPr>
        <w:t xml:space="preserve">         Зам. председателя комитета                                                                      Е.Г. Куценко</w:t>
      </w:r>
    </w:p>
    <w:p w:rsidR="0018203C" w:rsidRPr="007329EE" w:rsidRDefault="0018203C" w:rsidP="0018203C">
      <w:pPr>
        <w:spacing w:before="20" w:after="20"/>
        <w:rPr>
          <w:sz w:val="20"/>
          <w:szCs w:val="20"/>
        </w:rPr>
      </w:pPr>
      <w:r w:rsidRPr="007329EE">
        <w:rPr>
          <w:rFonts w:ascii="Times New Roman" w:hAnsi="Times New Roman" w:cs="Times New Roman"/>
          <w:sz w:val="20"/>
          <w:szCs w:val="20"/>
        </w:rPr>
        <w:lastRenderedPageBreak/>
        <w:t>исполнитель: Куценко Е.Г.  (2-54-60)</w:t>
      </w:r>
    </w:p>
    <w:p w:rsidR="00EC1FCF" w:rsidRPr="00F84C0F" w:rsidRDefault="00A859BA" w:rsidP="006F0B89">
      <w:pPr>
        <w:spacing w:before="20" w:after="20"/>
        <w:jc w:val="both"/>
        <w:rPr>
          <w:sz w:val="20"/>
          <w:szCs w:val="20"/>
        </w:rPr>
      </w:pPr>
      <w:r w:rsidRPr="00A859BA">
        <w:rPr>
          <w:rFonts w:ascii="Times New Roman" w:hAnsi="Times New Roman" w:cs="Times New Roman"/>
          <w:sz w:val="24"/>
          <w:szCs w:val="24"/>
        </w:rPr>
        <w:t xml:space="preserve">         </w:t>
      </w:r>
    </w:p>
    <w:sectPr w:rsidR="00EC1FCF" w:rsidRPr="00F84C0F" w:rsidSect="00AD5C6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59BA"/>
    <w:rsid w:val="000113BE"/>
    <w:rsid w:val="00021D29"/>
    <w:rsid w:val="00035904"/>
    <w:rsid w:val="000A75DC"/>
    <w:rsid w:val="001269B7"/>
    <w:rsid w:val="00134245"/>
    <w:rsid w:val="0018203C"/>
    <w:rsid w:val="001B0319"/>
    <w:rsid w:val="001E5811"/>
    <w:rsid w:val="00207DDD"/>
    <w:rsid w:val="00241637"/>
    <w:rsid w:val="0025093B"/>
    <w:rsid w:val="00274BEF"/>
    <w:rsid w:val="002E7406"/>
    <w:rsid w:val="00424371"/>
    <w:rsid w:val="004869D4"/>
    <w:rsid w:val="004E5C38"/>
    <w:rsid w:val="00611E9F"/>
    <w:rsid w:val="006F0B89"/>
    <w:rsid w:val="007204D2"/>
    <w:rsid w:val="00833B33"/>
    <w:rsid w:val="00864C3B"/>
    <w:rsid w:val="0091106A"/>
    <w:rsid w:val="00985F13"/>
    <w:rsid w:val="00997CEA"/>
    <w:rsid w:val="009A32D6"/>
    <w:rsid w:val="00A675D1"/>
    <w:rsid w:val="00A84106"/>
    <w:rsid w:val="00A859BA"/>
    <w:rsid w:val="00AD5C6E"/>
    <w:rsid w:val="00B726AC"/>
    <w:rsid w:val="00B74250"/>
    <w:rsid w:val="00B91660"/>
    <w:rsid w:val="00C575DB"/>
    <w:rsid w:val="00CD4C90"/>
    <w:rsid w:val="00D83EE1"/>
    <w:rsid w:val="00D92BC6"/>
    <w:rsid w:val="00DC7245"/>
    <w:rsid w:val="00E208AB"/>
    <w:rsid w:val="00E76B71"/>
    <w:rsid w:val="00E94E84"/>
    <w:rsid w:val="00EC1FCF"/>
    <w:rsid w:val="00EF34C7"/>
    <w:rsid w:val="00F324C8"/>
    <w:rsid w:val="00F52588"/>
    <w:rsid w:val="00F6133C"/>
    <w:rsid w:val="00F8056B"/>
    <w:rsid w:val="00F84C0F"/>
    <w:rsid w:val="00FC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F9D75C1"/>
  <w15:docId w15:val="{4445C0CA-BB6F-44B5-AC94-1E3BB16A7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5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59B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A3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A32D6"/>
  </w:style>
  <w:style w:type="character" w:styleId="a6">
    <w:name w:val="Hyperlink"/>
    <w:basedOn w:val="a0"/>
    <w:uiPriority w:val="99"/>
    <w:unhideWhenUsed/>
    <w:rsid w:val="009A32D6"/>
    <w:rPr>
      <w:color w:val="0000FF"/>
      <w:u w:val="single"/>
    </w:rPr>
  </w:style>
  <w:style w:type="character" w:styleId="a7">
    <w:name w:val="Emphasis"/>
    <w:basedOn w:val="a0"/>
    <w:uiPriority w:val="20"/>
    <w:qFormat/>
    <w:rsid w:val="009A32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4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umi-kgo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kushva.midural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4EDC7-AB48-4FD6-9ACB-AE905B645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OrgName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1</cp:lastModifiedBy>
  <cp:revision>47</cp:revision>
  <cp:lastPrinted>2023-01-09T07:02:00Z</cp:lastPrinted>
  <dcterms:created xsi:type="dcterms:W3CDTF">2013-06-11T03:54:00Z</dcterms:created>
  <dcterms:modified xsi:type="dcterms:W3CDTF">2023-01-09T07:02:00Z</dcterms:modified>
</cp:coreProperties>
</file>