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463" w:rsidRPr="00045528" w:rsidRDefault="00543463" w:rsidP="00543463">
      <w:pPr>
        <w:pStyle w:val="ConsPlusNormal"/>
        <w:jc w:val="center"/>
      </w:pPr>
      <w:r w:rsidRPr="00045528">
        <w:t>УВЕДОМЛЕНИЕ</w:t>
      </w:r>
    </w:p>
    <w:p w:rsidR="00543463" w:rsidRPr="00045528" w:rsidRDefault="00543463" w:rsidP="00543463">
      <w:pPr>
        <w:pStyle w:val="ConsPlusNormal"/>
        <w:jc w:val="center"/>
      </w:pPr>
      <w:r w:rsidRPr="00045528">
        <w:t>о проведении публичных консультаций для проектов</w:t>
      </w:r>
    </w:p>
    <w:p w:rsidR="00543463" w:rsidRPr="00045528" w:rsidRDefault="00543463" w:rsidP="00543463">
      <w:pPr>
        <w:pStyle w:val="ConsPlusNormal"/>
        <w:jc w:val="center"/>
      </w:pPr>
      <w:r w:rsidRPr="00045528">
        <w:t xml:space="preserve">нормативных правовых актов </w:t>
      </w:r>
      <w:r w:rsidR="00904094">
        <w:t>низкой</w:t>
      </w:r>
      <w:r w:rsidRPr="004C5281">
        <w:t xml:space="preserve"> степени</w:t>
      </w:r>
    </w:p>
    <w:p w:rsidR="00543463" w:rsidRPr="00045528" w:rsidRDefault="00543463" w:rsidP="00543463">
      <w:pPr>
        <w:pStyle w:val="ConsPlusNormal"/>
        <w:jc w:val="center"/>
      </w:pPr>
      <w:r w:rsidRPr="00045528">
        <w:t>регулирующего воздействия</w:t>
      </w:r>
    </w:p>
    <w:p w:rsidR="00543463" w:rsidRPr="00045528" w:rsidRDefault="00543463" w:rsidP="00543463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52"/>
        <w:gridCol w:w="1701"/>
        <w:gridCol w:w="6"/>
        <w:gridCol w:w="756"/>
        <w:gridCol w:w="376"/>
        <w:gridCol w:w="1137"/>
        <w:gridCol w:w="564"/>
        <w:gridCol w:w="563"/>
        <w:gridCol w:w="1142"/>
        <w:gridCol w:w="279"/>
        <w:gridCol w:w="1992"/>
      </w:tblGrid>
      <w:tr w:rsidR="00543463" w:rsidRPr="00045528" w:rsidTr="00186573">
        <w:tc>
          <w:tcPr>
            <w:tcW w:w="510" w:type="dxa"/>
          </w:tcPr>
          <w:p w:rsidR="00543463" w:rsidRPr="00045528" w:rsidRDefault="00543463" w:rsidP="00CD3CC3">
            <w:pPr>
              <w:pStyle w:val="ConsPlusNormal"/>
              <w:jc w:val="center"/>
            </w:pPr>
            <w:bookmarkStart w:id="0" w:name="P46"/>
            <w:bookmarkEnd w:id="0"/>
            <w:r w:rsidRPr="00045528">
              <w:t>1.</w:t>
            </w:r>
          </w:p>
        </w:tc>
        <w:tc>
          <w:tcPr>
            <w:tcW w:w="8568" w:type="dxa"/>
            <w:gridSpan w:val="11"/>
          </w:tcPr>
          <w:p w:rsidR="00543463" w:rsidRDefault="00543463" w:rsidP="00CD3CC3">
            <w:pPr>
              <w:pStyle w:val="ConsPlusNormal"/>
            </w:pPr>
            <w:r w:rsidRPr="00045528">
              <w:t>Вид, наименование и планируемый срок вступления в силу нормативного правового акта</w:t>
            </w:r>
          </w:p>
          <w:p w:rsidR="00543463" w:rsidRPr="00543463" w:rsidRDefault="00543463" w:rsidP="00C828B3">
            <w:pPr>
              <w:tabs>
                <w:tab w:val="left" w:pos="1515"/>
              </w:tabs>
              <w:jc w:val="both"/>
              <w:rPr>
                <w:i/>
              </w:rPr>
            </w:pPr>
          </w:p>
        </w:tc>
      </w:tr>
      <w:tr w:rsidR="00543463" w:rsidRPr="00045528" w:rsidTr="00186573">
        <w:tc>
          <w:tcPr>
            <w:tcW w:w="9078" w:type="dxa"/>
            <w:gridSpan w:val="12"/>
          </w:tcPr>
          <w:p w:rsidR="00543463" w:rsidRPr="00045528" w:rsidRDefault="00543463" w:rsidP="00CD3CC3">
            <w:pPr>
              <w:pStyle w:val="ConsPlusNormal"/>
            </w:pPr>
            <w:r w:rsidRPr="00045528">
              <w:t>Вид и наименование проекта акта:</w:t>
            </w:r>
          </w:p>
          <w:p w:rsidR="00543463" w:rsidRPr="0089057A" w:rsidRDefault="00C828B3" w:rsidP="0089057A">
            <w:pPr>
              <w:tabs>
                <w:tab w:val="left" w:pos="1515"/>
              </w:tabs>
              <w:jc w:val="both"/>
              <w:rPr>
                <w:bCs/>
                <w:i/>
              </w:rPr>
            </w:pPr>
            <w:r w:rsidRPr="00B75DA3">
              <w:rPr>
                <w:i/>
              </w:rPr>
              <w:t>Постановление администрации Кушвинского городского округа</w:t>
            </w:r>
            <w:r w:rsidRPr="00B75DA3">
              <w:rPr>
                <w:b/>
                <w:bCs/>
                <w:i/>
                <w:sz w:val="28"/>
              </w:rPr>
              <w:t xml:space="preserve"> «</w:t>
            </w:r>
            <w:r w:rsidR="003E4368">
              <w:rPr>
                <w:bCs/>
                <w:i/>
              </w:rPr>
              <w:t>Об утверждении</w:t>
            </w:r>
            <w:r w:rsidR="0089057A">
              <w:rPr>
                <w:bCs/>
                <w:i/>
              </w:rPr>
              <w:t xml:space="preserve"> границ к некоторым организациям и объектам территорий, на которых не допускается розничная продажа алкогольной продукции на территории Кушвинского городского округа</w:t>
            </w:r>
            <w:r w:rsidR="003E4368">
              <w:rPr>
                <w:bCs/>
                <w:i/>
              </w:rPr>
              <w:t>»</w:t>
            </w:r>
          </w:p>
          <w:p w:rsidR="00543463" w:rsidRPr="00045528" w:rsidRDefault="00543463" w:rsidP="00CD3CC3">
            <w:pPr>
              <w:pStyle w:val="ConsPlusNormal"/>
            </w:pPr>
            <w:r w:rsidRPr="00045528">
              <w:t>________________________________________________________________</w:t>
            </w:r>
          </w:p>
          <w:p w:rsidR="00543463" w:rsidRPr="00045528" w:rsidRDefault="00543463" w:rsidP="00CD3CC3">
            <w:pPr>
              <w:pStyle w:val="ConsPlusNormal"/>
            </w:pPr>
            <w:r w:rsidRPr="00045528">
              <w:t>Планируемый срок вступления в силу:</w:t>
            </w:r>
          </w:p>
          <w:p w:rsidR="00543463" w:rsidRPr="00B75DA3" w:rsidRDefault="00057F70" w:rsidP="003E4368">
            <w:pPr>
              <w:pStyle w:val="ConsPlusNormal"/>
              <w:rPr>
                <w:i/>
              </w:rPr>
            </w:pPr>
            <w:r>
              <w:rPr>
                <w:bCs/>
                <w:i/>
              </w:rPr>
              <w:t>август</w:t>
            </w:r>
            <w:r w:rsidR="00C828B3" w:rsidRPr="00B75DA3">
              <w:rPr>
                <w:bCs/>
                <w:i/>
              </w:rPr>
              <w:t xml:space="preserve"> 20</w:t>
            </w:r>
            <w:r w:rsidR="003E4368">
              <w:rPr>
                <w:bCs/>
                <w:i/>
              </w:rPr>
              <w:t>2</w:t>
            </w:r>
            <w:r w:rsidR="004C5281">
              <w:rPr>
                <w:bCs/>
                <w:i/>
              </w:rPr>
              <w:t>2</w:t>
            </w:r>
            <w:r w:rsidR="00C828B3" w:rsidRPr="00B75DA3">
              <w:rPr>
                <w:bCs/>
                <w:i/>
              </w:rPr>
              <w:t xml:space="preserve"> год</w:t>
            </w:r>
            <w:r w:rsidR="0089057A">
              <w:rPr>
                <w:bCs/>
                <w:i/>
              </w:rPr>
              <w:t>а</w:t>
            </w:r>
            <w:r w:rsidR="00C828B3" w:rsidRPr="00B75DA3">
              <w:rPr>
                <w:bCs/>
                <w:i/>
                <w:szCs w:val="24"/>
              </w:rPr>
              <w:t xml:space="preserve">  </w:t>
            </w:r>
          </w:p>
        </w:tc>
      </w:tr>
      <w:tr w:rsidR="00543463" w:rsidRPr="00045528" w:rsidTr="00186573">
        <w:tc>
          <w:tcPr>
            <w:tcW w:w="510" w:type="dxa"/>
          </w:tcPr>
          <w:p w:rsidR="00543463" w:rsidRPr="00045528" w:rsidRDefault="00543463" w:rsidP="00CD3CC3">
            <w:pPr>
              <w:pStyle w:val="ConsPlusNormal"/>
              <w:jc w:val="center"/>
            </w:pPr>
            <w:r w:rsidRPr="00045528">
              <w:t>2.</w:t>
            </w:r>
          </w:p>
        </w:tc>
        <w:tc>
          <w:tcPr>
            <w:tcW w:w="8568" w:type="dxa"/>
            <w:gridSpan w:val="11"/>
          </w:tcPr>
          <w:p w:rsidR="00543463" w:rsidRPr="00045528" w:rsidRDefault="00543463" w:rsidP="00CD3CC3">
            <w:pPr>
              <w:pStyle w:val="ConsPlusNormal"/>
            </w:pPr>
            <w:r w:rsidRPr="00045528">
              <w:t>Сведения о разработчике проекта акта</w:t>
            </w:r>
          </w:p>
        </w:tc>
      </w:tr>
      <w:tr w:rsidR="00543463" w:rsidRPr="00045528" w:rsidTr="00186573">
        <w:tc>
          <w:tcPr>
            <w:tcW w:w="9078" w:type="dxa"/>
            <w:gridSpan w:val="12"/>
          </w:tcPr>
          <w:p w:rsidR="00C828B3" w:rsidRDefault="00543463" w:rsidP="00CD3CC3">
            <w:pPr>
              <w:pStyle w:val="ConsPlusNormal"/>
            </w:pPr>
            <w:r w:rsidRPr="00045528">
              <w:t>Разработчик:</w:t>
            </w:r>
            <w:r w:rsidR="00C828B3">
              <w:t xml:space="preserve"> </w:t>
            </w:r>
          </w:p>
          <w:p w:rsidR="00543463" w:rsidRPr="00F84144" w:rsidRDefault="00C828B3" w:rsidP="00CD3CC3">
            <w:pPr>
              <w:pStyle w:val="ConsPlusNormal"/>
              <w:rPr>
                <w:i/>
              </w:rPr>
            </w:pPr>
            <w:r w:rsidRPr="00B75DA3">
              <w:rPr>
                <w:i/>
              </w:rPr>
              <w:t>Отдел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  <w:p w:rsidR="00543463" w:rsidRPr="00045528" w:rsidRDefault="00543463" w:rsidP="00CD3CC3">
            <w:pPr>
              <w:pStyle w:val="ConsPlusNormal"/>
            </w:pPr>
            <w:r w:rsidRPr="00045528">
              <w:t>________________________________________________________________</w:t>
            </w:r>
          </w:p>
          <w:p w:rsidR="00543463" w:rsidRPr="00045528" w:rsidRDefault="00543463" w:rsidP="00CD3CC3">
            <w:pPr>
              <w:pStyle w:val="ConsPlusNormal"/>
            </w:pPr>
            <w:r w:rsidRPr="00045528">
              <w:t>Профильный орган, проводящий оценку регулирующего воздействия (наименование):</w:t>
            </w:r>
          </w:p>
        </w:tc>
      </w:tr>
      <w:tr w:rsidR="00543463" w:rsidRPr="00045528" w:rsidTr="00186573">
        <w:tc>
          <w:tcPr>
            <w:tcW w:w="510" w:type="dxa"/>
          </w:tcPr>
          <w:p w:rsidR="00543463" w:rsidRPr="00045528" w:rsidRDefault="00543463" w:rsidP="00CD3CC3">
            <w:pPr>
              <w:pStyle w:val="ConsPlusNormal"/>
            </w:pPr>
          </w:p>
        </w:tc>
        <w:tc>
          <w:tcPr>
            <w:tcW w:w="8568" w:type="dxa"/>
            <w:gridSpan w:val="11"/>
          </w:tcPr>
          <w:p w:rsidR="00A070D0" w:rsidRPr="00B75DA3" w:rsidRDefault="00A070D0" w:rsidP="00A070D0">
            <w:pPr>
              <w:pStyle w:val="ConsPlusNormal"/>
              <w:rPr>
                <w:i/>
              </w:rPr>
            </w:pPr>
            <w:r w:rsidRPr="00B75DA3">
              <w:rPr>
                <w:i/>
              </w:rPr>
              <w:t>Отдел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  <w:p w:rsidR="00543463" w:rsidRPr="00045528" w:rsidRDefault="00543463" w:rsidP="00CD3CC3">
            <w:pPr>
              <w:pStyle w:val="ConsPlusNormal"/>
            </w:pPr>
          </w:p>
        </w:tc>
      </w:tr>
      <w:tr w:rsidR="00543463" w:rsidRPr="00045528" w:rsidTr="00186573">
        <w:tc>
          <w:tcPr>
            <w:tcW w:w="9078" w:type="dxa"/>
            <w:gridSpan w:val="12"/>
          </w:tcPr>
          <w:p w:rsidR="00543463" w:rsidRPr="00045528" w:rsidRDefault="00543463" w:rsidP="00CD3CC3">
            <w:pPr>
              <w:pStyle w:val="ConsPlusNormal"/>
            </w:pPr>
            <w:r w:rsidRPr="00045528">
              <w:t>Ф.И.О. исполнителя профильного органа:</w:t>
            </w:r>
          </w:p>
          <w:p w:rsidR="00543463" w:rsidRPr="00B75DA3" w:rsidRDefault="00543463" w:rsidP="00CD3CC3">
            <w:pPr>
              <w:pStyle w:val="ConsPlusNormal"/>
              <w:rPr>
                <w:i/>
                <w:u w:val="single"/>
              </w:rPr>
            </w:pPr>
            <w:r w:rsidRPr="00B75DA3">
              <w:rPr>
                <w:i/>
                <w:u w:val="single"/>
              </w:rPr>
              <w:t>_</w:t>
            </w:r>
            <w:r w:rsidR="004A0889">
              <w:rPr>
                <w:i/>
                <w:u w:val="single"/>
              </w:rPr>
              <w:t>Мальцева Елена Николаевна</w:t>
            </w:r>
          </w:p>
          <w:p w:rsidR="00543463" w:rsidRPr="00045528" w:rsidRDefault="00543463" w:rsidP="00CD3CC3">
            <w:pPr>
              <w:pStyle w:val="ConsPlusNormal"/>
            </w:pPr>
            <w:r w:rsidRPr="00045528">
              <w:t>Должность:</w:t>
            </w:r>
          </w:p>
          <w:p w:rsidR="00783F7D" w:rsidRPr="00B75DA3" w:rsidRDefault="004A0889" w:rsidP="00CD3CC3">
            <w:pPr>
              <w:pStyle w:val="ConsPlusNormal"/>
              <w:rPr>
                <w:i/>
              </w:rPr>
            </w:pPr>
            <w:r>
              <w:rPr>
                <w:i/>
              </w:rPr>
              <w:t>Главный специалист</w:t>
            </w:r>
            <w:r w:rsidR="00783F7D" w:rsidRPr="00B75DA3">
              <w:rPr>
                <w:i/>
              </w:rPr>
              <w:t xml:space="preserve"> отдела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  <w:p w:rsidR="00543463" w:rsidRPr="00B75DA3" w:rsidRDefault="00783F7D" w:rsidP="00CD3CC3">
            <w:pPr>
              <w:pStyle w:val="ConsPlusNormal"/>
              <w:rPr>
                <w:i/>
              </w:rPr>
            </w:pPr>
            <w:r>
              <w:t>Тел.:</w:t>
            </w:r>
            <w:r w:rsidRPr="00B75DA3">
              <w:rPr>
                <w:i/>
              </w:rPr>
              <w:t>8 (34344) 2-</w:t>
            </w:r>
            <w:r w:rsidR="004A0889">
              <w:rPr>
                <w:i/>
              </w:rPr>
              <w:t>40</w:t>
            </w:r>
            <w:r w:rsidRPr="00B75DA3">
              <w:rPr>
                <w:i/>
              </w:rPr>
              <w:t>-</w:t>
            </w:r>
            <w:r w:rsidR="004A0889">
              <w:rPr>
                <w:i/>
              </w:rPr>
              <w:t>05</w:t>
            </w:r>
          </w:p>
          <w:p w:rsidR="00543463" w:rsidRPr="00045528" w:rsidRDefault="00543463" w:rsidP="00CD3CC3">
            <w:pPr>
              <w:pStyle w:val="ConsPlusNormal"/>
            </w:pPr>
            <w:r w:rsidRPr="00045528">
              <w:t xml:space="preserve">3. Способ направления участниками публичных консультаций своих предложений: </w:t>
            </w:r>
          </w:p>
          <w:p w:rsidR="00543463" w:rsidRDefault="00476613" w:rsidP="00263202">
            <w:pPr>
              <w:pStyle w:val="ConsPlusNormal"/>
              <w:rPr>
                <w:u w:val="single"/>
              </w:rPr>
            </w:pPr>
            <w:r>
              <w:rPr>
                <w:u w:val="single"/>
              </w:rPr>
              <w:t xml:space="preserve">Официальный </w:t>
            </w:r>
            <w:r w:rsidRPr="00263202">
              <w:rPr>
                <w:u w:val="single"/>
              </w:rPr>
              <w:t>сайт</w:t>
            </w:r>
            <w:r w:rsidR="00263202" w:rsidRPr="00263202">
              <w:rPr>
                <w:u w:val="single"/>
              </w:rPr>
              <w:t xml:space="preserve"> Кушвинского городского округа</w:t>
            </w:r>
            <w:r>
              <w:rPr>
                <w:u w:val="single"/>
              </w:rPr>
              <w:t xml:space="preserve"> </w:t>
            </w:r>
            <w:proofErr w:type="spellStart"/>
            <w:r w:rsidRPr="00476613">
              <w:rPr>
                <w:u w:val="single"/>
              </w:rPr>
              <w:t>ttps</w:t>
            </w:r>
            <w:proofErr w:type="spellEnd"/>
            <w:r w:rsidRPr="00476613">
              <w:rPr>
                <w:u w:val="single"/>
              </w:rPr>
              <w:t>://</w:t>
            </w:r>
            <w:proofErr w:type="spellStart"/>
            <w:r w:rsidRPr="00476613">
              <w:rPr>
                <w:u w:val="single"/>
              </w:rPr>
              <w:t>kushva.midural.ru</w:t>
            </w:r>
            <w:proofErr w:type="spellEnd"/>
            <w:r w:rsidRPr="00476613">
              <w:rPr>
                <w:u w:val="single"/>
              </w:rPr>
              <w:t>/</w:t>
            </w:r>
            <w:proofErr w:type="spellStart"/>
            <w:r w:rsidRPr="00476613">
              <w:rPr>
                <w:u w:val="single"/>
              </w:rPr>
              <w:t>document</w:t>
            </w:r>
            <w:proofErr w:type="spellEnd"/>
            <w:r w:rsidRPr="00476613">
              <w:rPr>
                <w:u w:val="single"/>
              </w:rPr>
              <w:t>/</w:t>
            </w:r>
            <w:proofErr w:type="spellStart"/>
            <w:r w:rsidRPr="00476613">
              <w:rPr>
                <w:u w:val="single"/>
              </w:rPr>
              <w:t>category</w:t>
            </w:r>
            <w:proofErr w:type="spellEnd"/>
            <w:r w:rsidRPr="00476613">
              <w:rPr>
                <w:u w:val="single"/>
              </w:rPr>
              <w:t>/97#document_list</w:t>
            </w:r>
            <w:r>
              <w:rPr>
                <w:u w:val="single"/>
              </w:rPr>
              <w:t xml:space="preserve"> </w:t>
            </w:r>
          </w:p>
          <w:p w:rsidR="00263202" w:rsidRDefault="00882933" w:rsidP="00F918AC">
            <w:pPr>
              <w:pStyle w:val="ConsPlusNormal"/>
              <w:rPr>
                <w:u w:val="single"/>
              </w:rPr>
            </w:pPr>
            <w:r>
              <w:rPr>
                <w:u w:val="single"/>
                <w:lang w:val="en-US"/>
              </w:rPr>
              <w:t>E</w:t>
            </w:r>
            <w:r w:rsidRPr="00882933">
              <w:rPr>
                <w:u w:val="single"/>
              </w:rPr>
              <w:t>-</w:t>
            </w:r>
            <w:r>
              <w:rPr>
                <w:u w:val="single"/>
                <w:lang w:val="en-US"/>
              </w:rPr>
              <w:t>mail</w:t>
            </w:r>
            <w:r>
              <w:rPr>
                <w:u w:val="single"/>
              </w:rPr>
              <w:t>:</w:t>
            </w:r>
            <w:proofErr w:type="spellStart"/>
            <w:r>
              <w:rPr>
                <w:u w:val="single"/>
                <w:lang w:val="en-US"/>
              </w:rPr>
              <w:t>Kushvatorg</w:t>
            </w:r>
            <w:proofErr w:type="spellEnd"/>
            <w:r w:rsidRPr="00882933">
              <w:rPr>
                <w:u w:val="single"/>
              </w:rPr>
              <w:t>@</w:t>
            </w:r>
            <w:r>
              <w:rPr>
                <w:u w:val="single"/>
                <w:lang w:val="en-US"/>
              </w:rPr>
              <w:t>mail</w:t>
            </w:r>
            <w:r w:rsidRPr="00882933">
              <w:rPr>
                <w:u w:val="single"/>
              </w:rPr>
              <w:t>.</w:t>
            </w:r>
            <w:proofErr w:type="spellStart"/>
            <w:r>
              <w:rPr>
                <w:u w:val="single"/>
                <w:lang w:val="en-US"/>
              </w:rPr>
              <w:t>ru</w:t>
            </w:r>
            <w:proofErr w:type="spellEnd"/>
            <w:r w:rsidRPr="00882933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</w:p>
          <w:p w:rsidR="00E17836" w:rsidRPr="00882933" w:rsidRDefault="00E17836" w:rsidP="00F918AC">
            <w:pPr>
              <w:pStyle w:val="ConsPlusNormal"/>
              <w:rPr>
                <w:u w:val="single"/>
              </w:rPr>
            </w:pPr>
            <w:r>
              <w:rPr>
                <w:u w:val="single"/>
              </w:rPr>
              <w:t>Иной способ получения предложений: в письменном виде по адресу: Свердловская область, г.Кушва, ул.Красноармейская,16</w:t>
            </w:r>
          </w:p>
        </w:tc>
      </w:tr>
      <w:tr w:rsidR="00543463" w:rsidRPr="00045528" w:rsidTr="00186573">
        <w:tc>
          <w:tcPr>
            <w:tcW w:w="510" w:type="dxa"/>
          </w:tcPr>
          <w:p w:rsidR="00543463" w:rsidRPr="00045528" w:rsidRDefault="00543463" w:rsidP="00CD3CC3">
            <w:pPr>
              <w:pStyle w:val="ConsPlusNormal"/>
              <w:jc w:val="center"/>
            </w:pPr>
            <w:r w:rsidRPr="00045528">
              <w:t>4.</w:t>
            </w:r>
          </w:p>
        </w:tc>
        <w:tc>
          <w:tcPr>
            <w:tcW w:w="8568" w:type="dxa"/>
            <w:gridSpan w:val="11"/>
          </w:tcPr>
          <w:p w:rsidR="00543463" w:rsidRPr="00045528" w:rsidRDefault="00543463" w:rsidP="00CD3CC3">
            <w:pPr>
              <w:pStyle w:val="ConsPlusNormal"/>
            </w:pPr>
            <w:r w:rsidRPr="00045528">
              <w:t>Степень регулирующего воздействия проекта акта</w:t>
            </w:r>
          </w:p>
        </w:tc>
      </w:tr>
      <w:tr w:rsidR="00543463" w:rsidRPr="00045528" w:rsidTr="00186573">
        <w:tc>
          <w:tcPr>
            <w:tcW w:w="9078" w:type="dxa"/>
            <w:gridSpan w:val="12"/>
          </w:tcPr>
          <w:p w:rsidR="00543463" w:rsidRPr="00045528" w:rsidRDefault="00543463" w:rsidP="00CD3CC3">
            <w:pPr>
              <w:pStyle w:val="ConsPlusNormal"/>
            </w:pPr>
            <w:r w:rsidRPr="00045528">
              <w:t xml:space="preserve">4.1. Степень регулирующего воздействия проекта акта: </w:t>
            </w:r>
            <w:r w:rsidR="002C6937">
              <w:t>низкая</w:t>
            </w:r>
          </w:p>
          <w:p w:rsidR="00543463" w:rsidRDefault="00543463" w:rsidP="00CD3CC3">
            <w:pPr>
              <w:pStyle w:val="ConsPlusNormal"/>
            </w:pPr>
            <w:r w:rsidRPr="00045528">
              <w:t>4.2. Обоснование отнесения проекта акта к низкой сте</w:t>
            </w:r>
            <w:r w:rsidR="00F918AC">
              <w:t xml:space="preserve">пени регулирующего воздействия </w:t>
            </w:r>
          </w:p>
          <w:p w:rsidR="00F918AC" w:rsidRPr="00B75DA3" w:rsidRDefault="00F918AC" w:rsidP="00B75DA3">
            <w:pPr>
              <w:pStyle w:val="ConsPlusNormal"/>
              <w:jc w:val="both"/>
              <w:rPr>
                <w:i/>
              </w:rPr>
            </w:pPr>
            <w:r w:rsidRPr="00B75DA3">
              <w:rPr>
                <w:i/>
              </w:rPr>
              <w:t xml:space="preserve">Проект постановления подлежит оценке регулирующего воздействия и не содержит положения, устанавливающие ранее не предусмотренные законодательством либо изменяющие ранее предусмотренные законодательством обязанности, запреты и ограничения для физических и юридических лиц в сфере предпринимательской и </w:t>
            </w:r>
            <w:r w:rsidRPr="00B75DA3">
              <w:rPr>
                <w:i/>
              </w:rPr>
              <w:lastRenderedPageBreak/>
              <w:t>инвестиционной деятельности или способствующие их установлению, а также положения, приводящие к возникновению ранее не предусмотренных законодательством расходов</w:t>
            </w:r>
            <w:r w:rsidR="00DB6403" w:rsidRPr="00B75DA3">
              <w:rPr>
                <w:i/>
              </w:rPr>
              <w:t xml:space="preserve"> физических и юридических лиц в сфере предпринимательской и инвестиционной деятельности.</w:t>
            </w:r>
          </w:p>
          <w:p w:rsidR="00543463" w:rsidRPr="00045528" w:rsidRDefault="00543463" w:rsidP="00CD3CC3">
            <w:pPr>
              <w:pStyle w:val="ConsPlusNormal"/>
            </w:pPr>
            <w:r w:rsidRPr="00045528">
              <w:t>4.3. Срок проведения публичных консультаций:</w:t>
            </w:r>
          </w:p>
          <w:p w:rsidR="00543463" w:rsidRPr="00B75DA3" w:rsidRDefault="00DB6403" w:rsidP="00CD3CC3">
            <w:pPr>
              <w:pStyle w:val="ConsPlusNormal"/>
              <w:rPr>
                <w:i/>
              </w:rPr>
            </w:pPr>
            <w:r w:rsidRPr="00B75DA3">
              <w:rPr>
                <w:i/>
              </w:rPr>
              <w:t>10</w:t>
            </w:r>
            <w:r w:rsidR="00543463" w:rsidRPr="00B75DA3">
              <w:rPr>
                <w:i/>
              </w:rPr>
              <w:t xml:space="preserve"> рабочих дней</w:t>
            </w:r>
          </w:p>
        </w:tc>
      </w:tr>
      <w:tr w:rsidR="00543463" w:rsidRPr="00045528" w:rsidTr="00186573">
        <w:tc>
          <w:tcPr>
            <w:tcW w:w="510" w:type="dxa"/>
          </w:tcPr>
          <w:p w:rsidR="00543463" w:rsidRPr="00045528" w:rsidRDefault="00543463" w:rsidP="00CD3CC3">
            <w:pPr>
              <w:pStyle w:val="ConsPlusNormal"/>
              <w:jc w:val="center"/>
            </w:pPr>
            <w:r w:rsidRPr="00045528">
              <w:lastRenderedPageBreak/>
              <w:t>5.</w:t>
            </w:r>
          </w:p>
        </w:tc>
        <w:tc>
          <w:tcPr>
            <w:tcW w:w="8568" w:type="dxa"/>
            <w:gridSpan w:val="11"/>
          </w:tcPr>
          <w:p w:rsidR="00543463" w:rsidRPr="00045528" w:rsidRDefault="00543463" w:rsidP="00CD3CC3">
            <w:pPr>
              <w:pStyle w:val="ConsPlusNormal"/>
            </w:pPr>
            <w:r w:rsidRPr="00045528">
              <w:t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543463" w:rsidRPr="00045528" w:rsidTr="00186573">
        <w:tc>
          <w:tcPr>
            <w:tcW w:w="9078" w:type="dxa"/>
            <w:gridSpan w:val="12"/>
          </w:tcPr>
          <w:p w:rsidR="00AA1911" w:rsidRDefault="0069129D" w:rsidP="00B75DA3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>5.1.</w:t>
            </w:r>
            <w:r w:rsidR="00AA1911" w:rsidRPr="008507B3">
              <w:rPr>
                <w:i/>
              </w:rPr>
              <w:t>Решение проблем, связанных с пресечением нарушений в сфере розничной продажи алкогольной продукции, понятности определения способа расчета расстояния от организаций и (или) объектов, на территориях которых не допускается розничная продажа алкогольной продукции и розничной продажи алкогольной продукции при оказании услуг общественного питания, до границ прилегающих территорий, определения минимальных значений расстояний от организаций и (или) объектов, на территориях которых не допускается розничная продажа алкогольной продукции и розничной продажи алкогольной продукции при оказании услуг общественного питания, до границ прилегающих территорий.</w:t>
            </w:r>
          </w:p>
          <w:p w:rsidR="00543463" w:rsidRPr="00045528" w:rsidRDefault="00543463" w:rsidP="00CD3CC3">
            <w:pPr>
              <w:pStyle w:val="ConsPlusNormal"/>
            </w:pPr>
            <w:r w:rsidRPr="00045528">
              <w:t>Источники данных:</w:t>
            </w:r>
          </w:p>
          <w:p w:rsidR="00543463" w:rsidRDefault="0069129D" w:rsidP="00435B8A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  <w:r w:rsidR="00435B8A">
              <w:rPr>
                <w:i/>
              </w:rPr>
              <w:t>;</w:t>
            </w:r>
          </w:p>
          <w:p w:rsidR="00435B8A" w:rsidRDefault="00435B8A" w:rsidP="00435B8A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 xml:space="preserve">Статья 16 Федерального закона от 22.11.1995 № 171-ФЗ </w:t>
            </w:r>
            <w:r w:rsidRPr="00435B8A">
              <w:rPr>
                <w:i/>
              </w:rPr>
              <w:t>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      </w:r>
            <w:r>
              <w:rPr>
                <w:i/>
              </w:rPr>
              <w:t>;</w:t>
            </w:r>
          </w:p>
          <w:p w:rsidR="00435B8A" w:rsidRDefault="00435B8A" w:rsidP="00435B8A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Pr="00435B8A">
              <w:rPr>
                <w:i/>
              </w:rPr>
              <w:t>остановление Правительства Российской Федерации от 23.12.2020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</w:t>
            </w:r>
            <w:r>
              <w:rPr>
                <w:i/>
              </w:rPr>
              <w:t>;</w:t>
            </w:r>
          </w:p>
          <w:p w:rsidR="00543463" w:rsidRPr="00186573" w:rsidRDefault="00435B8A" w:rsidP="00435B8A">
            <w:pPr>
              <w:pStyle w:val="ConsPlusNormal"/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Pr="00435B8A">
              <w:rPr>
                <w:i/>
              </w:rPr>
              <w:t>остановление администрации Кушвинского городского округа от 03.07.2015 № 925 «Об утверждении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Кушвинского городского округа» (с изменениями от 02.10.2015 № 1421, от 24.12.2015 № 1920, от 16.08.2018 № 1068)</w:t>
            </w:r>
            <w:r w:rsidR="00594A61" w:rsidRPr="00594A61">
              <w:rPr>
                <w:i/>
                <w:color w:val="252525"/>
                <w:szCs w:val="24"/>
              </w:rPr>
              <w:t xml:space="preserve"> </w:t>
            </w:r>
          </w:p>
        </w:tc>
      </w:tr>
      <w:tr w:rsidR="00186573" w:rsidRPr="00045528" w:rsidTr="00186573">
        <w:tc>
          <w:tcPr>
            <w:tcW w:w="9078" w:type="dxa"/>
            <w:gridSpan w:val="12"/>
          </w:tcPr>
          <w:p w:rsidR="00186573" w:rsidRPr="00186573" w:rsidRDefault="00186573" w:rsidP="00186573">
            <w:pPr>
              <w:pStyle w:val="ConsPlusNormal"/>
              <w:jc w:val="both"/>
              <w:rPr>
                <w:iCs/>
              </w:rPr>
            </w:pPr>
            <w:r w:rsidRPr="00186573">
              <w:rPr>
                <w:iCs/>
              </w:rPr>
              <w:t>6. Анализ муниципального опыта в соответствующих сферах деятельности</w:t>
            </w:r>
          </w:p>
          <w:p w:rsidR="00186573" w:rsidRDefault="00186573" w:rsidP="00186573">
            <w:pPr>
              <w:pStyle w:val="ConsPlusNormal"/>
              <w:jc w:val="both"/>
              <w:rPr>
                <w:i/>
              </w:rPr>
            </w:pPr>
            <w:r w:rsidRPr="00186573">
              <w:rPr>
                <w:i/>
              </w:rPr>
              <w:t>постановление администрации Кушвинского городского округа «Об утверждении порядка предоставления субсидии из бюджета Кушвинского городского округа некоммерческим организациям, образующим инфраструктуру поддержки субъектов малого и среднего предпринимательства на реализацию подпрограммы 2 «Поддержка малого и среднего предпринимательства»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2024 года»</w:t>
            </w:r>
          </w:p>
        </w:tc>
      </w:tr>
      <w:tr w:rsidR="002715F8" w:rsidRPr="00045528" w:rsidTr="00186573">
        <w:tc>
          <w:tcPr>
            <w:tcW w:w="562" w:type="dxa"/>
            <w:gridSpan w:val="2"/>
          </w:tcPr>
          <w:p w:rsidR="002715F8" w:rsidRPr="00282724" w:rsidRDefault="002715F8" w:rsidP="00B75DA3">
            <w:pPr>
              <w:pStyle w:val="ConsPlusNormal"/>
              <w:jc w:val="both"/>
              <w:rPr>
                <w:iCs/>
              </w:rPr>
            </w:pPr>
            <w:r w:rsidRPr="00282724">
              <w:rPr>
                <w:iCs/>
              </w:rPr>
              <w:t>7.</w:t>
            </w:r>
          </w:p>
        </w:tc>
        <w:tc>
          <w:tcPr>
            <w:tcW w:w="8516" w:type="dxa"/>
            <w:gridSpan w:val="10"/>
          </w:tcPr>
          <w:p w:rsidR="002715F8" w:rsidRPr="00282724" w:rsidRDefault="002715F8" w:rsidP="00B75DA3">
            <w:pPr>
              <w:pStyle w:val="ConsPlusNormal"/>
              <w:jc w:val="both"/>
              <w:rPr>
                <w:iCs/>
              </w:rPr>
            </w:pPr>
            <w:r w:rsidRPr="00282724">
              <w:rPr>
                <w:iCs/>
              </w:rPr>
              <w:t>Цели предлагаемого регулирования и их соответствие принципам правового регулирования, программным документам Президента Российской Фед</w:t>
            </w:r>
            <w:r w:rsidR="00017037" w:rsidRPr="00282724">
              <w:rPr>
                <w:iCs/>
              </w:rPr>
              <w:t>е</w:t>
            </w:r>
            <w:r w:rsidRPr="00282724">
              <w:rPr>
                <w:iCs/>
              </w:rPr>
              <w:t xml:space="preserve">рации, </w:t>
            </w:r>
            <w:r w:rsidR="00017037" w:rsidRPr="00282724">
              <w:rPr>
                <w:iCs/>
              </w:rPr>
              <w:t>Правительства Российской Федерации, Губернатора Свердловской области, Правительства Свердловской области</w:t>
            </w:r>
          </w:p>
        </w:tc>
      </w:tr>
      <w:tr w:rsidR="00017037" w:rsidRPr="00045528" w:rsidTr="00186573">
        <w:trPr>
          <w:trHeight w:val="135"/>
        </w:trPr>
        <w:tc>
          <w:tcPr>
            <w:tcW w:w="3025" w:type="dxa"/>
            <w:gridSpan w:val="5"/>
          </w:tcPr>
          <w:p w:rsidR="00017037" w:rsidRPr="00017037" w:rsidRDefault="00017037" w:rsidP="00282724">
            <w:pPr>
              <w:pStyle w:val="ConsPlusNormal"/>
              <w:rPr>
                <w:iCs/>
              </w:rPr>
            </w:pPr>
            <w:r>
              <w:rPr>
                <w:iCs/>
              </w:rPr>
              <w:t xml:space="preserve">7.1. Цели предлагаемого </w:t>
            </w:r>
            <w:r>
              <w:rPr>
                <w:iCs/>
              </w:rPr>
              <w:lastRenderedPageBreak/>
              <w:t>регулирования:</w:t>
            </w:r>
          </w:p>
        </w:tc>
        <w:tc>
          <w:tcPr>
            <w:tcW w:w="2640" w:type="dxa"/>
            <w:gridSpan w:val="4"/>
          </w:tcPr>
          <w:p w:rsidR="00017037" w:rsidRPr="00017037" w:rsidRDefault="00017037" w:rsidP="00282724">
            <w:pPr>
              <w:pStyle w:val="ConsPlusNormal"/>
              <w:rPr>
                <w:iCs/>
              </w:rPr>
            </w:pPr>
            <w:r w:rsidRPr="00017037">
              <w:rPr>
                <w:iCs/>
              </w:rPr>
              <w:lastRenderedPageBreak/>
              <w:t>7.2.</w:t>
            </w:r>
            <w:r>
              <w:rPr>
                <w:iCs/>
              </w:rPr>
              <w:t xml:space="preserve"> Установленные </w:t>
            </w:r>
            <w:r>
              <w:rPr>
                <w:iCs/>
              </w:rPr>
              <w:lastRenderedPageBreak/>
              <w:t>сроки достижения целей предлагаемого регулирования:</w:t>
            </w:r>
          </w:p>
        </w:tc>
        <w:tc>
          <w:tcPr>
            <w:tcW w:w="3413" w:type="dxa"/>
            <w:gridSpan w:val="3"/>
          </w:tcPr>
          <w:p w:rsidR="00017037" w:rsidRPr="00017037" w:rsidRDefault="00017037" w:rsidP="00282724">
            <w:pPr>
              <w:pStyle w:val="ConsPlusNormal"/>
              <w:rPr>
                <w:iCs/>
              </w:rPr>
            </w:pPr>
            <w:r w:rsidRPr="00017037">
              <w:rPr>
                <w:iCs/>
              </w:rPr>
              <w:lastRenderedPageBreak/>
              <w:t>7.3.</w:t>
            </w:r>
            <w:r>
              <w:rPr>
                <w:iCs/>
              </w:rPr>
              <w:t xml:space="preserve"> Положения проекта, </w:t>
            </w:r>
            <w:r>
              <w:rPr>
                <w:iCs/>
              </w:rPr>
              <w:lastRenderedPageBreak/>
              <w:t>направленные на достижение целей регулирования</w:t>
            </w:r>
            <w:r w:rsidR="00B91FDA">
              <w:rPr>
                <w:iCs/>
              </w:rPr>
              <w:t>:</w:t>
            </w:r>
          </w:p>
        </w:tc>
      </w:tr>
      <w:tr w:rsidR="00017037" w:rsidRPr="00045528" w:rsidTr="00186573">
        <w:trPr>
          <w:trHeight w:val="135"/>
        </w:trPr>
        <w:tc>
          <w:tcPr>
            <w:tcW w:w="3025" w:type="dxa"/>
            <w:gridSpan w:val="5"/>
          </w:tcPr>
          <w:p w:rsidR="00017037" w:rsidRPr="00282724" w:rsidRDefault="00B91FDA" w:rsidP="00073A09">
            <w:pPr>
              <w:pStyle w:val="ConsPlusNormal"/>
              <w:rPr>
                <w:i/>
              </w:rPr>
            </w:pPr>
            <w:r w:rsidRPr="00282724">
              <w:rPr>
                <w:i/>
              </w:rPr>
              <w:lastRenderedPageBreak/>
              <w:t>Пресечение нарушений в сфере розничной продажи алкогольной продукции, понятности определения способа расчета расстояния организации и (или) объектов, определения минимальных значений расстояния от организаций и (или) объектов</w:t>
            </w:r>
            <w:r w:rsidR="00073A09" w:rsidRPr="00282724">
              <w:rPr>
                <w:i/>
              </w:rPr>
              <w:t>,</w:t>
            </w:r>
            <w:r w:rsidRPr="00282724">
              <w:rPr>
                <w:i/>
              </w:rPr>
              <w:t xml:space="preserve"> на</w:t>
            </w:r>
            <w:r w:rsidR="00073A09" w:rsidRPr="00282724">
              <w:rPr>
                <w:i/>
              </w:rPr>
              <w:t xml:space="preserve"> </w:t>
            </w:r>
            <w:r w:rsidRPr="00282724">
              <w:rPr>
                <w:i/>
              </w:rPr>
              <w:t>территории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      </w:r>
            <w:r w:rsidR="00073A09" w:rsidRPr="00282724">
              <w:rPr>
                <w:i/>
              </w:rPr>
              <w:t xml:space="preserve"> </w:t>
            </w:r>
            <w:r w:rsidRPr="00282724">
              <w:rPr>
                <w:i/>
              </w:rPr>
              <w:t>до границ прилегающих территорий</w:t>
            </w:r>
          </w:p>
        </w:tc>
        <w:tc>
          <w:tcPr>
            <w:tcW w:w="2640" w:type="dxa"/>
            <w:gridSpan w:val="4"/>
          </w:tcPr>
          <w:p w:rsidR="00017037" w:rsidRPr="00282724" w:rsidRDefault="00073A09" w:rsidP="00073A09">
            <w:pPr>
              <w:pStyle w:val="ConsPlusNormal"/>
              <w:rPr>
                <w:i/>
              </w:rPr>
            </w:pPr>
            <w:r w:rsidRPr="00282724">
              <w:rPr>
                <w:i/>
              </w:rPr>
              <w:t>С момента вступления в силу нормативно-правового акта</w:t>
            </w:r>
          </w:p>
        </w:tc>
        <w:tc>
          <w:tcPr>
            <w:tcW w:w="3413" w:type="dxa"/>
            <w:gridSpan w:val="3"/>
          </w:tcPr>
          <w:p w:rsidR="00017037" w:rsidRPr="00282724" w:rsidRDefault="00073A09" w:rsidP="00073A09">
            <w:pPr>
              <w:pStyle w:val="ConsPlusNormal"/>
              <w:rPr>
                <w:i/>
              </w:rPr>
            </w:pPr>
            <w:r w:rsidRPr="00282724">
              <w:rPr>
                <w:i/>
              </w:rPr>
              <w:t>Постановление администрации Кушвинского городского округа от 03.07.2015 № 925 «Об утверждении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Кушвинского городского округа» (с изменениями от 02.10.2015 № 1421, от 24.12.2015 № 1920, от 16.08.2018 № 1068)</w:t>
            </w:r>
          </w:p>
        </w:tc>
      </w:tr>
      <w:tr w:rsidR="00017037" w:rsidRPr="00045528" w:rsidTr="00186573">
        <w:tc>
          <w:tcPr>
            <w:tcW w:w="9078" w:type="dxa"/>
            <w:gridSpan w:val="12"/>
          </w:tcPr>
          <w:p w:rsidR="00017037" w:rsidRDefault="006E12C6" w:rsidP="00B75DA3">
            <w:pPr>
              <w:pStyle w:val="ConsPlusNormal"/>
              <w:jc w:val="both"/>
              <w:rPr>
                <w:iCs/>
              </w:rPr>
            </w:pPr>
            <w:r w:rsidRPr="006E12C6">
              <w:rPr>
                <w:iCs/>
              </w:rPr>
              <w:t>7.4.</w:t>
            </w:r>
            <w:r w:rsidR="00E30C36">
              <w:rPr>
                <w:iCs/>
              </w:rPr>
              <w:t xml:space="preserve"> </w:t>
            </w:r>
            <w:r w:rsidR="00D0014C">
              <w:rPr>
                <w:iCs/>
              </w:rPr>
              <w:t>Обоснование соответствия целей предлагаемого регулирования принципам правового регулирования,</w:t>
            </w:r>
            <w:r w:rsidR="00E30C36">
              <w:t xml:space="preserve"> </w:t>
            </w:r>
            <w:r w:rsidR="00E30C36" w:rsidRPr="00E30C36">
              <w:rPr>
                <w:iCs/>
              </w:rPr>
              <w:t>программным документам Президента Российской Федерации, Правительства Российской Федерации, Губернатора Свердловской области, Правительства Свердловской области</w:t>
            </w:r>
            <w:r w:rsidR="00E30C36">
              <w:rPr>
                <w:iCs/>
              </w:rPr>
              <w:t>:</w:t>
            </w:r>
          </w:p>
          <w:p w:rsidR="00E30C36" w:rsidRPr="00E30C36" w:rsidRDefault="00E30C36" w:rsidP="00E30C36">
            <w:pPr>
              <w:pStyle w:val="ConsPlusNormal"/>
              <w:jc w:val="both"/>
              <w:rPr>
                <w:i/>
              </w:rPr>
            </w:pPr>
            <w:r w:rsidRPr="00E30C36">
              <w:rPr>
                <w:i/>
              </w:rPr>
              <w:t>Статья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      </w:r>
          </w:p>
          <w:p w:rsidR="00E30C36" w:rsidRPr="006E12C6" w:rsidRDefault="00E30C36" w:rsidP="00E30C36">
            <w:pPr>
              <w:pStyle w:val="ConsPlusNormal"/>
              <w:jc w:val="both"/>
              <w:rPr>
                <w:iCs/>
              </w:rPr>
            </w:pPr>
            <w:r w:rsidRPr="00E30C36">
              <w:rPr>
                <w:i/>
              </w:rPr>
              <w:t>Постановление Правительства Российской Федерации от 23.12.2020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</w:t>
            </w:r>
          </w:p>
        </w:tc>
      </w:tr>
      <w:tr w:rsidR="00E30C36" w:rsidRPr="00045528" w:rsidTr="00186573">
        <w:tc>
          <w:tcPr>
            <w:tcW w:w="562" w:type="dxa"/>
            <w:gridSpan w:val="2"/>
          </w:tcPr>
          <w:p w:rsidR="00E30C36" w:rsidRPr="006E12C6" w:rsidRDefault="00C80F5E" w:rsidP="00B75DA3">
            <w:pPr>
              <w:pStyle w:val="ConsPlusNormal"/>
              <w:jc w:val="both"/>
              <w:rPr>
                <w:iCs/>
              </w:rPr>
            </w:pPr>
            <w:r>
              <w:rPr>
                <w:iCs/>
              </w:rPr>
              <w:t>8.</w:t>
            </w:r>
          </w:p>
        </w:tc>
        <w:tc>
          <w:tcPr>
            <w:tcW w:w="8516" w:type="dxa"/>
            <w:gridSpan w:val="10"/>
          </w:tcPr>
          <w:p w:rsidR="00E30C36" w:rsidRPr="006E12C6" w:rsidRDefault="00C80F5E" w:rsidP="00B75DA3">
            <w:pPr>
              <w:pStyle w:val="ConsPlusNormal"/>
              <w:jc w:val="both"/>
              <w:rPr>
                <w:iCs/>
              </w:rPr>
            </w:pPr>
            <w:r>
              <w:rPr>
                <w:iCs/>
              </w:rPr>
              <w:t>Описание предлагаемого регулирования и иных возможных способов решения проблемы</w:t>
            </w:r>
          </w:p>
        </w:tc>
      </w:tr>
      <w:tr w:rsidR="00C80F5E" w:rsidRPr="00045528" w:rsidTr="00186573">
        <w:tc>
          <w:tcPr>
            <w:tcW w:w="9078" w:type="dxa"/>
            <w:gridSpan w:val="12"/>
          </w:tcPr>
          <w:p w:rsidR="00C80F5E" w:rsidRDefault="00C80F5E" w:rsidP="00B75DA3">
            <w:pPr>
              <w:pStyle w:val="ConsPlusNormal"/>
              <w:jc w:val="both"/>
              <w:rPr>
                <w:iCs/>
              </w:rPr>
            </w:pPr>
            <w:r>
              <w:rPr>
                <w:iCs/>
              </w:rPr>
              <w:t xml:space="preserve">8.1. </w:t>
            </w:r>
            <w:r w:rsidRPr="00C80F5E">
              <w:rPr>
                <w:iCs/>
              </w:rPr>
              <w:t xml:space="preserve">Описание предлагаемого </w:t>
            </w:r>
            <w:r>
              <w:rPr>
                <w:iCs/>
              </w:rPr>
              <w:t>способа решения проблемы и преодоления связанных с ней негативных эффектов:</w:t>
            </w:r>
          </w:p>
          <w:p w:rsidR="00C80F5E" w:rsidRDefault="00C80F5E" w:rsidP="00B75DA3">
            <w:pPr>
              <w:pStyle w:val="ConsPlusNormal"/>
              <w:jc w:val="both"/>
              <w:rPr>
                <w:i/>
              </w:rPr>
            </w:pPr>
            <w:r w:rsidRPr="00797968">
              <w:rPr>
                <w:i/>
              </w:rPr>
              <w:t>Проект содержит ряд ограничений, направленных на снижение уровня алкоголизации населения, снижение смертности, снижение уровня преступности, увеличение продолжительности жизни населени</w:t>
            </w:r>
            <w:r w:rsidR="00797968" w:rsidRPr="00797968">
              <w:rPr>
                <w:i/>
              </w:rPr>
              <w:t>я</w:t>
            </w:r>
          </w:p>
          <w:p w:rsidR="00797968" w:rsidRPr="00797968" w:rsidRDefault="00797968" w:rsidP="00B75DA3">
            <w:pPr>
              <w:pStyle w:val="ConsPlusNormal"/>
              <w:jc w:val="both"/>
              <w:rPr>
                <w:i/>
              </w:rPr>
            </w:pPr>
            <w:r w:rsidRPr="00797968">
              <w:rPr>
                <w:iCs/>
              </w:rPr>
              <w:t>8.2.</w:t>
            </w:r>
            <w:r>
              <w:rPr>
                <w:iCs/>
              </w:rPr>
              <w:t xml:space="preserve"> Описание иных способ решения проблемы, в том числе без вмешательства со стороны государства </w:t>
            </w:r>
            <w:proofErr w:type="gramStart"/>
            <w:r>
              <w:rPr>
                <w:iCs/>
              </w:rPr>
              <w:t xml:space="preserve">( </w:t>
            </w:r>
            <w:proofErr w:type="gramEnd"/>
            <w:r>
              <w:rPr>
                <w:iCs/>
              </w:rPr>
              <w:t xml:space="preserve">с указанием того, каким образом каждым из способов могла бы быть решена проблема): </w:t>
            </w:r>
            <w:r>
              <w:rPr>
                <w:i/>
              </w:rPr>
              <w:t>отсутствуют</w:t>
            </w:r>
          </w:p>
        </w:tc>
      </w:tr>
      <w:tr w:rsidR="00543463" w:rsidRPr="00045528" w:rsidTr="00186573">
        <w:tc>
          <w:tcPr>
            <w:tcW w:w="510" w:type="dxa"/>
          </w:tcPr>
          <w:p w:rsidR="00543463" w:rsidRPr="00045528" w:rsidRDefault="00797968" w:rsidP="00CD3CC3">
            <w:pPr>
              <w:pStyle w:val="ConsPlusNormal"/>
              <w:jc w:val="center"/>
            </w:pPr>
            <w:bookmarkStart w:id="1" w:name="P83"/>
            <w:bookmarkEnd w:id="1"/>
            <w:r>
              <w:t>9</w:t>
            </w:r>
            <w:r w:rsidR="00543463" w:rsidRPr="00045528">
              <w:t>.</w:t>
            </w:r>
          </w:p>
        </w:tc>
        <w:tc>
          <w:tcPr>
            <w:tcW w:w="8568" w:type="dxa"/>
            <w:gridSpan w:val="11"/>
          </w:tcPr>
          <w:p w:rsidR="00543463" w:rsidRPr="00045528" w:rsidRDefault="00543463" w:rsidP="00CD3CC3">
            <w:pPr>
              <w:pStyle w:val="ConsPlusNormal"/>
            </w:pPr>
            <w:r w:rsidRPr="00045528">
              <w:t>Основные группы лиц, чьи интересы будут затронуты предлагаемым правовым регулированием</w:t>
            </w:r>
          </w:p>
        </w:tc>
      </w:tr>
      <w:tr w:rsidR="00543463" w:rsidRPr="00045528" w:rsidTr="00186573">
        <w:tc>
          <w:tcPr>
            <w:tcW w:w="4538" w:type="dxa"/>
            <w:gridSpan w:val="7"/>
          </w:tcPr>
          <w:p w:rsidR="00543463" w:rsidRDefault="00797968" w:rsidP="00750915">
            <w:pPr>
              <w:pStyle w:val="ConsPlusNormal"/>
            </w:pPr>
            <w:r>
              <w:lastRenderedPageBreak/>
              <w:t>9</w:t>
            </w:r>
            <w:r w:rsidR="00543463" w:rsidRPr="00045528">
              <w:t>.1</w:t>
            </w:r>
            <w:r w:rsidR="00750915">
              <w:t>.</w:t>
            </w:r>
            <w:r w:rsidR="00543463" w:rsidRPr="00045528">
              <w:t xml:space="preserve"> Группа участников отношений:</w:t>
            </w:r>
          </w:p>
          <w:p w:rsidR="00750915" w:rsidRPr="001A7B22" w:rsidRDefault="00797968" w:rsidP="00750915">
            <w:pPr>
              <w:pStyle w:val="ConsPlusNormal"/>
              <w:rPr>
                <w:i/>
                <w:iCs/>
              </w:rPr>
            </w:pPr>
            <w:r w:rsidRPr="001A7B22">
              <w:rPr>
                <w:i/>
                <w:iCs/>
              </w:rPr>
              <w:t>9</w:t>
            </w:r>
            <w:r w:rsidR="00750915" w:rsidRPr="001A7B22">
              <w:rPr>
                <w:i/>
                <w:iCs/>
              </w:rPr>
              <w:t>.1.1. Администрация Кушвинского городского округа</w:t>
            </w:r>
          </w:p>
          <w:p w:rsidR="00594A61" w:rsidRPr="00045528" w:rsidRDefault="00797968" w:rsidP="00750915">
            <w:pPr>
              <w:pStyle w:val="ConsPlusNormal"/>
            </w:pPr>
            <w:r w:rsidRPr="001A7B22">
              <w:rPr>
                <w:i/>
                <w:iCs/>
              </w:rPr>
              <w:t>9</w:t>
            </w:r>
            <w:r w:rsidR="00750915" w:rsidRPr="001A7B22">
              <w:rPr>
                <w:i/>
                <w:iCs/>
              </w:rPr>
              <w:t xml:space="preserve">.1.2. </w:t>
            </w:r>
            <w:r w:rsidR="00AA1911" w:rsidRPr="001A7B22">
              <w:rPr>
                <w:i/>
                <w:iCs/>
              </w:rPr>
              <w:t>Субъекты предпринимательской деятельности, занятые в сфере розничной торговли алкогольной продукцией</w:t>
            </w:r>
            <w:r w:rsidR="00B07449" w:rsidRPr="001A7B22">
              <w:rPr>
                <w:i/>
                <w:iCs/>
              </w:rPr>
              <w:t>,</w:t>
            </w:r>
            <w:r w:rsidR="00AA1911" w:rsidRPr="001A7B22">
              <w:rPr>
                <w:i/>
                <w:iCs/>
              </w:rPr>
              <w:t xml:space="preserve"> и розничная продажа алкогольной продукции при оказании услуг общественного питания</w:t>
            </w:r>
          </w:p>
        </w:tc>
        <w:tc>
          <w:tcPr>
            <w:tcW w:w="4540" w:type="dxa"/>
            <w:gridSpan w:val="5"/>
          </w:tcPr>
          <w:p w:rsidR="00543463" w:rsidRDefault="00797968" w:rsidP="00CD3CC3">
            <w:pPr>
              <w:pStyle w:val="ConsPlusNormal"/>
            </w:pPr>
            <w:r>
              <w:t>9</w:t>
            </w:r>
            <w:r w:rsidR="00543463" w:rsidRPr="00045528">
              <w:t>.2. Оценка количества участников отношений:</w:t>
            </w:r>
          </w:p>
          <w:p w:rsidR="00594A61" w:rsidRPr="001A7B22" w:rsidRDefault="00797968" w:rsidP="00130952">
            <w:pPr>
              <w:pStyle w:val="ConsPlusNormal"/>
              <w:rPr>
                <w:i/>
              </w:rPr>
            </w:pPr>
            <w:r w:rsidRPr="001A7B22">
              <w:rPr>
                <w:i/>
              </w:rPr>
              <w:t>9</w:t>
            </w:r>
            <w:r w:rsidR="00750915" w:rsidRPr="001A7B22">
              <w:rPr>
                <w:i/>
              </w:rPr>
              <w:t xml:space="preserve">.2.1. Администрация Кушвинского городского округа – </w:t>
            </w:r>
            <w:r w:rsidR="00130952" w:rsidRPr="001A7B22">
              <w:rPr>
                <w:i/>
              </w:rPr>
              <w:t>1</w:t>
            </w:r>
            <w:r w:rsidR="00750915" w:rsidRPr="001A7B22">
              <w:rPr>
                <w:i/>
              </w:rPr>
              <w:t>;</w:t>
            </w:r>
          </w:p>
          <w:p w:rsidR="00750915" w:rsidRPr="00750915" w:rsidRDefault="00797968" w:rsidP="00130952">
            <w:pPr>
              <w:pStyle w:val="ConsPlusNormal"/>
              <w:rPr>
                <w:iCs/>
              </w:rPr>
            </w:pPr>
            <w:r w:rsidRPr="001A7B22">
              <w:rPr>
                <w:i/>
              </w:rPr>
              <w:t>9</w:t>
            </w:r>
            <w:r w:rsidR="00904BC1" w:rsidRPr="001A7B22">
              <w:rPr>
                <w:i/>
              </w:rPr>
              <w:t>.</w:t>
            </w:r>
            <w:r w:rsidRPr="001A7B22">
              <w:rPr>
                <w:i/>
              </w:rPr>
              <w:t>2</w:t>
            </w:r>
            <w:r w:rsidR="00904BC1" w:rsidRPr="001A7B22">
              <w:rPr>
                <w:i/>
              </w:rPr>
              <w:t>.2. Субъекты предпринимательской деятельности, занятые в сфере розничной торговли алкогольной продукцией</w:t>
            </w:r>
            <w:r w:rsidR="00B07449" w:rsidRPr="001A7B22">
              <w:rPr>
                <w:i/>
              </w:rPr>
              <w:t>,</w:t>
            </w:r>
            <w:r w:rsidR="00904BC1" w:rsidRPr="001A7B22">
              <w:rPr>
                <w:i/>
              </w:rPr>
              <w:t xml:space="preserve"> и розничная продажа алкогольной продукции при оказании услуг общественного питания – 35-4</w:t>
            </w:r>
            <w:r w:rsidR="00246BB7" w:rsidRPr="001A7B22">
              <w:rPr>
                <w:i/>
              </w:rPr>
              <w:t>5</w:t>
            </w:r>
          </w:p>
        </w:tc>
      </w:tr>
      <w:tr w:rsidR="00543463" w:rsidRPr="00045528" w:rsidTr="00186573">
        <w:tc>
          <w:tcPr>
            <w:tcW w:w="9078" w:type="dxa"/>
            <w:gridSpan w:val="12"/>
          </w:tcPr>
          <w:p w:rsidR="00543463" w:rsidRDefault="000B5093" w:rsidP="00CD3CC3">
            <w:pPr>
              <w:pStyle w:val="ConsPlusNormal"/>
            </w:pPr>
            <w:r>
              <w:t>9</w:t>
            </w:r>
            <w:r w:rsidR="00543463" w:rsidRPr="00045528">
              <w:t>.3. Источники данных:</w:t>
            </w:r>
          </w:p>
          <w:p w:rsidR="00594A61" w:rsidRPr="00C825C8" w:rsidRDefault="00246BB7" w:rsidP="00CD3CC3">
            <w:pPr>
              <w:pStyle w:val="ConsPlusNormal"/>
              <w:rPr>
                <w:i/>
              </w:rPr>
            </w:pPr>
            <w:r>
              <w:rPr>
                <w:i/>
              </w:rPr>
              <w:t>Оперативная информация отдела по развитию потребительского рынка, предпринимательства, транспорта и экологии администрации Кушвинского городского округа (согласно дислокации торговых объектов)</w:t>
            </w:r>
          </w:p>
        </w:tc>
      </w:tr>
      <w:tr w:rsidR="00543463" w:rsidRPr="00045528" w:rsidTr="00186573">
        <w:tc>
          <w:tcPr>
            <w:tcW w:w="510" w:type="dxa"/>
          </w:tcPr>
          <w:p w:rsidR="00543463" w:rsidRPr="00045528" w:rsidRDefault="0070724D" w:rsidP="00CD3CC3">
            <w:pPr>
              <w:pStyle w:val="ConsPlusNormal"/>
              <w:jc w:val="center"/>
            </w:pPr>
            <w:bookmarkStart w:id="2" w:name="P88"/>
            <w:bookmarkEnd w:id="2"/>
            <w:r>
              <w:t>10</w:t>
            </w:r>
            <w:r w:rsidR="00543463" w:rsidRPr="00045528">
              <w:t>.</w:t>
            </w:r>
          </w:p>
        </w:tc>
        <w:tc>
          <w:tcPr>
            <w:tcW w:w="8568" w:type="dxa"/>
            <w:gridSpan w:val="11"/>
          </w:tcPr>
          <w:p w:rsidR="00C825C8" w:rsidRPr="0070724D" w:rsidRDefault="00543463" w:rsidP="00CD3CC3">
            <w:pPr>
              <w:pStyle w:val="ConsPlusNormal"/>
            </w:pPr>
            <w:r w:rsidRPr="00045528">
              <w:t>Риски решения проблемы предложенным способом регулирования и риски негативных последствий</w:t>
            </w:r>
            <w:r w:rsidR="00C825C8">
              <w:t>:</w:t>
            </w:r>
          </w:p>
        </w:tc>
      </w:tr>
      <w:tr w:rsidR="0070724D" w:rsidRPr="00045528" w:rsidTr="00186573">
        <w:tc>
          <w:tcPr>
            <w:tcW w:w="2269" w:type="dxa"/>
            <w:gridSpan w:val="4"/>
          </w:tcPr>
          <w:p w:rsidR="0070724D" w:rsidRPr="00045528" w:rsidRDefault="0070724D" w:rsidP="00CD3CC3">
            <w:pPr>
              <w:pStyle w:val="ConsPlusNormal"/>
            </w:pPr>
            <w:r>
              <w:t>10.1.</w:t>
            </w:r>
            <w:r w:rsidR="00B07449">
              <w:t xml:space="preserve"> </w:t>
            </w:r>
            <w:r>
              <w:t>Риски решения проблемы предложенным способом и риски</w:t>
            </w:r>
            <w:r w:rsidR="00B07449">
              <w:t xml:space="preserve"> негативных последствий:</w:t>
            </w:r>
          </w:p>
        </w:tc>
        <w:tc>
          <w:tcPr>
            <w:tcW w:w="2269" w:type="dxa"/>
            <w:gridSpan w:val="3"/>
          </w:tcPr>
          <w:p w:rsidR="0070724D" w:rsidRPr="00045528" w:rsidRDefault="00B07449" w:rsidP="00CD3CC3">
            <w:pPr>
              <w:pStyle w:val="ConsPlusNormal"/>
            </w:pPr>
            <w:r>
              <w:t>10.2. Оценки вероятности наступления рисков:</w:t>
            </w:r>
          </w:p>
        </w:tc>
        <w:tc>
          <w:tcPr>
            <w:tcW w:w="2269" w:type="dxa"/>
            <w:gridSpan w:val="3"/>
          </w:tcPr>
          <w:p w:rsidR="0070724D" w:rsidRPr="00045528" w:rsidRDefault="00B07449" w:rsidP="00CD3CC3">
            <w:pPr>
              <w:pStyle w:val="ConsPlusNormal"/>
            </w:pPr>
            <w:r>
              <w:t>10.3. Методы контроля эффективности избранного способа достижения целей регулирования:</w:t>
            </w:r>
          </w:p>
        </w:tc>
        <w:tc>
          <w:tcPr>
            <w:tcW w:w="2271" w:type="dxa"/>
            <w:gridSpan w:val="2"/>
          </w:tcPr>
          <w:p w:rsidR="0070724D" w:rsidRPr="00045528" w:rsidRDefault="00622491" w:rsidP="00CD3CC3">
            <w:pPr>
              <w:pStyle w:val="ConsPlusNormal"/>
            </w:pPr>
            <w:r>
              <w:t>10.4. Степень контроля рисков:</w:t>
            </w:r>
          </w:p>
        </w:tc>
      </w:tr>
      <w:tr w:rsidR="00622491" w:rsidRPr="00045528" w:rsidTr="00186573">
        <w:tc>
          <w:tcPr>
            <w:tcW w:w="2269" w:type="dxa"/>
            <w:gridSpan w:val="4"/>
          </w:tcPr>
          <w:p w:rsidR="00622491" w:rsidRPr="00622491" w:rsidRDefault="00622491" w:rsidP="00CD3CC3">
            <w:pPr>
              <w:pStyle w:val="ConsPlusNormal"/>
              <w:rPr>
                <w:i/>
                <w:iCs/>
              </w:rPr>
            </w:pPr>
            <w:r w:rsidRPr="00622491">
              <w:rPr>
                <w:i/>
                <w:iCs/>
              </w:rPr>
              <w:t>отсутствуют</w:t>
            </w:r>
          </w:p>
        </w:tc>
        <w:tc>
          <w:tcPr>
            <w:tcW w:w="2269" w:type="dxa"/>
            <w:gridSpan w:val="3"/>
          </w:tcPr>
          <w:p w:rsidR="00622491" w:rsidRPr="00622491" w:rsidRDefault="00622491" w:rsidP="00CD3CC3">
            <w:pPr>
              <w:pStyle w:val="ConsPlusNormal"/>
              <w:rPr>
                <w:i/>
                <w:iCs/>
              </w:rPr>
            </w:pPr>
            <w:r>
              <w:rPr>
                <w:i/>
                <w:iCs/>
              </w:rPr>
              <w:t>маловероятен</w:t>
            </w:r>
          </w:p>
        </w:tc>
        <w:tc>
          <w:tcPr>
            <w:tcW w:w="2269" w:type="dxa"/>
            <w:gridSpan w:val="3"/>
          </w:tcPr>
          <w:p w:rsidR="00622491" w:rsidRPr="00622491" w:rsidRDefault="00622491" w:rsidP="00CD3CC3">
            <w:pPr>
              <w:pStyle w:val="ConsPlusNormal"/>
              <w:rPr>
                <w:i/>
                <w:iCs/>
              </w:rPr>
            </w:pPr>
            <w:r>
              <w:rPr>
                <w:i/>
                <w:iCs/>
              </w:rPr>
              <w:t xml:space="preserve">Постоянный контроль за соблюдением расстояний от детских, образовательных, медицинских организаций, объектов спорта, вокзалов, где не допускается розничная продажа алкогольной продукции на территории </w:t>
            </w:r>
            <w:proofErr w:type="spellStart"/>
            <w:r>
              <w:rPr>
                <w:i/>
                <w:iCs/>
              </w:rPr>
              <w:t>Кушвинскогои</w:t>
            </w:r>
            <w:proofErr w:type="spellEnd"/>
            <w:r>
              <w:rPr>
                <w:i/>
                <w:iCs/>
              </w:rPr>
              <w:t xml:space="preserve"> городского округа</w:t>
            </w:r>
          </w:p>
        </w:tc>
        <w:tc>
          <w:tcPr>
            <w:tcW w:w="2271" w:type="dxa"/>
            <w:gridSpan w:val="2"/>
          </w:tcPr>
          <w:p w:rsidR="00622491" w:rsidRPr="00622491" w:rsidRDefault="00622491" w:rsidP="00CD3CC3">
            <w:pPr>
              <w:pStyle w:val="ConsPlusNormal"/>
              <w:rPr>
                <w:i/>
                <w:iCs/>
              </w:rPr>
            </w:pPr>
            <w:r>
              <w:rPr>
                <w:i/>
                <w:iCs/>
              </w:rPr>
              <w:t>Полный контроль</w:t>
            </w:r>
          </w:p>
        </w:tc>
      </w:tr>
      <w:tr w:rsidR="00543463" w:rsidRPr="00045528" w:rsidTr="00186573">
        <w:tc>
          <w:tcPr>
            <w:tcW w:w="510" w:type="dxa"/>
          </w:tcPr>
          <w:p w:rsidR="00543463" w:rsidRPr="00045528" w:rsidRDefault="00622491" w:rsidP="00CD3CC3">
            <w:pPr>
              <w:pStyle w:val="ConsPlusNormal"/>
              <w:jc w:val="center"/>
            </w:pPr>
            <w:bookmarkStart w:id="3" w:name="P90"/>
            <w:bookmarkEnd w:id="3"/>
            <w:r>
              <w:t>11</w:t>
            </w:r>
            <w:r w:rsidR="00543463" w:rsidRPr="00045528">
              <w:t>.</w:t>
            </w:r>
          </w:p>
        </w:tc>
        <w:tc>
          <w:tcPr>
            <w:tcW w:w="8568" w:type="dxa"/>
            <w:gridSpan w:val="11"/>
          </w:tcPr>
          <w:p w:rsidR="00543463" w:rsidRPr="00045528" w:rsidRDefault="00543463" w:rsidP="00CD3CC3">
            <w:pPr>
              <w:pStyle w:val="ConsPlusNormal"/>
            </w:pPr>
            <w:r w:rsidRPr="00045528">
      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</w:tr>
      <w:tr w:rsidR="00543463" w:rsidRPr="00045528" w:rsidTr="00186573">
        <w:tc>
          <w:tcPr>
            <w:tcW w:w="2263" w:type="dxa"/>
            <w:gridSpan w:val="3"/>
          </w:tcPr>
          <w:p w:rsidR="00543463" w:rsidRPr="00045528" w:rsidRDefault="00622491" w:rsidP="00CD3CC3">
            <w:pPr>
              <w:pStyle w:val="ConsPlusNormal"/>
            </w:pPr>
            <w:r>
              <w:t>11</w:t>
            </w:r>
            <w:r w:rsidR="00543463" w:rsidRPr="00045528">
              <w:t>.1. Мероприятия, необходимые для достижения целей регулирования</w:t>
            </w:r>
          </w:p>
        </w:tc>
        <w:tc>
          <w:tcPr>
            <w:tcW w:w="1138" w:type="dxa"/>
            <w:gridSpan w:val="3"/>
          </w:tcPr>
          <w:p w:rsidR="00543463" w:rsidRPr="00045528" w:rsidRDefault="00622491" w:rsidP="00CD3CC3">
            <w:pPr>
              <w:pStyle w:val="ConsPlusNormal"/>
            </w:pPr>
            <w:r>
              <w:t>11</w:t>
            </w:r>
            <w:r w:rsidR="00543463" w:rsidRPr="00045528">
              <w:t>.2. Сроки</w:t>
            </w:r>
          </w:p>
        </w:tc>
        <w:tc>
          <w:tcPr>
            <w:tcW w:w="1701" w:type="dxa"/>
            <w:gridSpan w:val="2"/>
          </w:tcPr>
          <w:p w:rsidR="00543463" w:rsidRPr="00045528" w:rsidRDefault="00622491" w:rsidP="00CD3CC3">
            <w:pPr>
              <w:pStyle w:val="ConsPlusNormal"/>
            </w:pPr>
            <w:r>
              <w:t>11</w:t>
            </w:r>
            <w:r w:rsidR="00543463" w:rsidRPr="00045528">
              <w:t>.3. Описание ожидаемого результата</w:t>
            </w:r>
          </w:p>
        </w:tc>
        <w:tc>
          <w:tcPr>
            <w:tcW w:w="1984" w:type="dxa"/>
            <w:gridSpan w:val="3"/>
          </w:tcPr>
          <w:p w:rsidR="00543463" w:rsidRPr="00045528" w:rsidRDefault="00622491" w:rsidP="00CD3CC3">
            <w:pPr>
              <w:pStyle w:val="ConsPlusNormal"/>
            </w:pPr>
            <w:r>
              <w:t>11</w:t>
            </w:r>
            <w:r w:rsidR="00543463" w:rsidRPr="00045528">
              <w:t>.4. Объем финансирования</w:t>
            </w:r>
          </w:p>
        </w:tc>
        <w:tc>
          <w:tcPr>
            <w:tcW w:w="1992" w:type="dxa"/>
          </w:tcPr>
          <w:p w:rsidR="00543463" w:rsidRPr="00045528" w:rsidRDefault="00622491" w:rsidP="00CD3CC3">
            <w:pPr>
              <w:pStyle w:val="ConsPlusNormal"/>
            </w:pPr>
            <w:r>
              <w:t>11</w:t>
            </w:r>
            <w:r w:rsidR="00543463" w:rsidRPr="00045528">
              <w:t>.5. Источник финансирования</w:t>
            </w:r>
          </w:p>
        </w:tc>
      </w:tr>
      <w:tr w:rsidR="00543463" w:rsidRPr="00045528" w:rsidTr="00186573">
        <w:tc>
          <w:tcPr>
            <w:tcW w:w="2263" w:type="dxa"/>
            <w:gridSpan w:val="3"/>
          </w:tcPr>
          <w:p w:rsidR="00543463" w:rsidRPr="00C825C8" w:rsidRDefault="008314FA" w:rsidP="00C825C8">
            <w:pPr>
              <w:pStyle w:val="ConsPlusNormal"/>
              <w:rPr>
                <w:i/>
              </w:rPr>
            </w:pPr>
            <w:r>
              <w:rPr>
                <w:i/>
              </w:rPr>
              <w:t xml:space="preserve">Общественное </w:t>
            </w:r>
            <w:r>
              <w:rPr>
                <w:i/>
              </w:rPr>
              <w:lastRenderedPageBreak/>
              <w:t>обсуждение проекта НПА по определению границ прилегающих территорий</w:t>
            </w:r>
          </w:p>
        </w:tc>
        <w:tc>
          <w:tcPr>
            <w:tcW w:w="1138" w:type="dxa"/>
            <w:gridSpan w:val="3"/>
          </w:tcPr>
          <w:p w:rsidR="00543463" w:rsidRPr="00C825C8" w:rsidRDefault="00904094" w:rsidP="00130952">
            <w:pPr>
              <w:pStyle w:val="ConsPlusNormal"/>
              <w:rPr>
                <w:i/>
              </w:rPr>
            </w:pPr>
            <w:r>
              <w:rPr>
                <w:i/>
              </w:rPr>
              <w:lastRenderedPageBreak/>
              <w:t xml:space="preserve">Август </w:t>
            </w:r>
            <w:r w:rsidR="00130952">
              <w:rPr>
                <w:i/>
              </w:rPr>
              <w:lastRenderedPageBreak/>
              <w:t>202</w:t>
            </w:r>
            <w:r>
              <w:rPr>
                <w:i/>
              </w:rPr>
              <w:t>2</w:t>
            </w:r>
            <w:r w:rsidR="00C825C8" w:rsidRPr="00C825C8">
              <w:rPr>
                <w:i/>
              </w:rPr>
              <w:t xml:space="preserve"> год</w:t>
            </w:r>
          </w:p>
        </w:tc>
        <w:tc>
          <w:tcPr>
            <w:tcW w:w="1701" w:type="dxa"/>
            <w:gridSpan w:val="2"/>
          </w:tcPr>
          <w:p w:rsidR="00543463" w:rsidRPr="00C825C8" w:rsidRDefault="008314FA" w:rsidP="00CD3CC3">
            <w:pPr>
              <w:pStyle w:val="ConsPlusNormal"/>
              <w:rPr>
                <w:i/>
              </w:rPr>
            </w:pPr>
            <w:r>
              <w:rPr>
                <w:i/>
              </w:rPr>
              <w:lastRenderedPageBreak/>
              <w:t xml:space="preserve">Принятие </w:t>
            </w:r>
            <w:r>
              <w:rPr>
                <w:i/>
              </w:rPr>
              <w:lastRenderedPageBreak/>
              <w:t>НПА с учетом результатов общественного обсуждения</w:t>
            </w:r>
          </w:p>
        </w:tc>
        <w:tc>
          <w:tcPr>
            <w:tcW w:w="1984" w:type="dxa"/>
            <w:gridSpan w:val="3"/>
          </w:tcPr>
          <w:p w:rsidR="00543463" w:rsidRPr="00C825C8" w:rsidRDefault="00C825C8" w:rsidP="00CD3CC3">
            <w:pPr>
              <w:pStyle w:val="ConsPlusNormal"/>
              <w:rPr>
                <w:i/>
              </w:rPr>
            </w:pPr>
            <w:r w:rsidRPr="00C825C8">
              <w:rPr>
                <w:i/>
              </w:rPr>
              <w:lastRenderedPageBreak/>
              <w:t xml:space="preserve">Не </w:t>
            </w:r>
            <w:r w:rsidRPr="00C825C8">
              <w:rPr>
                <w:i/>
              </w:rPr>
              <w:lastRenderedPageBreak/>
              <w:t>предусмотрено</w:t>
            </w:r>
            <w:r w:rsidR="008314FA">
              <w:rPr>
                <w:i/>
              </w:rPr>
              <w:t>, расходы в рамках текущей деятельности</w:t>
            </w:r>
          </w:p>
        </w:tc>
        <w:tc>
          <w:tcPr>
            <w:tcW w:w="1992" w:type="dxa"/>
          </w:tcPr>
          <w:p w:rsidR="00543463" w:rsidRPr="00C825C8" w:rsidRDefault="00C825C8" w:rsidP="00CD3CC3">
            <w:pPr>
              <w:pStyle w:val="ConsPlusNormal"/>
              <w:rPr>
                <w:i/>
              </w:rPr>
            </w:pPr>
            <w:r w:rsidRPr="00C825C8">
              <w:rPr>
                <w:i/>
              </w:rPr>
              <w:lastRenderedPageBreak/>
              <w:t>Не</w:t>
            </w:r>
            <w:r w:rsidR="00246BB7">
              <w:rPr>
                <w:i/>
              </w:rPr>
              <w:t>т</w:t>
            </w:r>
          </w:p>
        </w:tc>
      </w:tr>
      <w:tr w:rsidR="00543463" w:rsidRPr="00045528" w:rsidTr="00186573">
        <w:tc>
          <w:tcPr>
            <w:tcW w:w="2263" w:type="dxa"/>
            <w:gridSpan w:val="3"/>
          </w:tcPr>
          <w:p w:rsidR="00543463" w:rsidRPr="008314FA" w:rsidRDefault="008314FA" w:rsidP="00CD3CC3">
            <w:pPr>
              <w:pStyle w:val="ConsPlusNormal"/>
              <w:rPr>
                <w:i/>
                <w:iCs/>
              </w:rPr>
            </w:pPr>
            <w:r w:rsidRPr="008314FA">
              <w:rPr>
                <w:i/>
                <w:iCs/>
              </w:rPr>
              <w:lastRenderedPageBreak/>
              <w:t>Доведение до заинтересованных лиц постановления администрации Кушвинского городского округа</w:t>
            </w:r>
          </w:p>
        </w:tc>
        <w:tc>
          <w:tcPr>
            <w:tcW w:w="1138" w:type="dxa"/>
            <w:gridSpan w:val="3"/>
          </w:tcPr>
          <w:p w:rsidR="00543463" w:rsidRPr="008314FA" w:rsidRDefault="008314FA" w:rsidP="00CD3CC3">
            <w:pPr>
              <w:pStyle w:val="ConsPlusNormal"/>
              <w:rPr>
                <w:i/>
                <w:iCs/>
              </w:rPr>
            </w:pPr>
            <w:r>
              <w:rPr>
                <w:i/>
                <w:iCs/>
              </w:rPr>
              <w:t>После принятия проекта постановления администрации Кушвинского городского округа</w:t>
            </w:r>
          </w:p>
        </w:tc>
        <w:tc>
          <w:tcPr>
            <w:tcW w:w="1701" w:type="dxa"/>
            <w:gridSpan w:val="2"/>
          </w:tcPr>
          <w:p w:rsidR="00543463" w:rsidRPr="008314FA" w:rsidRDefault="008314FA" w:rsidP="00CD3CC3">
            <w:pPr>
              <w:pStyle w:val="ConsPlusNormal"/>
              <w:rPr>
                <w:i/>
                <w:iCs/>
              </w:rPr>
            </w:pPr>
            <w:r>
              <w:rPr>
                <w:i/>
                <w:iCs/>
              </w:rPr>
              <w:t>Информирование по определению границ прилега</w:t>
            </w:r>
            <w:r w:rsidR="00FC1926">
              <w:rPr>
                <w:i/>
                <w:iCs/>
              </w:rPr>
              <w:t>ющих территорий</w:t>
            </w:r>
          </w:p>
        </w:tc>
        <w:tc>
          <w:tcPr>
            <w:tcW w:w="1984" w:type="dxa"/>
            <w:gridSpan w:val="3"/>
          </w:tcPr>
          <w:p w:rsidR="00543463" w:rsidRPr="008314FA" w:rsidRDefault="00FC1926" w:rsidP="00CD3CC3">
            <w:pPr>
              <w:pStyle w:val="ConsPlusNormal"/>
              <w:rPr>
                <w:i/>
                <w:iCs/>
              </w:rPr>
            </w:pPr>
            <w:r w:rsidRPr="00FC1926">
              <w:rPr>
                <w:i/>
                <w:iCs/>
              </w:rPr>
              <w:t>Не предусмотрено, расходы в рамках текущей деятельности</w:t>
            </w:r>
          </w:p>
        </w:tc>
        <w:tc>
          <w:tcPr>
            <w:tcW w:w="1992" w:type="dxa"/>
          </w:tcPr>
          <w:p w:rsidR="00543463" w:rsidRPr="008314FA" w:rsidRDefault="00FC1926" w:rsidP="00CD3CC3">
            <w:pPr>
              <w:pStyle w:val="ConsPlusNormal"/>
              <w:rPr>
                <w:i/>
                <w:iCs/>
              </w:rPr>
            </w:pPr>
            <w:r>
              <w:rPr>
                <w:i/>
                <w:iCs/>
              </w:rPr>
              <w:t>Нет</w:t>
            </w:r>
          </w:p>
        </w:tc>
      </w:tr>
      <w:tr w:rsidR="00FC1926" w:rsidRPr="00045528" w:rsidTr="00186573">
        <w:tc>
          <w:tcPr>
            <w:tcW w:w="2263" w:type="dxa"/>
            <w:gridSpan w:val="3"/>
          </w:tcPr>
          <w:p w:rsidR="00FC1926" w:rsidRPr="008314FA" w:rsidRDefault="00FC1926" w:rsidP="00FC1926">
            <w:pPr>
              <w:pStyle w:val="ConsPlusNormal"/>
              <w:rPr>
                <w:i/>
                <w:iCs/>
              </w:rPr>
            </w:pPr>
            <w:r w:rsidRPr="008314FA">
              <w:rPr>
                <w:i/>
                <w:iCs/>
              </w:rPr>
              <w:t>Опубликование принятого постановления в газете «Муниципальный вестник» и размещение на официальном сайте Кушвинского городского округа в сети Интернет</w:t>
            </w:r>
          </w:p>
        </w:tc>
        <w:tc>
          <w:tcPr>
            <w:tcW w:w="1138" w:type="dxa"/>
            <w:gridSpan w:val="3"/>
          </w:tcPr>
          <w:p w:rsidR="00FC1926" w:rsidRPr="008314FA" w:rsidRDefault="00FC1926" w:rsidP="00FC1926">
            <w:pPr>
              <w:pStyle w:val="ConsPlusNormal"/>
              <w:rPr>
                <w:i/>
                <w:iCs/>
              </w:rPr>
            </w:pPr>
            <w:r w:rsidRPr="00FC1926">
              <w:rPr>
                <w:i/>
                <w:iCs/>
              </w:rPr>
              <w:t>Август 2022 год</w:t>
            </w:r>
          </w:p>
        </w:tc>
        <w:tc>
          <w:tcPr>
            <w:tcW w:w="1701" w:type="dxa"/>
            <w:gridSpan w:val="2"/>
          </w:tcPr>
          <w:p w:rsidR="00FC1926" w:rsidRPr="008314FA" w:rsidRDefault="00FC1926" w:rsidP="00FC1926">
            <w:pPr>
              <w:pStyle w:val="ConsPlusNormal"/>
              <w:rPr>
                <w:i/>
                <w:iCs/>
              </w:rPr>
            </w:pPr>
            <w:r>
              <w:rPr>
                <w:i/>
                <w:iCs/>
              </w:rPr>
              <w:t>Информирование субъектов предпринимательской деятельности, населения</w:t>
            </w:r>
          </w:p>
        </w:tc>
        <w:tc>
          <w:tcPr>
            <w:tcW w:w="1984" w:type="dxa"/>
            <w:gridSpan w:val="3"/>
          </w:tcPr>
          <w:p w:rsidR="00FC1926" w:rsidRPr="008314FA" w:rsidRDefault="00FC1926" w:rsidP="00FC1926">
            <w:pPr>
              <w:pStyle w:val="ConsPlusNormal"/>
              <w:rPr>
                <w:i/>
                <w:iCs/>
              </w:rPr>
            </w:pPr>
            <w:r w:rsidRPr="00FC1926">
              <w:rPr>
                <w:i/>
                <w:iCs/>
              </w:rPr>
              <w:t>Не предусмотрено, расходы в рамках текущей деятельности</w:t>
            </w:r>
          </w:p>
        </w:tc>
        <w:tc>
          <w:tcPr>
            <w:tcW w:w="1992" w:type="dxa"/>
          </w:tcPr>
          <w:p w:rsidR="00FC1926" w:rsidRPr="008314FA" w:rsidRDefault="00FC1926" w:rsidP="00FC1926">
            <w:pPr>
              <w:pStyle w:val="ConsPlusNormal"/>
              <w:rPr>
                <w:i/>
                <w:iCs/>
              </w:rPr>
            </w:pPr>
            <w:r>
              <w:rPr>
                <w:i/>
                <w:iCs/>
              </w:rPr>
              <w:t>Нет</w:t>
            </w:r>
          </w:p>
        </w:tc>
      </w:tr>
      <w:tr w:rsidR="007D3C1B" w:rsidRPr="00045528" w:rsidTr="00186573">
        <w:tc>
          <w:tcPr>
            <w:tcW w:w="9078" w:type="dxa"/>
            <w:gridSpan w:val="12"/>
          </w:tcPr>
          <w:p w:rsidR="007D3C1B" w:rsidRDefault="007D3C1B" w:rsidP="00FC1926">
            <w:pPr>
              <w:pStyle w:val="ConsPlusNormal"/>
            </w:pPr>
            <w:r w:rsidRPr="007D3C1B">
              <w:t>1</w:t>
            </w:r>
            <w:r w:rsidR="00186573">
              <w:t>2</w:t>
            </w:r>
            <w:r w:rsidRPr="007D3C1B">
              <w:t>.</w:t>
            </w:r>
            <w:r>
              <w:t xml:space="preserve"> Оценка позитивных и негативных эффектов для общества при</w:t>
            </w:r>
            <w:r w:rsidR="00BC29BB">
              <w:t xml:space="preserve"> введении предлагаемого регулирования:</w:t>
            </w:r>
          </w:p>
          <w:p w:rsidR="00BC29BB" w:rsidRPr="00BC29BB" w:rsidRDefault="00BC29BB" w:rsidP="00BA31F6">
            <w:pPr>
              <w:pStyle w:val="ConsPlusNormal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Позитивным эффектом будет являться актуализация в нормативном правовом акте образовательных, детских, медицинских организаций, объектов спорта, что позволит оградить посетителей этих организаций, а в первую очередь детей и школьников от негативного влияния алкоголя. Возможность закрытия уже существующих объектов торговли и общественного питания, прекращение розничной продажи алкогольной продукции в границах прилегающих территорий отсутствует.</w:t>
            </w:r>
          </w:p>
        </w:tc>
      </w:tr>
    </w:tbl>
    <w:p w:rsidR="00543463" w:rsidRPr="00045528" w:rsidRDefault="00543463" w:rsidP="00543463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1871"/>
        <w:gridCol w:w="1757"/>
      </w:tblGrid>
      <w:tr w:rsidR="00543463" w:rsidRPr="00045528" w:rsidTr="00CD3CC3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543463" w:rsidRDefault="00C825C8" w:rsidP="00CD3CC3">
            <w:pPr>
              <w:pStyle w:val="ConsPlusNormal"/>
            </w:pPr>
            <w:r>
              <w:t>Начальник отдела по развитию</w:t>
            </w:r>
          </w:p>
          <w:p w:rsidR="00C825C8" w:rsidRDefault="00C825C8" w:rsidP="00CD3CC3">
            <w:pPr>
              <w:pStyle w:val="ConsPlusNormal"/>
            </w:pPr>
            <w:r>
              <w:t>потребительского рынка, предпринимательства,</w:t>
            </w:r>
          </w:p>
          <w:p w:rsidR="00C825C8" w:rsidRPr="00045528" w:rsidRDefault="00C825C8" w:rsidP="00CD3CC3">
            <w:pPr>
              <w:pStyle w:val="ConsPlusNormal"/>
            </w:pPr>
            <w:r>
              <w:t>транспорта и экологии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045528" w:rsidRDefault="00543463" w:rsidP="00CD3CC3">
            <w:pPr>
              <w:pStyle w:val="ConsPlusNormal"/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045528" w:rsidRDefault="00543463" w:rsidP="00CD3CC3">
            <w:pPr>
              <w:pStyle w:val="ConsPlusNormal"/>
            </w:pPr>
          </w:p>
        </w:tc>
      </w:tr>
      <w:tr w:rsidR="00543463" w:rsidRPr="00045528" w:rsidTr="00CD3CC3"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C825C8" w:rsidRDefault="00186573" w:rsidP="00186573">
            <w:pPr>
              <w:pStyle w:val="ConsPlusNormal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                    </w:t>
            </w:r>
            <w:r w:rsidR="00C825C8" w:rsidRPr="00C825C8">
              <w:rPr>
                <w:u w:val="single"/>
              </w:rPr>
              <w:t>Андреева О.</w:t>
            </w:r>
            <w:proofErr w:type="gramStart"/>
            <w:r w:rsidR="00C825C8" w:rsidRPr="00C825C8">
              <w:rPr>
                <w:u w:val="single"/>
              </w:rPr>
              <w:t>В</w:t>
            </w:r>
            <w:proofErr w:type="gramEnd"/>
            <w:r w:rsidR="00C825C8">
              <w:rPr>
                <w:u w:val="single"/>
              </w:rPr>
              <w:t>_____________________</w:t>
            </w:r>
          </w:p>
          <w:p w:rsidR="00543463" w:rsidRPr="00045528" w:rsidRDefault="00186573" w:rsidP="00186573">
            <w:pPr>
              <w:pStyle w:val="ConsPlusNormal"/>
            </w:pPr>
            <w:r>
              <w:t xml:space="preserve">              </w:t>
            </w:r>
            <w:r w:rsidR="00543463" w:rsidRPr="00045528">
              <w:t>(инициалы, фамилия)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045528" w:rsidRDefault="00543463" w:rsidP="00CD3CC3">
            <w:pPr>
              <w:pStyle w:val="ConsPlusNormal"/>
              <w:jc w:val="center"/>
            </w:pPr>
            <w:r w:rsidRPr="00045528">
              <w:t>____________</w:t>
            </w:r>
          </w:p>
          <w:p w:rsidR="00543463" w:rsidRPr="00045528" w:rsidRDefault="00543463" w:rsidP="00CD3CC3">
            <w:pPr>
              <w:pStyle w:val="ConsPlusNormal"/>
              <w:jc w:val="center"/>
            </w:pPr>
            <w:r w:rsidRPr="00045528">
              <w:t>Дата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543463" w:rsidRPr="00045528" w:rsidRDefault="00543463" w:rsidP="00CD3CC3">
            <w:pPr>
              <w:pStyle w:val="ConsPlusNormal"/>
              <w:jc w:val="center"/>
            </w:pPr>
            <w:r w:rsidRPr="00045528">
              <w:t>___________</w:t>
            </w:r>
          </w:p>
          <w:p w:rsidR="00543463" w:rsidRPr="00045528" w:rsidRDefault="00543463" w:rsidP="00CD3CC3">
            <w:pPr>
              <w:pStyle w:val="ConsPlusNormal"/>
              <w:jc w:val="center"/>
            </w:pPr>
            <w:r w:rsidRPr="00045528">
              <w:t>Подпись</w:t>
            </w:r>
          </w:p>
        </w:tc>
      </w:tr>
    </w:tbl>
    <w:p w:rsidR="00543463" w:rsidRPr="00045528" w:rsidRDefault="00543463" w:rsidP="00543463">
      <w:pPr>
        <w:pStyle w:val="ConsPlusNormal"/>
      </w:pPr>
    </w:p>
    <w:p w:rsidR="00543463" w:rsidRPr="00045528" w:rsidRDefault="00543463" w:rsidP="00543463">
      <w:pPr>
        <w:pStyle w:val="ConsPlusNormal"/>
      </w:pPr>
    </w:p>
    <w:p w:rsidR="00543463" w:rsidRPr="00045528" w:rsidRDefault="00543463" w:rsidP="00543463">
      <w:pPr>
        <w:pStyle w:val="ConsPlusNormal"/>
      </w:pPr>
    </w:p>
    <w:p w:rsidR="00543463" w:rsidRPr="00045528" w:rsidRDefault="00543463" w:rsidP="00543463">
      <w:pPr>
        <w:pStyle w:val="ConsPlusNormal"/>
      </w:pPr>
    </w:p>
    <w:p w:rsidR="00543463" w:rsidRPr="00045528" w:rsidRDefault="00543463" w:rsidP="00543463">
      <w:pPr>
        <w:pStyle w:val="ConsPlusNormal"/>
      </w:pPr>
    </w:p>
    <w:p w:rsidR="00543463" w:rsidRPr="00045528" w:rsidRDefault="00543463" w:rsidP="00543463">
      <w:pPr>
        <w:pStyle w:val="ConsPlusNormal"/>
      </w:pPr>
    </w:p>
    <w:p w:rsidR="00543463" w:rsidRPr="00045528" w:rsidRDefault="00543463" w:rsidP="00543463">
      <w:pPr>
        <w:pStyle w:val="ConsPlusNormal"/>
      </w:pPr>
    </w:p>
    <w:p w:rsidR="00543463" w:rsidRPr="00045528" w:rsidRDefault="00543463" w:rsidP="00543463">
      <w:pPr>
        <w:pStyle w:val="ConsPlusNormal"/>
      </w:pPr>
    </w:p>
    <w:p w:rsidR="003D45AA" w:rsidRDefault="003D45AA" w:rsidP="00543463">
      <w:pPr>
        <w:pStyle w:val="ConsPlusNormal"/>
      </w:pPr>
    </w:p>
    <w:p w:rsidR="003D45AA" w:rsidRDefault="003D45AA" w:rsidP="00543463">
      <w:pPr>
        <w:pStyle w:val="ConsPlusNormal"/>
      </w:pPr>
    </w:p>
    <w:p w:rsidR="001F324E" w:rsidRDefault="001F324E" w:rsidP="00543463">
      <w:pPr>
        <w:pStyle w:val="ConsPlusNormal"/>
      </w:pPr>
    </w:p>
    <w:p w:rsidR="003D45AA" w:rsidRDefault="003D45AA" w:rsidP="00543463">
      <w:pPr>
        <w:pStyle w:val="ConsPlusNormal"/>
      </w:pPr>
    </w:p>
    <w:p w:rsidR="003D45AA" w:rsidRDefault="003D45AA" w:rsidP="00543463">
      <w:pPr>
        <w:pStyle w:val="ConsPlusNormal"/>
      </w:pPr>
    </w:p>
    <w:p w:rsidR="003D45AA" w:rsidRDefault="003D45AA" w:rsidP="00543463">
      <w:pPr>
        <w:pStyle w:val="ConsPlusNormal"/>
      </w:pPr>
    </w:p>
    <w:p w:rsidR="003D45AA" w:rsidRDefault="003D45AA" w:rsidP="00543463">
      <w:pPr>
        <w:pStyle w:val="ConsPlusNormal"/>
      </w:pPr>
    </w:p>
    <w:sectPr w:rsidR="003D45AA" w:rsidSect="00156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BB5"/>
    <w:rsid w:val="00017037"/>
    <w:rsid w:val="00057F70"/>
    <w:rsid w:val="00073A09"/>
    <w:rsid w:val="000B5093"/>
    <w:rsid w:val="00130952"/>
    <w:rsid w:val="001562AC"/>
    <w:rsid w:val="00186573"/>
    <w:rsid w:val="001A56B1"/>
    <w:rsid w:val="001A7B22"/>
    <w:rsid w:val="001C7866"/>
    <w:rsid w:val="001F324E"/>
    <w:rsid w:val="001F5A94"/>
    <w:rsid w:val="00246BB7"/>
    <w:rsid w:val="00263202"/>
    <w:rsid w:val="002715F8"/>
    <w:rsid w:val="00282724"/>
    <w:rsid w:val="002C6937"/>
    <w:rsid w:val="003C6356"/>
    <w:rsid w:val="003D45AA"/>
    <w:rsid w:val="003E4368"/>
    <w:rsid w:val="0042097F"/>
    <w:rsid w:val="00435B8A"/>
    <w:rsid w:val="00476613"/>
    <w:rsid w:val="004A0889"/>
    <w:rsid w:val="004C5281"/>
    <w:rsid w:val="00543463"/>
    <w:rsid w:val="00594A61"/>
    <w:rsid w:val="00622491"/>
    <w:rsid w:val="00641DDA"/>
    <w:rsid w:val="0069129D"/>
    <w:rsid w:val="006E12C6"/>
    <w:rsid w:val="006E246B"/>
    <w:rsid w:val="0070724D"/>
    <w:rsid w:val="00750915"/>
    <w:rsid w:val="0077701F"/>
    <w:rsid w:val="00783F7D"/>
    <w:rsid w:val="00797968"/>
    <w:rsid w:val="007D3C1B"/>
    <w:rsid w:val="008314FA"/>
    <w:rsid w:val="008507B3"/>
    <w:rsid w:val="00882933"/>
    <w:rsid w:val="0089057A"/>
    <w:rsid w:val="00891846"/>
    <w:rsid w:val="00904094"/>
    <w:rsid w:val="00904BC1"/>
    <w:rsid w:val="00A070D0"/>
    <w:rsid w:val="00A2685E"/>
    <w:rsid w:val="00A9504A"/>
    <w:rsid w:val="00AA1911"/>
    <w:rsid w:val="00B07449"/>
    <w:rsid w:val="00B2114A"/>
    <w:rsid w:val="00B75DA3"/>
    <w:rsid w:val="00B91FDA"/>
    <w:rsid w:val="00BA31F6"/>
    <w:rsid w:val="00BC29BB"/>
    <w:rsid w:val="00BE62FF"/>
    <w:rsid w:val="00C237C3"/>
    <w:rsid w:val="00C80F5E"/>
    <w:rsid w:val="00C825C8"/>
    <w:rsid w:val="00C828B3"/>
    <w:rsid w:val="00CE2B43"/>
    <w:rsid w:val="00D0014C"/>
    <w:rsid w:val="00DB6403"/>
    <w:rsid w:val="00DE4762"/>
    <w:rsid w:val="00E17836"/>
    <w:rsid w:val="00E30C36"/>
    <w:rsid w:val="00E37B23"/>
    <w:rsid w:val="00F17F47"/>
    <w:rsid w:val="00F37E71"/>
    <w:rsid w:val="00F55BB5"/>
    <w:rsid w:val="00F84144"/>
    <w:rsid w:val="00F918AC"/>
    <w:rsid w:val="00FC1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4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F918A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2114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11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39746-E4A3-41B2-9BCE-337D27C41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1636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2020-02-28T07:21:00Z</cp:lastPrinted>
  <dcterms:created xsi:type="dcterms:W3CDTF">2022-08-02T03:09:00Z</dcterms:created>
  <dcterms:modified xsi:type="dcterms:W3CDTF">2022-08-02T03:09:00Z</dcterms:modified>
</cp:coreProperties>
</file>