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D476C" w14:textId="77777777" w:rsidR="00D96641" w:rsidRPr="001866F6" w:rsidRDefault="0028608D" w:rsidP="001D1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6F6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14:paraId="3429E11D" w14:textId="77777777" w:rsidR="0028608D" w:rsidRPr="00A242BF" w:rsidRDefault="00555BB4" w:rsidP="001D1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2BF">
        <w:rPr>
          <w:rFonts w:ascii="Times New Roman" w:hAnsi="Times New Roman" w:cs="Times New Roman"/>
          <w:b/>
          <w:bCs/>
          <w:sz w:val="28"/>
          <w:szCs w:val="28"/>
        </w:rPr>
        <w:t xml:space="preserve">о размещении проекта отчета об итогах государственной кадастровой оценки земельных участков, расположенных на территории Свердловской области, в фонде данных государственной кадастровой оценки, </w:t>
      </w:r>
      <w:r w:rsidR="000919ED" w:rsidRPr="00A242B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A242BF">
        <w:rPr>
          <w:rFonts w:ascii="Times New Roman" w:hAnsi="Times New Roman" w:cs="Times New Roman"/>
          <w:b/>
          <w:bCs/>
          <w:sz w:val="28"/>
          <w:szCs w:val="28"/>
        </w:rPr>
        <w:t xml:space="preserve">месте </w:t>
      </w:r>
      <w:r w:rsidR="001D17F3" w:rsidRPr="00A242BF">
        <w:rPr>
          <w:rFonts w:ascii="Times New Roman" w:hAnsi="Times New Roman" w:cs="Times New Roman"/>
          <w:b/>
          <w:bCs/>
          <w:sz w:val="28"/>
          <w:szCs w:val="28"/>
        </w:rPr>
        <w:t xml:space="preserve">его </w:t>
      </w:r>
      <w:r w:rsidRPr="00A242BF">
        <w:rPr>
          <w:rFonts w:ascii="Times New Roman" w:hAnsi="Times New Roman" w:cs="Times New Roman"/>
          <w:b/>
          <w:bCs/>
          <w:sz w:val="28"/>
          <w:szCs w:val="28"/>
        </w:rPr>
        <w:t>размещения, а также о порядке и сроках представления замечаний к </w:t>
      </w:r>
      <w:r w:rsidR="001D17F3" w:rsidRPr="00A242BF">
        <w:rPr>
          <w:rFonts w:ascii="Times New Roman" w:hAnsi="Times New Roman" w:cs="Times New Roman"/>
          <w:b/>
          <w:bCs/>
          <w:sz w:val="28"/>
          <w:szCs w:val="28"/>
        </w:rPr>
        <w:t>нему</w:t>
      </w:r>
    </w:p>
    <w:p w14:paraId="45ADD825" w14:textId="77777777" w:rsidR="00555BB4" w:rsidRPr="00610A31" w:rsidRDefault="00555BB4" w:rsidP="001D17F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3949EFA3" w14:textId="6C63ECBF" w:rsidR="00555BB4" w:rsidRPr="001866F6" w:rsidRDefault="0084318D" w:rsidP="001D1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F6">
        <w:rPr>
          <w:rFonts w:ascii="Times New Roman" w:hAnsi="Times New Roman" w:cs="Times New Roman"/>
          <w:sz w:val="28"/>
          <w:szCs w:val="28"/>
        </w:rPr>
        <w:t xml:space="preserve">Министерство по управлению государственным имуществом Свердловской области извещает </w:t>
      </w:r>
      <w:r w:rsidR="00555BB4" w:rsidRPr="001866F6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 w:rsidR="000430A6" w:rsidRPr="001866F6">
        <w:rPr>
          <w:rFonts w:ascii="Times New Roman" w:hAnsi="Times New Roman" w:cs="Times New Roman"/>
          <w:sz w:val="28"/>
          <w:szCs w:val="28"/>
        </w:rPr>
        <w:t>с 19.07</w:t>
      </w:r>
      <w:r w:rsidR="001D17F3" w:rsidRPr="001866F6">
        <w:rPr>
          <w:rFonts w:ascii="Times New Roman" w:hAnsi="Times New Roman" w:cs="Times New Roman"/>
          <w:sz w:val="28"/>
          <w:szCs w:val="28"/>
        </w:rPr>
        <w:t>.2022 проекта отчета об </w:t>
      </w:r>
      <w:r w:rsidR="00555BB4" w:rsidRPr="001866F6">
        <w:rPr>
          <w:rFonts w:ascii="Times New Roman" w:hAnsi="Times New Roman" w:cs="Times New Roman"/>
          <w:sz w:val="28"/>
          <w:szCs w:val="28"/>
        </w:rPr>
        <w:t>итогах государственной кадастровой оценки земельных участков, расположенных на территории Свердловской области (далее – проект отчета), в фонде данных государственной кадастровой оценки</w:t>
      </w:r>
      <w:r w:rsidR="001D17F3" w:rsidRPr="001866F6">
        <w:rPr>
          <w:rFonts w:ascii="Times New Roman" w:hAnsi="Times New Roman" w:cs="Times New Roman"/>
          <w:sz w:val="28"/>
          <w:szCs w:val="28"/>
        </w:rPr>
        <w:t xml:space="preserve"> (далее – фонд данных)</w:t>
      </w:r>
      <w:r w:rsidR="00555BB4" w:rsidRPr="001866F6">
        <w:rPr>
          <w:rFonts w:ascii="Times New Roman" w:hAnsi="Times New Roman" w:cs="Times New Roman"/>
          <w:sz w:val="28"/>
          <w:szCs w:val="28"/>
        </w:rPr>
        <w:t xml:space="preserve"> </w:t>
      </w:r>
      <w:r w:rsidR="001D17F3" w:rsidRPr="001866F6">
        <w:rPr>
          <w:rFonts w:ascii="Times New Roman" w:hAnsi="Times New Roman" w:cs="Times New Roman"/>
          <w:sz w:val="28"/>
          <w:szCs w:val="28"/>
        </w:rPr>
        <w:t>в информационно-телекоммуникационной сети «Интернет»</w:t>
      </w:r>
      <w:r w:rsidR="001866F6" w:rsidRPr="001866F6">
        <w:rPr>
          <w:rFonts w:ascii="Times New Roman" w:hAnsi="Times New Roman" w:cs="Times New Roman"/>
          <w:sz w:val="28"/>
          <w:szCs w:val="28"/>
        </w:rPr>
        <w:t xml:space="preserve"> </w:t>
      </w:r>
      <w:r w:rsidR="001D17F3" w:rsidRPr="001866F6">
        <w:rPr>
          <w:rFonts w:ascii="Times New Roman" w:hAnsi="Times New Roman" w:cs="Times New Roman"/>
          <w:sz w:val="28"/>
          <w:szCs w:val="28"/>
        </w:rPr>
        <w:t>по</w:t>
      </w:r>
      <w:r w:rsidR="001866F6" w:rsidRPr="001866F6">
        <w:rPr>
          <w:rFonts w:ascii="Times New Roman" w:hAnsi="Times New Roman" w:cs="Times New Roman"/>
          <w:sz w:val="28"/>
          <w:szCs w:val="28"/>
        </w:rPr>
        <w:t xml:space="preserve"> </w:t>
      </w:r>
      <w:r w:rsidR="001D17F3" w:rsidRPr="001866F6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8B09D7" w:rsidRPr="001866F6">
        <w:rPr>
          <w:rFonts w:ascii="Times New Roman" w:hAnsi="Times New Roman" w:cs="Times New Roman"/>
          <w:sz w:val="28"/>
          <w:szCs w:val="28"/>
        </w:rPr>
        <w:t>https://rosreestr.gov.ru/wps/portal/cc_ib_svedFDGKO</w:t>
      </w:r>
      <w:r w:rsidR="00555BB4" w:rsidRPr="001866F6">
        <w:rPr>
          <w:rFonts w:ascii="Times New Roman" w:hAnsi="Times New Roman" w:cs="Times New Roman"/>
          <w:sz w:val="28"/>
          <w:szCs w:val="28"/>
        </w:rPr>
        <w:t>, а также о порядке и с</w:t>
      </w:r>
      <w:r w:rsidR="001D17F3" w:rsidRPr="001866F6">
        <w:rPr>
          <w:rFonts w:ascii="Times New Roman" w:hAnsi="Times New Roman" w:cs="Times New Roman"/>
          <w:sz w:val="28"/>
          <w:szCs w:val="28"/>
        </w:rPr>
        <w:t>роках представления замечаний к </w:t>
      </w:r>
      <w:r w:rsidR="00555BB4" w:rsidRPr="001866F6">
        <w:rPr>
          <w:rFonts w:ascii="Times New Roman" w:hAnsi="Times New Roman" w:cs="Times New Roman"/>
          <w:sz w:val="28"/>
          <w:szCs w:val="28"/>
        </w:rPr>
        <w:t>проекту отчета</w:t>
      </w:r>
      <w:r w:rsidR="001D17F3" w:rsidRPr="001866F6">
        <w:rPr>
          <w:rFonts w:ascii="Times New Roman" w:hAnsi="Times New Roman" w:cs="Times New Roman"/>
          <w:sz w:val="28"/>
          <w:szCs w:val="28"/>
        </w:rPr>
        <w:t xml:space="preserve"> (далее – замечания)</w:t>
      </w:r>
      <w:r w:rsidR="00555BB4" w:rsidRPr="001866F6">
        <w:rPr>
          <w:rFonts w:ascii="Times New Roman" w:hAnsi="Times New Roman" w:cs="Times New Roman"/>
          <w:sz w:val="28"/>
          <w:szCs w:val="28"/>
        </w:rPr>
        <w:t>.</w:t>
      </w:r>
    </w:p>
    <w:p w14:paraId="647B2524" w14:textId="77777777" w:rsidR="00DC3871" w:rsidRPr="001866F6" w:rsidRDefault="000A2D75" w:rsidP="001D1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F6">
        <w:rPr>
          <w:rFonts w:ascii="Times New Roman" w:hAnsi="Times New Roman" w:cs="Times New Roman"/>
          <w:sz w:val="28"/>
          <w:szCs w:val="28"/>
        </w:rPr>
        <w:t xml:space="preserve">Замечания </w:t>
      </w:r>
      <w:r w:rsidR="001D17F3" w:rsidRPr="001866F6">
        <w:rPr>
          <w:rFonts w:ascii="Times New Roman" w:hAnsi="Times New Roman" w:cs="Times New Roman"/>
          <w:sz w:val="28"/>
          <w:szCs w:val="28"/>
        </w:rPr>
        <w:t xml:space="preserve">представляются в государственное бюджетное учреждение Свердловской области «Центр государственной кадастровой оценки» (далее – </w:t>
      </w:r>
      <w:r w:rsidR="00DC3871" w:rsidRPr="001866F6">
        <w:rPr>
          <w:rFonts w:ascii="Times New Roman" w:hAnsi="Times New Roman" w:cs="Times New Roman"/>
          <w:sz w:val="28"/>
          <w:szCs w:val="28"/>
        </w:rPr>
        <w:t>ГБУ</w:t>
      </w:r>
      <w:r w:rsidR="001D17F3" w:rsidRPr="001866F6">
        <w:rPr>
          <w:rFonts w:ascii="Times New Roman" w:hAnsi="Times New Roman" w:cs="Times New Roman"/>
          <w:sz w:val="28"/>
          <w:szCs w:val="28"/>
        </w:rPr>
        <w:t xml:space="preserve">) в течение срока размещения </w:t>
      </w:r>
      <w:r w:rsidR="00DC3871" w:rsidRPr="001866F6">
        <w:rPr>
          <w:rFonts w:ascii="Times New Roman" w:hAnsi="Times New Roman" w:cs="Times New Roman"/>
          <w:sz w:val="28"/>
          <w:szCs w:val="28"/>
        </w:rPr>
        <w:t xml:space="preserve">проекта отчета </w:t>
      </w:r>
      <w:r w:rsidR="001D17F3" w:rsidRPr="001866F6">
        <w:rPr>
          <w:rFonts w:ascii="Times New Roman" w:hAnsi="Times New Roman" w:cs="Times New Roman"/>
          <w:sz w:val="28"/>
          <w:szCs w:val="28"/>
        </w:rPr>
        <w:t>в фонде данных</w:t>
      </w:r>
      <w:r w:rsidR="001D4A0E" w:rsidRPr="001866F6">
        <w:rPr>
          <w:rFonts w:ascii="Times New Roman" w:hAnsi="Times New Roman" w:cs="Times New Roman"/>
          <w:sz w:val="28"/>
          <w:szCs w:val="28"/>
        </w:rPr>
        <w:t xml:space="preserve">, который составляет не менее тридцати календарных дней. </w:t>
      </w:r>
    </w:p>
    <w:p w14:paraId="634CC99E" w14:textId="77777777" w:rsidR="000A2D75" w:rsidRPr="001866F6" w:rsidRDefault="000A2D75" w:rsidP="001D1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F6">
        <w:rPr>
          <w:rFonts w:ascii="Times New Roman" w:hAnsi="Times New Roman" w:cs="Times New Roman"/>
          <w:sz w:val="28"/>
          <w:szCs w:val="28"/>
        </w:rPr>
        <w:t>Заме</w:t>
      </w:r>
      <w:r w:rsidR="00766E8E" w:rsidRPr="001866F6">
        <w:rPr>
          <w:rFonts w:ascii="Times New Roman" w:hAnsi="Times New Roman" w:cs="Times New Roman"/>
          <w:sz w:val="28"/>
          <w:szCs w:val="28"/>
        </w:rPr>
        <w:t xml:space="preserve">чания могут быть представлены </w:t>
      </w:r>
      <w:r w:rsidR="00111114" w:rsidRPr="001866F6">
        <w:rPr>
          <w:rFonts w:ascii="Times New Roman" w:hAnsi="Times New Roman" w:cs="Times New Roman"/>
          <w:sz w:val="28"/>
          <w:szCs w:val="28"/>
        </w:rPr>
        <w:t>любыми</w:t>
      </w:r>
      <w:r w:rsidRPr="001866F6">
        <w:rPr>
          <w:rFonts w:ascii="Times New Roman" w:hAnsi="Times New Roman" w:cs="Times New Roman"/>
          <w:sz w:val="28"/>
          <w:szCs w:val="28"/>
        </w:rPr>
        <w:t xml:space="preserve"> лицами личн</w:t>
      </w:r>
      <w:r w:rsidR="00766E8E" w:rsidRPr="001866F6">
        <w:rPr>
          <w:rFonts w:ascii="Times New Roman" w:hAnsi="Times New Roman" w:cs="Times New Roman"/>
          <w:sz w:val="28"/>
          <w:szCs w:val="28"/>
        </w:rPr>
        <w:t xml:space="preserve">о, почтовым отправлением или с </w:t>
      </w:r>
      <w:r w:rsidRPr="001866F6">
        <w:rPr>
          <w:rFonts w:ascii="Times New Roman" w:hAnsi="Times New Roman" w:cs="Times New Roman"/>
          <w:sz w:val="28"/>
          <w:szCs w:val="28"/>
        </w:rPr>
        <w:t xml:space="preserve">использованием информационно-телекоммуникационных сетей общего пользования, в том числе сети «Интернет». </w:t>
      </w:r>
    </w:p>
    <w:p w14:paraId="13DF8FB0" w14:textId="77777777" w:rsidR="000A2D75" w:rsidRPr="001866F6" w:rsidRDefault="000A2D75" w:rsidP="001D1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F6">
        <w:rPr>
          <w:rFonts w:ascii="Times New Roman" w:hAnsi="Times New Roman" w:cs="Times New Roman"/>
          <w:sz w:val="28"/>
          <w:szCs w:val="28"/>
        </w:rPr>
        <w:t>Замечание наряду с изложением его сути должно содержать:</w:t>
      </w:r>
    </w:p>
    <w:p w14:paraId="02980BE3" w14:textId="77777777" w:rsidR="000A2D75" w:rsidRPr="001866F6" w:rsidRDefault="008B09D7" w:rsidP="001D1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F6">
        <w:rPr>
          <w:rFonts w:ascii="Times New Roman" w:hAnsi="Times New Roman" w:cs="Times New Roman"/>
          <w:sz w:val="28"/>
          <w:szCs w:val="28"/>
        </w:rPr>
        <w:t>1) </w:t>
      </w:r>
      <w:r w:rsidR="000A2D75" w:rsidRPr="001866F6">
        <w:rPr>
          <w:rFonts w:ascii="Times New Roman" w:hAnsi="Times New Roman" w:cs="Times New Roman"/>
          <w:sz w:val="28"/>
          <w:szCs w:val="28"/>
        </w:rPr>
        <w:t>фамилию, имя и отчество (последнее –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замечание;</w:t>
      </w:r>
    </w:p>
    <w:p w14:paraId="1E0CB8BE" w14:textId="77777777" w:rsidR="000A2D75" w:rsidRPr="001866F6" w:rsidRDefault="008B09D7" w:rsidP="001D1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F6">
        <w:rPr>
          <w:rFonts w:ascii="Times New Roman" w:hAnsi="Times New Roman" w:cs="Times New Roman"/>
          <w:sz w:val="28"/>
          <w:szCs w:val="28"/>
        </w:rPr>
        <w:t>2) </w:t>
      </w:r>
      <w:r w:rsidR="000A2D75" w:rsidRPr="001866F6">
        <w:rPr>
          <w:rFonts w:ascii="Times New Roman" w:hAnsi="Times New Roman" w:cs="Times New Roman"/>
          <w:sz w:val="28"/>
          <w:szCs w:val="28"/>
        </w:rPr>
        <w:t>кадастровый номер объекта недвижимости, в отношении определения кадастровой стоимости которого представляется замечание;</w:t>
      </w:r>
    </w:p>
    <w:p w14:paraId="69180A1E" w14:textId="77777777" w:rsidR="000A2D75" w:rsidRPr="001866F6" w:rsidRDefault="008B09D7" w:rsidP="001D1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F6">
        <w:rPr>
          <w:rFonts w:ascii="Times New Roman" w:hAnsi="Times New Roman" w:cs="Times New Roman"/>
          <w:sz w:val="28"/>
          <w:szCs w:val="28"/>
        </w:rPr>
        <w:t>3) </w:t>
      </w:r>
      <w:r w:rsidR="00350B0F" w:rsidRPr="001866F6">
        <w:rPr>
          <w:rFonts w:ascii="Times New Roman" w:hAnsi="Times New Roman" w:cs="Times New Roman"/>
          <w:sz w:val="28"/>
          <w:szCs w:val="28"/>
        </w:rPr>
        <w:t>указание на номера страниц (разделов) проекта отчета, к которым представляется замечание (при необходимости).</w:t>
      </w:r>
    </w:p>
    <w:p w14:paraId="5A492179" w14:textId="77777777" w:rsidR="00350B0F" w:rsidRPr="001866F6" w:rsidRDefault="00350B0F" w:rsidP="001D1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F6">
        <w:rPr>
          <w:rFonts w:ascii="Times New Roman" w:hAnsi="Times New Roman" w:cs="Times New Roman"/>
          <w:sz w:val="28"/>
          <w:szCs w:val="28"/>
        </w:rPr>
        <w:t>К замечанию могут быть приложены документы, подтверждающие наличие ошибок, допущенных при опред</w:t>
      </w:r>
      <w:r w:rsidR="001D17F3" w:rsidRPr="001866F6">
        <w:rPr>
          <w:rFonts w:ascii="Times New Roman" w:hAnsi="Times New Roman" w:cs="Times New Roman"/>
          <w:sz w:val="28"/>
          <w:szCs w:val="28"/>
        </w:rPr>
        <w:t>елении кадастровой стоимости, а </w:t>
      </w:r>
      <w:r w:rsidRPr="001866F6">
        <w:rPr>
          <w:rFonts w:ascii="Times New Roman" w:hAnsi="Times New Roman" w:cs="Times New Roman"/>
          <w:sz w:val="28"/>
          <w:szCs w:val="28"/>
        </w:rPr>
        <w:t>также иные д</w:t>
      </w:r>
      <w:r w:rsidR="00766E8E" w:rsidRPr="001866F6">
        <w:rPr>
          <w:rFonts w:ascii="Times New Roman" w:hAnsi="Times New Roman" w:cs="Times New Roman"/>
          <w:sz w:val="28"/>
          <w:szCs w:val="28"/>
        </w:rPr>
        <w:t>окументы, содержащие сведения о </w:t>
      </w:r>
      <w:r w:rsidRPr="001866F6">
        <w:rPr>
          <w:rFonts w:ascii="Times New Roman" w:hAnsi="Times New Roman" w:cs="Times New Roman"/>
          <w:sz w:val="28"/>
          <w:szCs w:val="28"/>
        </w:rPr>
        <w:t>характеристиках объектов недвижимо</w:t>
      </w:r>
      <w:r w:rsidR="00766E8E" w:rsidRPr="001866F6">
        <w:rPr>
          <w:rFonts w:ascii="Times New Roman" w:hAnsi="Times New Roman" w:cs="Times New Roman"/>
          <w:sz w:val="28"/>
          <w:szCs w:val="28"/>
        </w:rPr>
        <w:t>сти, которые не были учтены при </w:t>
      </w:r>
      <w:r w:rsidRPr="001866F6">
        <w:rPr>
          <w:rFonts w:ascii="Times New Roman" w:hAnsi="Times New Roman" w:cs="Times New Roman"/>
          <w:sz w:val="28"/>
          <w:szCs w:val="28"/>
        </w:rPr>
        <w:t>определении их кадастровой стоимости.</w:t>
      </w:r>
    </w:p>
    <w:p w14:paraId="42961378" w14:textId="77777777" w:rsidR="00B0389C" w:rsidRPr="001866F6" w:rsidRDefault="008B09D7" w:rsidP="001D1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F6">
        <w:rPr>
          <w:rFonts w:ascii="Times New Roman" w:hAnsi="Times New Roman" w:cs="Times New Roman"/>
          <w:sz w:val="28"/>
          <w:szCs w:val="28"/>
        </w:rPr>
        <w:t>ГБУ</w:t>
      </w:r>
      <w:r w:rsidR="000A2D75" w:rsidRPr="001866F6">
        <w:rPr>
          <w:rFonts w:ascii="Times New Roman" w:hAnsi="Times New Roman" w:cs="Times New Roman"/>
          <w:sz w:val="28"/>
          <w:szCs w:val="28"/>
        </w:rPr>
        <w:t xml:space="preserve"> расположено по адресу: 620014, Свердловская область, г</w:t>
      </w:r>
      <w:r w:rsidRPr="001866F6">
        <w:rPr>
          <w:rFonts w:ascii="Times New Roman" w:hAnsi="Times New Roman" w:cs="Times New Roman"/>
          <w:sz w:val="28"/>
          <w:szCs w:val="28"/>
        </w:rPr>
        <w:t xml:space="preserve">. Екатеринбург, ул. 8 марта, </w:t>
      </w:r>
      <w:r w:rsidR="008C1848" w:rsidRPr="001866F6">
        <w:rPr>
          <w:rFonts w:ascii="Times New Roman" w:hAnsi="Times New Roman" w:cs="Times New Roman"/>
          <w:sz w:val="28"/>
          <w:szCs w:val="28"/>
        </w:rPr>
        <w:t>13; тел.: (343) 311-00-66, тел. «горячей линии»: (343) 311-00-66 (доб.248);</w:t>
      </w:r>
      <w:r w:rsidR="000A2D75" w:rsidRPr="001866F6">
        <w:rPr>
          <w:rFonts w:ascii="Times New Roman" w:hAnsi="Times New Roman" w:cs="Times New Roman"/>
          <w:sz w:val="28"/>
          <w:szCs w:val="28"/>
        </w:rPr>
        <w:t xml:space="preserve"> график работы: </w:t>
      </w:r>
      <w:r w:rsidR="008C1848" w:rsidRPr="001866F6">
        <w:rPr>
          <w:rFonts w:ascii="Times New Roman" w:hAnsi="Times New Roman" w:cs="Times New Roman"/>
          <w:sz w:val="28"/>
          <w:szCs w:val="28"/>
        </w:rPr>
        <w:t>понедельник – четверг с 8.00 до </w:t>
      </w:r>
      <w:r w:rsidR="000A2D75" w:rsidRPr="001866F6">
        <w:rPr>
          <w:rFonts w:ascii="Times New Roman" w:hAnsi="Times New Roman" w:cs="Times New Roman"/>
          <w:sz w:val="28"/>
          <w:szCs w:val="28"/>
        </w:rPr>
        <w:t xml:space="preserve">17.00, пятница с 8.00 </w:t>
      </w:r>
      <w:r w:rsidR="001D17F3" w:rsidRPr="001866F6">
        <w:rPr>
          <w:rFonts w:ascii="Times New Roman" w:hAnsi="Times New Roman" w:cs="Times New Roman"/>
          <w:sz w:val="28"/>
          <w:szCs w:val="28"/>
        </w:rPr>
        <w:t>до</w:t>
      </w:r>
      <w:r w:rsidR="000A2D75" w:rsidRPr="001866F6">
        <w:rPr>
          <w:rFonts w:ascii="Times New Roman" w:hAnsi="Times New Roman" w:cs="Times New Roman"/>
          <w:sz w:val="28"/>
          <w:szCs w:val="28"/>
        </w:rPr>
        <w:t xml:space="preserve"> 16.00, перерыв с 12.00 до 13.00; адрес электронной почты: info@cgko66.ru; адрес официального сайта в информационно-телекоммуникационной сети «Интернет»: www.cgko66.ru.</w:t>
      </w:r>
    </w:p>
    <w:sectPr w:rsidR="00B0389C" w:rsidRPr="001866F6" w:rsidSect="00FA1F3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8D"/>
    <w:rsid w:val="000430A6"/>
    <w:rsid w:val="0008390C"/>
    <w:rsid w:val="000919ED"/>
    <w:rsid w:val="000A124F"/>
    <w:rsid w:val="000A2D75"/>
    <w:rsid w:val="000B7996"/>
    <w:rsid w:val="000C529E"/>
    <w:rsid w:val="00111114"/>
    <w:rsid w:val="0016387D"/>
    <w:rsid w:val="001866F6"/>
    <w:rsid w:val="001C0EAC"/>
    <w:rsid w:val="001D17F3"/>
    <w:rsid w:val="001D3D26"/>
    <w:rsid w:val="001D4A0E"/>
    <w:rsid w:val="00270FB8"/>
    <w:rsid w:val="002802EB"/>
    <w:rsid w:val="0028608D"/>
    <w:rsid w:val="00286A5B"/>
    <w:rsid w:val="002A6939"/>
    <w:rsid w:val="002B1015"/>
    <w:rsid w:val="002C4D28"/>
    <w:rsid w:val="00334E7E"/>
    <w:rsid w:val="00350B0F"/>
    <w:rsid w:val="003F4D7C"/>
    <w:rsid w:val="00420663"/>
    <w:rsid w:val="004F4027"/>
    <w:rsid w:val="004F4F7D"/>
    <w:rsid w:val="00555BB4"/>
    <w:rsid w:val="00571E25"/>
    <w:rsid w:val="0057621D"/>
    <w:rsid w:val="005A12AA"/>
    <w:rsid w:val="005D13D9"/>
    <w:rsid w:val="005D4637"/>
    <w:rsid w:val="00610A31"/>
    <w:rsid w:val="00683963"/>
    <w:rsid w:val="0069602E"/>
    <w:rsid w:val="00747749"/>
    <w:rsid w:val="00766E8E"/>
    <w:rsid w:val="00771471"/>
    <w:rsid w:val="007D2696"/>
    <w:rsid w:val="0084318D"/>
    <w:rsid w:val="008558A4"/>
    <w:rsid w:val="00866CFD"/>
    <w:rsid w:val="00870040"/>
    <w:rsid w:val="00873078"/>
    <w:rsid w:val="008B09D7"/>
    <w:rsid w:val="008C1848"/>
    <w:rsid w:val="00987EDC"/>
    <w:rsid w:val="009F6A12"/>
    <w:rsid w:val="00A2313B"/>
    <w:rsid w:val="00A242BF"/>
    <w:rsid w:val="00A747E9"/>
    <w:rsid w:val="00A77541"/>
    <w:rsid w:val="00AD3D08"/>
    <w:rsid w:val="00B0389C"/>
    <w:rsid w:val="00B50C47"/>
    <w:rsid w:val="00BB7F5A"/>
    <w:rsid w:val="00BC0E55"/>
    <w:rsid w:val="00C650A2"/>
    <w:rsid w:val="00D14A09"/>
    <w:rsid w:val="00D80A55"/>
    <w:rsid w:val="00D83D81"/>
    <w:rsid w:val="00D9024B"/>
    <w:rsid w:val="00D96641"/>
    <w:rsid w:val="00DC3871"/>
    <w:rsid w:val="00E42097"/>
    <w:rsid w:val="00E46EE3"/>
    <w:rsid w:val="00E7560E"/>
    <w:rsid w:val="00EA3494"/>
    <w:rsid w:val="00EA3AB5"/>
    <w:rsid w:val="00F36A01"/>
    <w:rsid w:val="00FA1F31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C21F"/>
  <w15:docId w15:val="{B2E62ABF-67E6-4AA1-AB95-C945860A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E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7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7996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0C529E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334E7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34E7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34E7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4E7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34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Алена Викторовна</dc:creator>
  <cp:lastModifiedBy>USER</cp:lastModifiedBy>
  <cp:revision>11</cp:revision>
  <cp:lastPrinted>2021-06-30T11:47:00Z</cp:lastPrinted>
  <dcterms:created xsi:type="dcterms:W3CDTF">2022-05-13T10:23:00Z</dcterms:created>
  <dcterms:modified xsi:type="dcterms:W3CDTF">2022-07-25T09:10:00Z</dcterms:modified>
</cp:coreProperties>
</file>