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2CD85" w14:textId="77777777" w:rsidR="005572C8" w:rsidRDefault="005572C8" w:rsidP="00D93126">
      <w:pPr>
        <w:pStyle w:val="ad"/>
        <w:jc w:val="both"/>
        <w:rPr>
          <w:rFonts w:ascii="Liberation Serif" w:hAnsi="Liberation Serif" w:cs="Liberation Serif"/>
          <w:sz w:val="28"/>
          <w:szCs w:val="28"/>
        </w:rPr>
      </w:pPr>
    </w:p>
    <w:p w14:paraId="3CD330AC" w14:textId="77777777" w:rsidR="00295F3F" w:rsidRPr="00C704BB" w:rsidRDefault="00295F3F" w:rsidP="00D93126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1050A24" wp14:editId="3962C3B2">
            <wp:extent cx="590550" cy="6762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14:paraId="0CFF09A9" w14:textId="77777777" w:rsidR="00295F3F" w:rsidRPr="00FE556A" w:rsidRDefault="00295F3F" w:rsidP="00D93126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14:paraId="2F223D56" w14:textId="77777777" w:rsidR="00295F3F" w:rsidRPr="00BB13FA" w:rsidRDefault="00295F3F" w:rsidP="00D93126">
      <w:pPr>
        <w:jc w:val="both"/>
        <w:rPr>
          <w:sz w:val="28"/>
          <w:szCs w:val="28"/>
        </w:rPr>
      </w:pPr>
    </w:p>
    <w:p w14:paraId="0ECA832E" w14:textId="3493C59D" w:rsidR="00295F3F" w:rsidRPr="00BB13FA" w:rsidRDefault="00295F3F" w:rsidP="00D93126">
      <w:pPr>
        <w:tabs>
          <w:tab w:val="left" w:pos="5040"/>
        </w:tabs>
        <w:jc w:val="both"/>
        <w:rPr>
          <w:sz w:val="28"/>
          <w:szCs w:val="28"/>
        </w:rPr>
      </w:pPr>
      <w:r w:rsidRPr="00BB13FA">
        <w:rPr>
          <w:sz w:val="28"/>
          <w:szCs w:val="28"/>
        </w:rPr>
        <w:t xml:space="preserve">От </w:t>
      </w:r>
      <w:r w:rsidR="00FC19DA">
        <w:rPr>
          <w:sz w:val="28"/>
          <w:szCs w:val="28"/>
        </w:rPr>
        <w:t xml:space="preserve">23.06.2022 </w:t>
      </w:r>
      <w:r w:rsidRPr="00BB13FA">
        <w:rPr>
          <w:sz w:val="28"/>
          <w:szCs w:val="28"/>
        </w:rPr>
        <w:t xml:space="preserve">№ </w:t>
      </w:r>
      <w:r w:rsidR="00FC19DA">
        <w:rPr>
          <w:sz w:val="28"/>
          <w:szCs w:val="28"/>
        </w:rPr>
        <w:t>840</w:t>
      </w:r>
      <w:r w:rsidRPr="00BB13FA">
        <w:rPr>
          <w:sz w:val="28"/>
          <w:szCs w:val="28"/>
        </w:rPr>
        <w:t xml:space="preserve"> </w:t>
      </w:r>
    </w:p>
    <w:p w14:paraId="0A17279F" w14:textId="77777777" w:rsidR="00295F3F" w:rsidRPr="00BB13FA" w:rsidRDefault="00295F3F" w:rsidP="00D93126">
      <w:pPr>
        <w:jc w:val="both"/>
        <w:rPr>
          <w:b/>
          <w:sz w:val="28"/>
          <w:szCs w:val="28"/>
        </w:rPr>
      </w:pPr>
      <w:r w:rsidRPr="00BB13FA">
        <w:rPr>
          <w:sz w:val="28"/>
          <w:szCs w:val="28"/>
        </w:rPr>
        <w:t>г. Кушва</w:t>
      </w:r>
      <w:r w:rsidRPr="00BB13FA">
        <w:rPr>
          <w:b/>
          <w:sz w:val="28"/>
          <w:szCs w:val="28"/>
        </w:rPr>
        <w:tab/>
      </w:r>
      <w:r w:rsidRPr="00BB13FA">
        <w:rPr>
          <w:b/>
          <w:sz w:val="28"/>
          <w:szCs w:val="28"/>
        </w:rPr>
        <w:tab/>
      </w:r>
    </w:p>
    <w:p w14:paraId="3557C32C" w14:textId="77777777" w:rsidR="00295F3F" w:rsidRPr="00BB13FA" w:rsidRDefault="00295F3F" w:rsidP="00D93126">
      <w:pPr>
        <w:pStyle w:val="ad"/>
        <w:jc w:val="both"/>
        <w:rPr>
          <w:rFonts w:ascii="Liberation Serif" w:hAnsi="Liberation Serif" w:cs="Liberation Serif"/>
          <w:sz w:val="28"/>
          <w:szCs w:val="28"/>
        </w:rPr>
      </w:pPr>
    </w:p>
    <w:p w14:paraId="47F88958" w14:textId="2A625B88" w:rsidR="00146F3F" w:rsidRPr="00146F3F" w:rsidRDefault="00146F3F" w:rsidP="00146F3F">
      <w:pPr>
        <w:pStyle w:val="ad"/>
        <w:jc w:val="center"/>
        <w:rPr>
          <w:b/>
          <w:i/>
          <w:iCs/>
          <w:sz w:val="28"/>
          <w:szCs w:val="28"/>
        </w:rPr>
      </w:pPr>
      <w:r w:rsidRPr="00146F3F">
        <w:rPr>
          <w:b/>
          <w:i/>
          <w:iCs/>
          <w:sz w:val="28"/>
          <w:szCs w:val="28"/>
        </w:rPr>
        <w:t xml:space="preserve">Об утверждении порядка организации индивидуальной работы с работниками </w:t>
      </w:r>
      <w:r w:rsidR="00F11C81">
        <w:rPr>
          <w:b/>
          <w:i/>
          <w:iCs/>
          <w:sz w:val="28"/>
          <w:szCs w:val="28"/>
        </w:rPr>
        <w:t>Управления образования</w:t>
      </w:r>
      <w:r w:rsidR="00743104">
        <w:rPr>
          <w:b/>
          <w:i/>
          <w:iCs/>
          <w:sz w:val="28"/>
          <w:szCs w:val="28"/>
        </w:rPr>
        <w:t xml:space="preserve"> Кушвинского городского округа</w:t>
      </w:r>
      <w:r w:rsidR="00F11C81">
        <w:rPr>
          <w:b/>
          <w:i/>
          <w:iCs/>
          <w:sz w:val="28"/>
          <w:szCs w:val="28"/>
        </w:rPr>
        <w:t xml:space="preserve"> и Управления культуры</w:t>
      </w:r>
      <w:r>
        <w:rPr>
          <w:b/>
          <w:i/>
          <w:iCs/>
          <w:sz w:val="28"/>
          <w:szCs w:val="28"/>
        </w:rPr>
        <w:t xml:space="preserve"> </w:t>
      </w:r>
      <w:r w:rsidRPr="00146F3F">
        <w:rPr>
          <w:b/>
          <w:i/>
          <w:iCs/>
          <w:sz w:val="28"/>
          <w:szCs w:val="28"/>
        </w:rPr>
        <w:t>Кушвинского городского округа, по вопросам противодействия идеям терроризма и экстремизма в образовательной деятельности и в сфере культуры</w:t>
      </w:r>
    </w:p>
    <w:p w14:paraId="1B14FCDA" w14:textId="77777777" w:rsidR="00146F3F" w:rsidRPr="00146F3F" w:rsidRDefault="00146F3F" w:rsidP="00146F3F">
      <w:pPr>
        <w:pStyle w:val="ad"/>
        <w:jc w:val="center"/>
        <w:rPr>
          <w:b/>
          <w:sz w:val="28"/>
          <w:szCs w:val="28"/>
        </w:rPr>
      </w:pPr>
    </w:p>
    <w:p w14:paraId="6DC195F8" w14:textId="78BB00DF" w:rsidR="007D14D6" w:rsidRPr="00146F3F" w:rsidRDefault="00146F3F" w:rsidP="002D1D60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146F3F">
        <w:rPr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06.03.2006 № 35-ФЗ «О противодействии терроризму», </w:t>
      </w:r>
      <w:r w:rsidRPr="00146F3F">
        <w:rPr>
          <w:rFonts w:eastAsia="SimSun"/>
          <w:color w:val="000000"/>
          <w:kern w:val="3"/>
          <w:sz w:val="28"/>
          <w:szCs w:val="28"/>
          <w:lang w:bidi="ru-RU"/>
        </w:rPr>
        <w:t xml:space="preserve">во исполнение </w:t>
      </w:r>
      <w:r w:rsidRPr="00146F3F">
        <w:rPr>
          <w:sz w:val="28"/>
          <w:szCs w:val="28"/>
        </w:rPr>
        <w:t>подпункта 2 пункта 1 распоряжения Губернатора Свердловской области от 13.05.2022 года № 100-РГ «О реализации решений антитеррористической комиссии в Свердловской области»,</w:t>
      </w:r>
      <w:r w:rsidRPr="00146F3F">
        <w:rPr>
          <w:rFonts w:eastAsia="SimSun"/>
          <w:color w:val="000000"/>
          <w:kern w:val="3"/>
          <w:sz w:val="28"/>
          <w:szCs w:val="28"/>
          <w:lang w:bidi="ru-RU"/>
        </w:rPr>
        <w:t xml:space="preserve"> </w:t>
      </w:r>
      <w:r w:rsidRPr="00146F3F">
        <w:rPr>
          <w:rFonts w:eastAsia="SimSun"/>
          <w:kern w:val="3"/>
          <w:sz w:val="28"/>
          <w:szCs w:val="28"/>
          <w:lang w:bidi="ru-RU"/>
        </w:rPr>
        <w:t xml:space="preserve">в целях организации подготовки работников </w:t>
      </w:r>
      <w:r w:rsidR="00F11C81">
        <w:rPr>
          <w:rFonts w:eastAsia="SimSun"/>
          <w:kern w:val="3"/>
          <w:sz w:val="28"/>
          <w:szCs w:val="28"/>
          <w:lang w:bidi="ru-RU"/>
        </w:rPr>
        <w:t xml:space="preserve">Управления образования </w:t>
      </w:r>
      <w:r w:rsidR="00743104" w:rsidRPr="00146F3F">
        <w:rPr>
          <w:rFonts w:eastAsia="SimSun"/>
          <w:kern w:val="3"/>
          <w:sz w:val="28"/>
          <w:szCs w:val="28"/>
          <w:lang w:bidi="ru-RU"/>
        </w:rPr>
        <w:t xml:space="preserve">Кушвинского городского округа </w:t>
      </w:r>
      <w:r w:rsidR="00F11C81">
        <w:rPr>
          <w:rFonts w:eastAsia="SimSun"/>
          <w:kern w:val="3"/>
          <w:sz w:val="28"/>
          <w:szCs w:val="28"/>
          <w:lang w:bidi="ru-RU"/>
        </w:rPr>
        <w:t>и Управления культуры</w:t>
      </w:r>
      <w:r w:rsidRPr="00146F3F">
        <w:rPr>
          <w:rFonts w:eastAsia="SimSun"/>
          <w:kern w:val="3"/>
          <w:sz w:val="28"/>
          <w:szCs w:val="28"/>
          <w:lang w:bidi="ru-RU"/>
        </w:rPr>
        <w:t xml:space="preserve"> Кушвинского городского округа </w:t>
      </w:r>
      <w:r w:rsidRPr="00146F3F">
        <w:rPr>
          <w:sz w:val="28"/>
          <w:szCs w:val="28"/>
        </w:rPr>
        <w:t>в области противодействия идеям терроризма и экстремизма</w:t>
      </w:r>
      <w:r w:rsidR="00EB689C" w:rsidRPr="00146F3F">
        <w:rPr>
          <w:rFonts w:ascii="Liberation Serif" w:hAnsi="Liberation Serif" w:cs="Liberation Serif"/>
          <w:sz w:val="28"/>
          <w:szCs w:val="28"/>
        </w:rPr>
        <w:t xml:space="preserve">, </w:t>
      </w:r>
      <w:r w:rsidR="007D14D6" w:rsidRPr="00146F3F">
        <w:rPr>
          <w:rFonts w:ascii="Liberation Serif" w:hAnsi="Liberation Serif" w:cs="Liberation Serif"/>
          <w:sz w:val="28"/>
          <w:szCs w:val="28"/>
        </w:rPr>
        <w:t xml:space="preserve"> руководствуясь</w:t>
      </w:r>
      <w:r w:rsidR="007D14D6" w:rsidRPr="00146F3F">
        <w:rPr>
          <w:sz w:val="28"/>
          <w:szCs w:val="28"/>
        </w:rPr>
        <w:t xml:space="preserve"> Уставом Кушвинского городского округа, администрация Кушвинского городского округа</w:t>
      </w:r>
    </w:p>
    <w:p w14:paraId="36A32C80" w14:textId="77777777" w:rsidR="006D3BEF" w:rsidRPr="00BB13FA" w:rsidRDefault="00004FDE" w:rsidP="006D3BE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BB13FA">
        <w:rPr>
          <w:rFonts w:ascii="Liberation Serif" w:hAnsi="Liberation Serif" w:cs="Liberation Serif"/>
          <w:b/>
          <w:sz w:val="28"/>
          <w:szCs w:val="28"/>
        </w:rPr>
        <w:t>ПОСТАНОВЛ</w:t>
      </w:r>
      <w:r w:rsidR="00D01A11" w:rsidRPr="00BB13FA">
        <w:rPr>
          <w:rFonts w:ascii="Liberation Serif" w:hAnsi="Liberation Serif" w:cs="Liberation Serif"/>
          <w:b/>
          <w:sz w:val="28"/>
          <w:szCs w:val="28"/>
        </w:rPr>
        <w:t>Я</w:t>
      </w:r>
      <w:r w:rsidR="00295F3F" w:rsidRPr="00BB13FA">
        <w:rPr>
          <w:rFonts w:ascii="Liberation Serif" w:hAnsi="Liberation Serif" w:cs="Liberation Serif"/>
          <w:b/>
          <w:sz w:val="28"/>
          <w:szCs w:val="28"/>
        </w:rPr>
        <w:t>ЕТ</w:t>
      </w:r>
      <w:r w:rsidRPr="00BB13FA">
        <w:rPr>
          <w:rFonts w:ascii="Liberation Serif" w:hAnsi="Liberation Serif" w:cs="Liberation Serif"/>
          <w:b/>
          <w:sz w:val="28"/>
          <w:szCs w:val="28"/>
        </w:rPr>
        <w:t>:</w:t>
      </w:r>
    </w:p>
    <w:p w14:paraId="2CEF0970" w14:textId="7476D8B7" w:rsidR="00EB689C" w:rsidRPr="00F11C81" w:rsidRDefault="00146F3F" w:rsidP="00F11C81">
      <w:pPr>
        <w:pStyle w:val="afb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1C81">
        <w:rPr>
          <w:sz w:val="28"/>
          <w:szCs w:val="28"/>
        </w:rPr>
        <w:t xml:space="preserve">Утвердить </w:t>
      </w:r>
      <w:hyperlink w:anchor="P32" w:history="1">
        <w:r w:rsidRPr="00F11C81">
          <w:rPr>
            <w:sz w:val="28"/>
            <w:szCs w:val="28"/>
          </w:rPr>
          <w:t>Порядок</w:t>
        </w:r>
      </w:hyperlink>
      <w:r w:rsidRPr="00F11C81">
        <w:rPr>
          <w:sz w:val="28"/>
          <w:szCs w:val="28"/>
        </w:rPr>
        <w:t xml:space="preserve"> организации индивидуальной работы с работниками</w:t>
      </w:r>
      <w:r w:rsidR="00F11C81" w:rsidRPr="00F11C81">
        <w:rPr>
          <w:sz w:val="28"/>
          <w:szCs w:val="28"/>
        </w:rPr>
        <w:t xml:space="preserve"> </w:t>
      </w:r>
      <w:r w:rsidRPr="00F11C81">
        <w:rPr>
          <w:sz w:val="28"/>
          <w:szCs w:val="28"/>
        </w:rPr>
        <w:t xml:space="preserve">Управления </w:t>
      </w:r>
      <w:r w:rsidR="00F11C81" w:rsidRPr="00F11C81">
        <w:rPr>
          <w:sz w:val="28"/>
          <w:szCs w:val="28"/>
        </w:rPr>
        <w:t>образования</w:t>
      </w:r>
      <w:r w:rsidRPr="00F11C81">
        <w:rPr>
          <w:sz w:val="28"/>
          <w:szCs w:val="28"/>
        </w:rPr>
        <w:t xml:space="preserve"> </w:t>
      </w:r>
      <w:r w:rsidR="00743104" w:rsidRPr="00146F3F">
        <w:rPr>
          <w:rFonts w:eastAsia="SimSun"/>
          <w:kern w:val="3"/>
          <w:sz w:val="28"/>
          <w:szCs w:val="28"/>
          <w:lang w:bidi="ru-RU"/>
        </w:rPr>
        <w:t xml:space="preserve">Кушвинского городского округа </w:t>
      </w:r>
      <w:r w:rsidRPr="00F11C81">
        <w:rPr>
          <w:sz w:val="28"/>
          <w:szCs w:val="28"/>
        </w:rPr>
        <w:t xml:space="preserve">и Управления </w:t>
      </w:r>
      <w:r w:rsidR="00F11C81" w:rsidRPr="00F11C81">
        <w:rPr>
          <w:sz w:val="28"/>
          <w:szCs w:val="28"/>
        </w:rPr>
        <w:t xml:space="preserve">культуры </w:t>
      </w:r>
      <w:r w:rsidRPr="00F11C81">
        <w:rPr>
          <w:sz w:val="28"/>
          <w:szCs w:val="28"/>
        </w:rPr>
        <w:t xml:space="preserve">Кушвинского городского округа по вопросам противодействия идеям терроризма и экстремизма в образовательной деятельности и в сфере культуры </w:t>
      </w:r>
      <w:r w:rsidR="00EB689C" w:rsidRPr="00F11C81">
        <w:rPr>
          <w:sz w:val="28"/>
          <w:szCs w:val="28"/>
        </w:rPr>
        <w:t>(прилагается).</w:t>
      </w:r>
    </w:p>
    <w:p w14:paraId="7AEB85C2" w14:textId="77777777" w:rsidR="00B05C9B" w:rsidRPr="00F11C81" w:rsidRDefault="006D3BEF" w:rsidP="00F11C81">
      <w:pPr>
        <w:ind w:firstLine="708"/>
        <w:contextualSpacing/>
        <w:jc w:val="both"/>
        <w:rPr>
          <w:sz w:val="28"/>
          <w:szCs w:val="28"/>
        </w:rPr>
      </w:pPr>
      <w:r w:rsidRPr="00F11C81">
        <w:rPr>
          <w:sz w:val="28"/>
          <w:szCs w:val="28"/>
        </w:rPr>
        <w:t>3</w:t>
      </w:r>
      <w:r w:rsidR="00295F3F" w:rsidRPr="00F11C81">
        <w:rPr>
          <w:sz w:val="28"/>
          <w:szCs w:val="28"/>
        </w:rPr>
        <w:t>.</w:t>
      </w:r>
      <w:r w:rsidR="00906E82" w:rsidRPr="00F11C81">
        <w:rPr>
          <w:sz w:val="28"/>
          <w:szCs w:val="28"/>
        </w:rPr>
        <w:t xml:space="preserve"> </w:t>
      </w:r>
      <w:r w:rsidR="00B05C9B" w:rsidRPr="00F11C81">
        <w:rPr>
          <w:sz w:val="28"/>
          <w:szCs w:val="28"/>
        </w:rPr>
        <w:t>Настоящее постановление опубликовать в газете «Муниципальный вестник» и разместить на официальном сайте Кушвинского городского округа в сети «Интернет».</w:t>
      </w:r>
    </w:p>
    <w:p w14:paraId="7A369716" w14:textId="3D9EB94F" w:rsidR="00906E82" w:rsidRPr="00F11C81" w:rsidRDefault="006D3BEF" w:rsidP="00F11C8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11C81">
        <w:rPr>
          <w:sz w:val="28"/>
          <w:szCs w:val="28"/>
        </w:rPr>
        <w:t>4.</w:t>
      </w:r>
      <w:r w:rsidR="00906E82" w:rsidRPr="00F11C81">
        <w:rPr>
          <w:sz w:val="28"/>
          <w:szCs w:val="28"/>
        </w:rPr>
        <w:t xml:space="preserve">  </w:t>
      </w:r>
      <w:r w:rsidR="00295F3F" w:rsidRPr="00F11C81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Кушвинского городского округа </w:t>
      </w:r>
      <w:r w:rsidR="00906E82" w:rsidRPr="00F11C81">
        <w:rPr>
          <w:sz w:val="28"/>
          <w:szCs w:val="28"/>
        </w:rPr>
        <w:br/>
      </w:r>
      <w:r w:rsidR="00F11C81" w:rsidRPr="00F11C81">
        <w:rPr>
          <w:sz w:val="28"/>
          <w:szCs w:val="28"/>
        </w:rPr>
        <w:t xml:space="preserve">В.Н. </w:t>
      </w:r>
      <w:proofErr w:type="spellStart"/>
      <w:r w:rsidR="00F11C81" w:rsidRPr="00F11C81">
        <w:rPr>
          <w:sz w:val="28"/>
          <w:szCs w:val="28"/>
        </w:rPr>
        <w:t>Веремчука</w:t>
      </w:r>
      <w:proofErr w:type="spellEnd"/>
      <w:r w:rsidR="00295F3F" w:rsidRPr="00F11C81">
        <w:rPr>
          <w:sz w:val="28"/>
          <w:szCs w:val="28"/>
        </w:rPr>
        <w:t>.</w:t>
      </w:r>
    </w:p>
    <w:p w14:paraId="1B4F0FD2" w14:textId="12D44ACF" w:rsidR="00906E82" w:rsidRDefault="00906E82" w:rsidP="00906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7546A337" w14:textId="77777777" w:rsidR="00F11C81" w:rsidRPr="00BB13FA" w:rsidRDefault="00F11C81" w:rsidP="00906E8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6C395B40" w14:textId="77777777" w:rsidR="001E44D0" w:rsidRPr="00BB13FA" w:rsidRDefault="001E44D0" w:rsidP="00BC6B7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33E4198" w14:textId="6F6E8F99" w:rsidR="00295F3F" w:rsidRPr="00BB13FA" w:rsidRDefault="003D0D28" w:rsidP="00BC6B7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B13FA">
        <w:rPr>
          <w:sz w:val="28"/>
          <w:szCs w:val="28"/>
        </w:rPr>
        <w:t xml:space="preserve">Глава городского округа                                      </w:t>
      </w:r>
      <w:r w:rsidR="00295F3F" w:rsidRPr="00BB13FA">
        <w:rPr>
          <w:sz w:val="28"/>
          <w:szCs w:val="28"/>
        </w:rPr>
        <w:t xml:space="preserve">                         </w:t>
      </w:r>
      <w:r w:rsidR="006D3BEF" w:rsidRPr="00BB13FA">
        <w:rPr>
          <w:sz w:val="28"/>
          <w:szCs w:val="28"/>
        </w:rPr>
        <w:t xml:space="preserve"> </w:t>
      </w:r>
      <w:r w:rsidR="00BC6B77" w:rsidRPr="00BB13FA">
        <w:rPr>
          <w:sz w:val="28"/>
          <w:szCs w:val="28"/>
        </w:rPr>
        <w:t xml:space="preserve">       </w:t>
      </w:r>
      <w:r w:rsidR="00A04438" w:rsidRPr="00BB13FA">
        <w:rPr>
          <w:sz w:val="28"/>
          <w:szCs w:val="28"/>
        </w:rPr>
        <w:t>М.В. Слепухин</w:t>
      </w:r>
    </w:p>
    <w:p w14:paraId="6E255333" w14:textId="38428FD9" w:rsidR="001870D3" w:rsidRDefault="001870D3" w:rsidP="00BC6B77">
      <w:pPr>
        <w:tabs>
          <w:tab w:val="left" w:pos="3915"/>
        </w:tabs>
        <w:ind w:left="4962"/>
        <w:jc w:val="both"/>
        <w:rPr>
          <w:sz w:val="28"/>
          <w:szCs w:val="28"/>
        </w:rPr>
      </w:pPr>
    </w:p>
    <w:p w14:paraId="6C955065" w14:textId="373A275B" w:rsidR="00F11C81" w:rsidRDefault="00F11C81" w:rsidP="00BC6B77">
      <w:pPr>
        <w:tabs>
          <w:tab w:val="left" w:pos="3915"/>
        </w:tabs>
        <w:ind w:left="4962"/>
        <w:jc w:val="both"/>
        <w:rPr>
          <w:sz w:val="28"/>
          <w:szCs w:val="28"/>
        </w:rPr>
      </w:pPr>
    </w:p>
    <w:p w14:paraId="4D04A0DB" w14:textId="459BC062" w:rsidR="00F11C81" w:rsidRDefault="00F11C81" w:rsidP="00BC6B77">
      <w:pPr>
        <w:tabs>
          <w:tab w:val="left" w:pos="3915"/>
        </w:tabs>
        <w:ind w:left="4962"/>
        <w:jc w:val="both"/>
        <w:rPr>
          <w:sz w:val="28"/>
          <w:szCs w:val="28"/>
        </w:rPr>
      </w:pPr>
    </w:p>
    <w:p w14:paraId="03304CBE" w14:textId="6EFCC008" w:rsidR="00F11C81" w:rsidRDefault="00F11C81" w:rsidP="00BC6B77">
      <w:pPr>
        <w:tabs>
          <w:tab w:val="left" w:pos="3915"/>
        </w:tabs>
        <w:ind w:left="4962"/>
        <w:jc w:val="both"/>
        <w:rPr>
          <w:sz w:val="28"/>
          <w:szCs w:val="28"/>
        </w:rPr>
      </w:pPr>
    </w:p>
    <w:p w14:paraId="715FD6C9" w14:textId="04BFD2BC" w:rsidR="00F11C81" w:rsidRDefault="00F11C81" w:rsidP="00BC6B77">
      <w:pPr>
        <w:tabs>
          <w:tab w:val="left" w:pos="3915"/>
        </w:tabs>
        <w:ind w:left="4962"/>
        <w:jc w:val="both"/>
        <w:rPr>
          <w:sz w:val="28"/>
          <w:szCs w:val="28"/>
        </w:rPr>
      </w:pPr>
    </w:p>
    <w:p w14:paraId="4EC7CFFF" w14:textId="78C60641" w:rsidR="00BC6B77" w:rsidRPr="007F5821" w:rsidRDefault="00D66096" w:rsidP="009631C3">
      <w:pPr>
        <w:tabs>
          <w:tab w:val="left" w:pos="3915"/>
        </w:tabs>
        <w:ind w:left="5103"/>
        <w:jc w:val="both"/>
      </w:pPr>
      <w:r>
        <w:t>УТВЕРЖДЕН</w:t>
      </w:r>
    </w:p>
    <w:p w14:paraId="62833A1C" w14:textId="732887BE" w:rsidR="00BC6B77" w:rsidRPr="007F5821" w:rsidRDefault="00D66096" w:rsidP="009631C3">
      <w:pPr>
        <w:tabs>
          <w:tab w:val="left" w:pos="3915"/>
        </w:tabs>
        <w:ind w:left="5103"/>
        <w:jc w:val="both"/>
      </w:pPr>
      <w:r>
        <w:t>п</w:t>
      </w:r>
      <w:r w:rsidR="00BC6B77" w:rsidRPr="007F5821">
        <w:t>остановлени</w:t>
      </w:r>
      <w:r>
        <w:t>ем</w:t>
      </w:r>
      <w:r w:rsidR="00BC6B77" w:rsidRPr="007F5821">
        <w:t xml:space="preserve"> администрации </w:t>
      </w:r>
    </w:p>
    <w:p w14:paraId="5F592128" w14:textId="77777777" w:rsidR="00BC6B77" w:rsidRPr="007F5821" w:rsidRDefault="00BC6B77" w:rsidP="009631C3">
      <w:pPr>
        <w:tabs>
          <w:tab w:val="left" w:pos="3915"/>
        </w:tabs>
        <w:ind w:left="5103"/>
        <w:jc w:val="both"/>
      </w:pPr>
      <w:r w:rsidRPr="007F5821">
        <w:t>Кушвинского городского округа</w:t>
      </w:r>
    </w:p>
    <w:p w14:paraId="7959E554" w14:textId="06173E4E" w:rsidR="00BC6B77" w:rsidRDefault="00BC6B77" w:rsidP="009631C3">
      <w:pPr>
        <w:tabs>
          <w:tab w:val="left" w:pos="3915"/>
        </w:tabs>
        <w:ind w:left="5103"/>
        <w:jc w:val="both"/>
      </w:pPr>
      <w:r w:rsidRPr="007F5821">
        <w:t xml:space="preserve">от </w:t>
      </w:r>
      <w:r w:rsidR="00FC19DA">
        <w:t>23.06.2022</w:t>
      </w:r>
      <w:r w:rsidRPr="007F5821">
        <w:t xml:space="preserve"> № </w:t>
      </w:r>
      <w:r w:rsidR="00FC19DA">
        <w:t>840</w:t>
      </w:r>
    </w:p>
    <w:p w14:paraId="3B346AFA" w14:textId="0351FF73" w:rsidR="00F11C81" w:rsidRPr="00F11C81" w:rsidRDefault="00F11C81" w:rsidP="009631C3">
      <w:pPr>
        <w:pStyle w:val="ad"/>
        <w:ind w:left="5103"/>
        <w:jc w:val="both"/>
      </w:pPr>
      <w:r w:rsidRPr="00F11C81">
        <w:t>«Об утверждении порядка организации индивидуальной работы с работниками Управления образования и Управления культуры Кушвинского городского округа, по вопросам противодействия идеям терроризма и экстремизма в образовательной деятельности и в сфере культуры»</w:t>
      </w:r>
    </w:p>
    <w:p w14:paraId="586A1212" w14:textId="64F8BB81" w:rsidR="00F11C81" w:rsidRPr="007F5821" w:rsidRDefault="00F11C81" w:rsidP="009631C3">
      <w:pPr>
        <w:tabs>
          <w:tab w:val="left" w:pos="3915"/>
        </w:tabs>
        <w:ind w:left="5103"/>
        <w:jc w:val="both"/>
      </w:pPr>
    </w:p>
    <w:p w14:paraId="08BFB3A4" w14:textId="4302FD38" w:rsidR="00244A3A" w:rsidRPr="007F5821" w:rsidRDefault="00F11C81" w:rsidP="0034142F">
      <w:pPr>
        <w:tabs>
          <w:tab w:val="left" w:pos="7088"/>
        </w:tabs>
        <w:ind w:left="5103" w:firstLine="6"/>
        <w:jc w:val="both"/>
        <w:rPr>
          <w:rFonts w:ascii="Liberation Serif" w:hAnsi="Liberation Serif" w:cs="Liberation Serif"/>
          <w:bCs/>
          <w:iCs/>
        </w:rPr>
      </w:pPr>
      <w:r>
        <w:rPr>
          <w:iCs/>
        </w:rPr>
        <w:t xml:space="preserve"> </w:t>
      </w:r>
    </w:p>
    <w:p w14:paraId="599BBE87" w14:textId="77777777" w:rsidR="00F11C81" w:rsidRDefault="00F11C81" w:rsidP="00BE421E">
      <w:pPr>
        <w:pStyle w:val="Standard"/>
        <w:widowControl w:val="0"/>
        <w:shd w:val="clear" w:color="auto" w:fill="FFFFFF"/>
        <w:spacing w:line="276" w:lineRule="auto"/>
        <w:jc w:val="center"/>
        <w:rPr>
          <w:b/>
          <w:bCs/>
          <w:sz w:val="28"/>
          <w:szCs w:val="28"/>
          <w:lang w:val="ru-RU" w:bidi="ru-RU"/>
        </w:rPr>
      </w:pPr>
      <w:r>
        <w:rPr>
          <w:b/>
          <w:bCs/>
          <w:sz w:val="28"/>
          <w:szCs w:val="28"/>
          <w:lang w:val="ru-RU" w:bidi="ru-RU"/>
        </w:rPr>
        <w:t>Порядок</w:t>
      </w:r>
    </w:p>
    <w:p w14:paraId="3F80498E" w14:textId="2FAC0559" w:rsidR="009631C3" w:rsidRPr="009631C3" w:rsidRDefault="00F11C81" w:rsidP="00BE421E">
      <w:pPr>
        <w:pStyle w:val="ad"/>
        <w:spacing w:line="276" w:lineRule="auto"/>
        <w:jc w:val="center"/>
        <w:rPr>
          <w:b/>
          <w:sz w:val="28"/>
          <w:szCs w:val="28"/>
        </w:rPr>
      </w:pPr>
      <w:r w:rsidRPr="009631C3">
        <w:rPr>
          <w:b/>
          <w:sz w:val="28"/>
          <w:szCs w:val="28"/>
        </w:rPr>
        <w:t xml:space="preserve">организации индивидуальной работы с работниками </w:t>
      </w:r>
      <w:r w:rsidR="009631C3" w:rsidRPr="009631C3">
        <w:rPr>
          <w:b/>
          <w:sz w:val="28"/>
          <w:szCs w:val="28"/>
        </w:rPr>
        <w:t>Управления образования</w:t>
      </w:r>
      <w:r w:rsidR="00743104">
        <w:rPr>
          <w:b/>
          <w:sz w:val="28"/>
          <w:szCs w:val="28"/>
        </w:rPr>
        <w:t xml:space="preserve"> </w:t>
      </w:r>
      <w:r w:rsidR="00743104" w:rsidRPr="00743104">
        <w:rPr>
          <w:rFonts w:eastAsia="SimSun"/>
          <w:b/>
          <w:bCs/>
          <w:kern w:val="3"/>
          <w:sz w:val="28"/>
          <w:szCs w:val="28"/>
          <w:lang w:bidi="ru-RU"/>
        </w:rPr>
        <w:t>Кушвинского городского округа</w:t>
      </w:r>
      <w:r w:rsidR="009631C3" w:rsidRPr="009631C3">
        <w:rPr>
          <w:b/>
          <w:sz w:val="28"/>
          <w:szCs w:val="28"/>
        </w:rPr>
        <w:t xml:space="preserve"> и Управления культуры Кушвинского городского округа по вопросам противодействия идеям терроризма и экстремизма в образовательной деятельности и в сфере культуры</w:t>
      </w:r>
    </w:p>
    <w:p w14:paraId="1FEA7A32" w14:textId="77777777" w:rsidR="009631C3" w:rsidRPr="00146F3F" w:rsidRDefault="009631C3" w:rsidP="00BE421E">
      <w:pPr>
        <w:pStyle w:val="ad"/>
        <w:spacing w:line="276" w:lineRule="auto"/>
        <w:jc w:val="center"/>
        <w:rPr>
          <w:b/>
          <w:i/>
          <w:iCs/>
          <w:sz w:val="28"/>
          <w:szCs w:val="28"/>
        </w:rPr>
      </w:pPr>
    </w:p>
    <w:p w14:paraId="1DD3F6A4" w14:textId="198F044D" w:rsidR="00F11C81" w:rsidRDefault="00F11C81" w:rsidP="00F22884">
      <w:pPr>
        <w:pStyle w:val="Standard"/>
        <w:widowControl w:val="0"/>
        <w:numPr>
          <w:ilvl w:val="0"/>
          <w:numId w:val="11"/>
        </w:numPr>
        <w:shd w:val="clear" w:color="auto" w:fill="FFFFFF"/>
        <w:spacing w:line="322" w:lineRule="exact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Общие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положения</w:t>
      </w:r>
      <w:proofErr w:type="spellEnd"/>
    </w:p>
    <w:p w14:paraId="67A9B696" w14:textId="77777777" w:rsidR="00F11C81" w:rsidRDefault="00F11C81" w:rsidP="00F11C81">
      <w:pPr>
        <w:pStyle w:val="Standard"/>
        <w:widowControl w:val="0"/>
        <w:shd w:val="clear" w:color="auto" w:fill="FFFFFF"/>
        <w:spacing w:line="322" w:lineRule="exact"/>
        <w:ind w:left="720"/>
        <w:jc w:val="center"/>
        <w:rPr>
          <w:b/>
          <w:bCs/>
          <w:sz w:val="28"/>
          <w:szCs w:val="28"/>
        </w:rPr>
      </w:pPr>
    </w:p>
    <w:p w14:paraId="74CE7D7E" w14:textId="4E8C2BFF" w:rsidR="00F11C81" w:rsidRPr="005264D1" w:rsidRDefault="00F11C81" w:rsidP="00743104">
      <w:pPr>
        <w:pStyle w:val="ad"/>
        <w:ind w:firstLine="530"/>
        <w:jc w:val="both"/>
      </w:pPr>
      <w:r>
        <w:rPr>
          <w:sz w:val="28"/>
          <w:szCs w:val="28"/>
          <w:lang w:bidi="ru-RU"/>
        </w:rPr>
        <w:t xml:space="preserve">1.1. Настоящий </w:t>
      </w:r>
      <w:r>
        <w:rPr>
          <w:sz w:val="28"/>
          <w:szCs w:val="28"/>
        </w:rPr>
        <w:t xml:space="preserve">Порядок </w:t>
      </w:r>
      <w:r w:rsidR="00743104" w:rsidRPr="00743104">
        <w:rPr>
          <w:bCs/>
          <w:sz w:val="28"/>
          <w:szCs w:val="28"/>
        </w:rPr>
        <w:t xml:space="preserve">организации индивидуальной работы с работниками  Управления образования </w:t>
      </w:r>
      <w:r w:rsidR="00743104" w:rsidRPr="00743104">
        <w:rPr>
          <w:rFonts w:eastAsia="SimSun"/>
          <w:bCs/>
          <w:kern w:val="3"/>
          <w:sz w:val="28"/>
          <w:szCs w:val="28"/>
          <w:lang w:bidi="ru-RU"/>
        </w:rPr>
        <w:t>Кушвинского городского округа</w:t>
      </w:r>
      <w:r w:rsidR="00743104" w:rsidRPr="00743104">
        <w:rPr>
          <w:bCs/>
          <w:sz w:val="28"/>
          <w:szCs w:val="28"/>
        </w:rPr>
        <w:t xml:space="preserve"> и Управления культуры Кушвинского городского округа по вопросам противодействия идеям терроризма и экстремизма в образовательной деятельности и в сфере культуры</w:t>
      </w:r>
      <w:r w:rsidR="00743104">
        <w:rPr>
          <w:bCs/>
          <w:sz w:val="28"/>
          <w:szCs w:val="28"/>
        </w:rPr>
        <w:t xml:space="preserve"> (далее – Порядок) </w:t>
      </w:r>
      <w:r>
        <w:rPr>
          <w:color w:val="000000"/>
          <w:sz w:val="28"/>
          <w:szCs w:val="28"/>
        </w:rPr>
        <w:t>разработан в соответствии с требованиями Федерального закона от 06.03.2006 № 35-ФЗ «О противодействии терроризму» и постановлений Правительства Российской Федерации, утверждающих требования к антитеррористической защищенности объектов (территорий), относящихся к различным сферам деятельности, на основании решения совместного заседания антитеррористической комиссии в Свердловской области и оперативного штаба в Свердловской области от 20.04.2022 № 2.</w:t>
      </w:r>
    </w:p>
    <w:p w14:paraId="30B14548" w14:textId="255F2B46" w:rsidR="00F11C81" w:rsidRDefault="00F11C81" w:rsidP="00743104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Настоящий Порядок является организационным документом и определяет организацию индивидуальной работы с работниками </w:t>
      </w:r>
      <w:r w:rsidR="009E6C68">
        <w:rPr>
          <w:sz w:val="28"/>
          <w:szCs w:val="28"/>
        </w:rPr>
        <w:t>Управления образования Кушвинского городского округа</w:t>
      </w:r>
      <w:r w:rsidR="00402DC5">
        <w:rPr>
          <w:sz w:val="28"/>
          <w:szCs w:val="28"/>
        </w:rPr>
        <w:t>,</w:t>
      </w:r>
      <w:r w:rsidR="009E6C68">
        <w:rPr>
          <w:sz w:val="28"/>
          <w:szCs w:val="28"/>
        </w:rPr>
        <w:t xml:space="preserve"> Управления культуры Кушвинского городского округа, </w:t>
      </w:r>
      <w:r w:rsidR="00402DC5" w:rsidRPr="00402DC5">
        <w:rPr>
          <w:sz w:val="28"/>
          <w:szCs w:val="28"/>
        </w:rPr>
        <w:t xml:space="preserve">работниками </w:t>
      </w:r>
      <w:r w:rsidR="009E6C68">
        <w:rPr>
          <w:sz w:val="28"/>
          <w:szCs w:val="28"/>
        </w:rPr>
        <w:t xml:space="preserve">подведомственных им </w:t>
      </w:r>
      <w:r w:rsidR="00402DC5">
        <w:rPr>
          <w:sz w:val="28"/>
          <w:szCs w:val="28"/>
        </w:rPr>
        <w:t xml:space="preserve">муниципальных </w:t>
      </w:r>
      <w:r>
        <w:rPr>
          <w:sz w:val="28"/>
          <w:szCs w:val="28"/>
        </w:rPr>
        <w:t>учреждений образования и культуры</w:t>
      </w:r>
      <w:r w:rsidR="00743104">
        <w:rPr>
          <w:sz w:val="28"/>
          <w:szCs w:val="28"/>
        </w:rPr>
        <w:t xml:space="preserve"> Кушвинского городского округа</w:t>
      </w:r>
      <w:r w:rsidR="00402DC5">
        <w:rPr>
          <w:sz w:val="28"/>
          <w:szCs w:val="28"/>
        </w:rPr>
        <w:t xml:space="preserve"> (далее – работники </w:t>
      </w:r>
      <w:bookmarkStart w:id="0" w:name="_Hlk106633125"/>
      <w:r w:rsidR="00402DC5">
        <w:rPr>
          <w:sz w:val="28"/>
          <w:szCs w:val="28"/>
        </w:rPr>
        <w:t>культуры и образования</w:t>
      </w:r>
      <w:bookmarkEnd w:id="0"/>
      <w:r w:rsidR="00402DC5">
        <w:rPr>
          <w:sz w:val="28"/>
          <w:szCs w:val="28"/>
        </w:rPr>
        <w:t>)</w:t>
      </w:r>
      <w:r>
        <w:rPr>
          <w:sz w:val="28"/>
          <w:szCs w:val="28"/>
        </w:rPr>
        <w:t xml:space="preserve"> по вопросам противодействия идеям терроризма и экстремизма в образовательной деятельности и в сфере культуры.</w:t>
      </w:r>
    </w:p>
    <w:p w14:paraId="1BBBB466" w14:textId="330C2440" w:rsidR="00F11C81" w:rsidRDefault="00F11C81" w:rsidP="00743104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Индивидуальная </w:t>
      </w:r>
      <w:r w:rsidRPr="00F22884">
        <w:rPr>
          <w:sz w:val="28"/>
          <w:szCs w:val="28"/>
        </w:rPr>
        <w:t xml:space="preserve">работа с </w:t>
      </w:r>
      <w:r w:rsidR="00F22884" w:rsidRPr="00F22884">
        <w:rPr>
          <w:sz w:val="28"/>
          <w:szCs w:val="28"/>
        </w:rPr>
        <w:t xml:space="preserve">работниками </w:t>
      </w:r>
      <w:r w:rsidR="00402DC5" w:rsidRPr="00402DC5">
        <w:rPr>
          <w:sz w:val="28"/>
          <w:szCs w:val="28"/>
        </w:rPr>
        <w:t>культуры и образования</w:t>
      </w:r>
      <w:r w:rsidRPr="00F22884">
        <w:rPr>
          <w:sz w:val="28"/>
          <w:szCs w:val="28"/>
        </w:rPr>
        <w:t>,</w:t>
      </w:r>
      <w:r>
        <w:rPr>
          <w:sz w:val="28"/>
          <w:szCs w:val="28"/>
        </w:rPr>
        <w:t xml:space="preserve"> направленн</w:t>
      </w:r>
      <w:r w:rsidR="00402DC5">
        <w:rPr>
          <w:sz w:val="28"/>
          <w:szCs w:val="28"/>
        </w:rPr>
        <w:t>ая</w:t>
      </w:r>
      <w:r>
        <w:rPr>
          <w:sz w:val="28"/>
          <w:szCs w:val="28"/>
        </w:rPr>
        <w:t xml:space="preserve"> на формирование и поддержание морально-психологического </w:t>
      </w:r>
      <w:r>
        <w:rPr>
          <w:sz w:val="28"/>
          <w:szCs w:val="28"/>
        </w:rPr>
        <w:lastRenderedPageBreak/>
        <w:t xml:space="preserve">состояния работников на уровне, позволяющем эффективно выполнять задачи по вопросам противодействия идеям терроризма и экстремизма в </w:t>
      </w:r>
      <w:r w:rsidR="00F22884">
        <w:rPr>
          <w:sz w:val="28"/>
          <w:szCs w:val="28"/>
        </w:rPr>
        <w:t>повседневных и</w:t>
      </w:r>
      <w:r>
        <w:rPr>
          <w:sz w:val="28"/>
          <w:szCs w:val="28"/>
        </w:rPr>
        <w:t xml:space="preserve"> особых условиях.</w:t>
      </w:r>
    </w:p>
    <w:p w14:paraId="0B046D59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Основными формами индивидуальной работы являются:</w:t>
      </w:r>
    </w:p>
    <w:p w14:paraId="43E39CF7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индивидуальные беседы (ознакомительные, поддерживающие или корректирующие):</w:t>
      </w:r>
    </w:p>
    <w:p w14:paraId="0E097AF6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психолого-педагогическое наблюдение;</w:t>
      </w:r>
    </w:p>
    <w:p w14:paraId="1CBEF0EF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индивидуальные задания и поручения.</w:t>
      </w:r>
    </w:p>
    <w:p w14:paraId="642DB1D3" w14:textId="39F8C3C4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Критерием оценки проводимой индивидуальной работы с подчиненными, ее результативности, является повышение чувства ответственности у работников</w:t>
      </w:r>
      <w:r w:rsidR="00402DC5" w:rsidRPr="00402DC5">
        <w:t xml:space="preserve"> </w:t>
      </w:r>
      <w:r w:rsidR="00402DC5" w:rsidRPr="00402DC5">
        <w:rPr>
          <w:sz w:val="28"/>
          <w:szCs w:val="28"/>
        </w:rPr>
        <w:t>культуры и образования</w:t>
      </w:r>
      <w:r>
        <w:rPr>
          <w:sz w:val="28"/>
          <w:szCs w:val="28"/>
        </w:rPr>
        <w:t xml:space="preserve"> в вопросах противодействия идеям терроризма и экстремизма.</w:t>
      </w:r>
    </w:p>
    <w:p w14:paraId="480BE3E9" w14:textId="77777777" w:rsidR="00F11C81" w:rsidRPr="005264D1" w:rsidRDefault="00F11C81" w:rsidP="00F11C81">
      <w:pPr>
        <w:autoSpaceDE w:val="0"/>
        <w:ind w:firstLine="567"/>
        <w:jc w:val="both"/>
      </w:pPr>
      <w:r>
        <w:rPr>
          <w:sz w:val="28"/>
          <w:szCs w:val="28"/>
        </w:rPr>
        <w:t>1.6. При проведении индивидуальной работы рекомендуется строить схему воздействия на работников по линии их непосредственной подчиненности. Так, например, руководитель отдела проводит индивидуальную работу со своими заместителями и руководителями подведомственных учреждений, а они в свою очередь – со своими подчиненными работниками по такой же схеме. При этом особое внимание обращается на работу с молодыми работниками.</w:t>
      </w:r>
    </w:p>
    <w:p w14:paraId="0B334FF1" w14:textId="4B36B46B" w:rsidR="00F11C81" w:rsidRPr="00F22884" w:rsidRDefault="00F11C81" w:rsidP="00F11C81">
      <w:pPr>
        <w:autoSpaceDE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1.7. Индивидуальная работа по вопросам противодействия идеям терроризма и экстремизма должна проводиться со всеми </w:t>
      </w:r>
      <w:r w:rsidR="00F22884">
        <w:rPr>
          <w:sz w:val="28"/>
          <w:szCs w:val="28"/>
        </w:rPr>
        <w:t>работниками</w:t>
      </w:r>
      <w:r w:rsidR="00F22884" w:rsidRPr="009631C3">
        <w:rPr>
          <w:b/>
          <w:sz w:val="28"/>
          <w:szCs w:val="28"/>
        </w:rPr>
        <w:t xml:space="preserve"> </w:t>
      </w:r>
      <w:r w:rsidR="00402DC5" w:rsidRPr="00402DC5">
        <w:rPr>
          <w:bCs/>
          <w:sz w:val="28"/>
          <w:szCs w:val="28"/>
        </w:rPr>
        <w:t xml:space="preserve">культуры и образования </w:t>
      </w:r>
      <w:r w:rsidRPr="00F22884">
        <w:rPr>
          <w:bCs/>
          <w:sz w:val="28"/>
          <w:szCs w:val="28"/>
        </w:rPr>
        <w:t>вне зависимости от занимаемой штатной должности.</w:t>
      </w:r>
    </w:p>
    <w:p w14:paraId="4A8E926A" w14:textId="4C4EFF21" w:rsidR="00F11C81" w:rsidRPr="005264D1" w:rsidRDefault="00F11C81" w:rsidP="00F11C81">
      <w:pPr>
        <w:autoSpaceDE w:val="0"/>
        <w:ind w:firstLine="567"/>
        <w:jc w:val="both"/>
      </w:pPr>
      <w:r w:rsidRPr="00F22884">
        <w:rPr>
          <w:bCs/>
          <w:color w:val="000000"/>
          <w:sz w:val="28"/>
          <w:szCs w:val="28"/>
        </w:rPr>
        <w:t xml:space="preserve">1.8. Требования Порядка обязательны для исполнения руководителями </w:t>
      </w:r>
      <w:r w:rsidR="00F22884" w:rsidRPr="00F22884">
        <w:rPr>
          <w:bCs/>
          <w:sz w:val="28"/>
          <w:szCs w:val="28"/>
        </w:rPr>
        <w:t xml:space="preserve">Управления образования </w:t>
      </w:r>
      <w:r w:rsidR="00743104" w:rsidRPr="00F22884">
        <w:rPr>
          <w:bCs/>
          <w:sz w:val="28"/>
          <w:szCs w:val="28"/>
        </w:rPr>
        <w:t xml:space="preserve">Кушвинского городского округа </w:t>
      </w:r>
      <w:r w:rsidR="00F22884" w:rsidRPr="00F22884">
        <w:rPr>
          <w:bCs/>
          <w:sz w:val="28"/>
          <w:szCs w:val="28"/>
        </w:rPr>
        <w:t>и Управления культуры Кушвинского городского округа</w:t>
      </w:r>
      <w:r w:rsidRPr="00F22884">
        <w:rPr>
          <w:bCs/>
          <w:color w:val="000000"/>
          <w:sz w:val="28"/>
          <w:szCs w:val="28"/>
        </w:rPr>
        <w:t>, по вопросам противодействия идеям</w:t>
      </w:r>
      <w:r>
        <w:rPr>
          <w:color w:val="000000"/>
          <w:sz w:val="28"/>
          <w:szCs w:val="28"/>
        </w:rPr>
        <w:t xml:space="preserve"> терроризма и экстремизма в образовательной деятельности и в сфере культуры.</w:t>
      </w:r>
    </w:p>
    <w:p w14:paraId="5A93B962" w14:textId="77777777" w:rsidR="00F11C81" w:rsidRDefault="00F11C81" w:rsidP="00F22884">
      <w:pPr>
        <w:autoSpaceDE w:val="0"/>
        <w:ind w:firstLine="567"/>
        <w:jc w:val="center"/>
        <w:rPr>
          <w:color w:val="000000"/>
          <w:sz w:val="28"/>
          <w:szCs w:val="28"/>
        </w:rPr>
      </w:pPr>
    </w:p>
    <w:p w14:paraId="411C6EAB" w14:textId="715BE2A9" w:rsidR="00F11C81" w:rsidRDefault="00F11C81" w:rsidP="00F22884">
      <w:pPr>
        <w:pStyle w:val="afb"/>
        <w:widowControl/>
        <w:numPr>
          <w:ilvl w:val="0"/>
          <w:numId w:val="6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индивидуальной работы с работниками </w:t>
      </w:r>
      <w:r w:rsidR="00F22884" w:rsidRPr="009631C3">
        <w:rPr>
          <w:b/>
          <w:sz w:val="28"/>
          <w:szCs w:val="28"/>
        </w:rPr>
        <w:t xml:space="preserve">Управления образования </w:t>
      </w:r>
      <w:r w:rsidR="00743104" w:rsidRPr="009631C3">
        <w:rPr>
          <w:b/>
          <w:sz w:val="28"/>
          <w:szCs w:val="28"/>
        </w:rPr>
        <w:t xml:space="preserve">Кушвинского городского округа </w:t>
      </w:r>
      <w:r w:rsidR="00F22884" w:rsidRPr="009631C3">
        <w:rPr>
          <w:b/>
          <w:sz w:val="28"/>
          <w:szCs w:val="28"/>
        </w:rPr>
        <w:t>и Управления культуры Кушвинского городского округа</w:t>
      </w:r>
      <w:r>
        <w:rPr>
          <w:b/>
          <w:sz w:val="28"/>
          <w:szCs w:val="28"/>
        </w:rPr>
        <w:t xml:space="preserve"> по вопросам противодействия идеям терроризма и экстремизма в образовательной деятельности и</w:t>
      </w:r>
    </w:p>
    <w:p w14:paraId="7ACE7042" w14:textId="6D13541E" w:rsidR="00F11C81" w:rsidRDefault="00F11C81" w:rsidP="00F22884">
      <w:pPr>
        <w:pStyle w:val="af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культуры</w:t>
      </w:r>
    </w:p>
    <w:p w14:paraId="5CB58185" w14:textId="77777777" w:rsidR="00F11C81" w:rsidRDefault="00F11C81" w:rsidP="00F22884">
      <w:pPr>
        <w:pStyle w:val="afb"/>
        <w:jc w:val="center"/>
        <w:rPr>
          <w:b/>
          <w:sz w:val="28"/>
          <w:szCs w:val="28"/>
        </w:rPr>
      </w:pPr>
    </w:p>
    <w:p w14:paraId="3A36BABC" w14:textId="77777777" w:rsidR="00F11C81" w:rsidRPr="005264D1" w:rsidRDefault="00F11C81" w:rsidP="00F11C81">
      <w:pPr>
        <w:autoSpaceDE w:val="0"/>
        <w:ind w:firstLine="567"/>
        <w:jc w:val="both"/>
      </w:pPr>
      <w:r>
        <w:rPr>
          <w:color w:val="000000"/>
          <w:sz w:val="28"/>
          <w:szCs w:val="28"/>
        </w:rPr>
        <w:t xml:space="preserve">2.1. </w:t>
      </w:r>
      <w:r>
        <w:rPr>
          <w:sz w:val="28"/>
          <w:szCs w:val="28"/>
        </w:rPr>
        <w:t>Индивидуальные беседы - самая распространенная форма, предусматривающая доверительный, товарищеский характер общения, направленная на развитие или выработку у работника определенных положительных качеств в вопросах противодействия идеям терроризма и экстремизма.</w:t>
      </w:r>
    </w:p>
    <w:p w14:paraId="60A69BF5" w14:textId="77777777" w:rsidR="00F11C81" w:rsidRPr="005264D1" w:rsidRDefault="00F11C81" w:rsidP="00F11C81">
      <w:pPr>
        <w:autoSpaceDE w:val="0"/>
        <w:ind w:firstLine="567"/>
        <w:jc w:val="both"/>
      </w:pPr>
      <w:r>
        <w:rPr>
          <w:sz w:val="28"/>
          <w:szCs w:val="28"/>
        </w:rPr>
        <w:t>Данная работа носит индивидуальный характер и должна быть направлена на конкретного работника и достижение конкретного результата. В зависимости от этого выбирается одна из следующих тем:</w:t>
      </w:r>
    </w:p>
    <w:p w14:paraId="72B9E1CA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недопущение распространения идеологии терроризма и экстремизма среди лиц, посещающих учреждения;</w:t>
      </w:r>
    </w:p>
    <w:p w14:paraId="6017EFC7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формирование в молодежной среде неприятия идеологии терроризма и экстремизма в различных ее проявлениях;</w:t>
      </w:r>
    </w:p>
    <w:p w14:paraId="115686A1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бдительности работников при выполнении своих трудовых обязанностей и в быту;</w:t>
      </w:r>
    </w:p>
    <w:p w14:paraId="3F778017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взаимодействие с правоохранительными органами для своевременного пресечения выявленных угроз террористического характера (пример угрозы - поступившая информация о намерении гражданина принять участие в деятельности террористических организаций или оказывать поддержку такой деятельности);</w:t>
      </w:r>
    </w:p>
    <w:p w14:paraId="6679D5A2" w14:textId="77777777" w:rsidR="00F11C81" w:rsidRDefault="00F11C81" w:rsidP="00F11C81">
      <w:pPr>
        <w:autoSpaceDE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участие в мероприятиях, посвященных Дню солидарности в борьбе с терроризмом (подготовка и размещение наглядной агитации, флешмобы, возложение венков, вахты памяти и т.п.);</w:t>
      </w:r>
    </w:p>
    <w:p w14:paraId="6B059B8A" w14:textId="77777777" w:rsidR="00F11C81" w:rsidRPr="005264D1" w:rsidRDefault="00F11C81" w:rsidP="00F11C81">
      <w:pPr>
        <w:autoSpaceDE w:val="0"/>
        <w:ind w:firstLine="567"/>
        <w:jc w:val="both"/>
      </w:pPr>
      <w:r>
        <w:rPr>
          <w:sz w:val="28"/>
          <w:szCs w:val="28"/>
        </w:rPr>
        <w:t>- участие в пропагандистских мероприятиях, направленных на дискредитацию террористической идеологии, формирование в молодежной среде идей межнациональной и межрелигиозной толерантности.</w:t>
      </w:r>
    </w:p>
    <w:p w14:paraId="512CE85B" w14:textId="06D17FA1" w:rsidR="00F11C81" w:rsidRPr="005264D1" w:rsidRDefault="00F11C81" w:rsidP="00F11C81">
      <w:pPr>
        <w:autoSpaceDE w:val="0"/>
        <w:ind w:firstLine="567"/>
        <w:jc w:val="both"/>
      </w:pPr>
      <w:r>
        <w:rPr>
          <w:color w:val="000000"/>
          <w:sz w:val="28"/>
          <w:szCs w:val="28"/>
        </w:rPr>
        <w:t>2.2. И</w:t>
      </w:r>
      <w:r>
        <w:rPr>
          <w:sz w:val="28"/>
          <w:szCs w:val="28"/>
        </w:rPr>
        <w:t>ндивидуальн</w:t>
      </w:r>
      <w:r w:rsidR="00743104">
        <w:rPr>
          <w:sz w:val="28"/>
          <w:szCs w:val="28"/>
        </w:rPr>
        <w:t>ая</w:t>
      </w:r>
      <w:r>
        <w:rPr>
          <w:sz w:val="28"/>
          <w:szCs w:val="28"/>
        </w:rPr>
        <w:t xml:space="preserve"> работа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вопросам противодействия идеям терроризма и экстремизма в течении года проводится с каждым работником </w:t>
      </w:r>
      <w:r w:rsidR="00402DC5" w:rsidRPr="00402DC5">
        <w:rPr>
          <w:bCs/>
          <w:sz w:val="28"/>
          <w:szCs w:val="28"/>
        </w:rPr>
        <w:t>культуры и образования</w:t>
      </w:r>
      <w:r w:rsidR="00743104" w:rsidRPr="00743104">
        <w:rPr>
          <w:bCs/>
          <w:color w:val="000000"/>
          <w:sz w:val="28"/>
          <w:szCs w:val="28"/>
        </w:rPr>
        <w:t xml:space="preserve"> </w:t>
      </w:r>
      <w:r w:rsidRPr="00743104">
        <w:rPr>
          <w:bCs/>
          <w:color w:val="000000"/>
          <w:sz w:val="28"/>
          <w:szCs w:val="28"/>
        </w:rPr>
        <w:t>не более одного часа.</w:t>
      </w:r>
    </w:p>
    <w:p w14:paraId="42DAC233" w14:textId="5EBAD90F" w:rsidR="00F11C81" w:rsidRPr="00F22884" w:rsidRDefault="00F11C81" w:rsidP="00F11C81">
      <w:pPr>
        <w:autoSpaceDE w:val="0"/>
        <w:ind w:firstLine="567"/>
        <w:jc w:val="both"/>
      </w:pPr>
      <w:r w:rsidRPr="00F22884">
        <w:rPr>
          <w:color w:val="000000"/>
          <w:sz w:val="28"/>
          <w:szCs w:val="28"/>
        </w:rPr>
        <w:t>2.3. Руководители</w:t>
      </w:r>
      <w:r w:rsidR="00F22884" w:rsidRPr="00F22884">
        <w:rPr>
          <w:sz w:val="28"/>
          <w:szCs w:val="28"/>
        </w:rPr>
        <w:t xml:space="preserve"> Управления образования </w:t>
      </w:r>
      <w:r w:rsidR="00991D86" w:rsidRPr="00F22884">
        <w:rPr>
          <w:sz w:val="28"/>
          <w:szCs w:val="28"/>
        </w:rPr>
        <w:t>Кушвинского городского округа</w:t>
      </w:r>
      <w:r w:rsidR="00991D86" w:rsidRPr="00F22884">
        <w:rPr>
          <w:sz w:val="28"/>
          <w:szCs w:val="28"/>
          <w:lang w:bidi="ru-RU"/>
        </w:rPr>
        <w:t xml:space="preserve"> </w:t>
      </w:r>
      <w:r w:rsidR="00F22884" w:rsidRPr="00F22884">
        <w:rPr>
          <w:sz w:val="28"/>
          <w:szCs w:val="28"/>
        </w:rPr>
        <w:t>и Управления культуры Кушвинского городского округа</w:t>
      </w:r>
      <w:r w:rsidR="00F22884" w:rsidRPr="00F22884">
        <w:rPr>
          <w:sz w:val="28"/>
          <w:szCs w:val="28"/>
          <w:lang w:bidi="ru-RU"/>
        </w:rPr>
        <w:t xml:space="preserve"> </w:t>
      </w:r>
      <w:r w:rsidRPr="00F22884">
        <w:rPr>
          <w:sz w:val="28"/>
          <w:szCs w:val="28"/>
          <w:lang w:bidi="ru-RU"/>
        </w:rPr>
        <w:t>самостоятельно определяют формы и методы проведения и</w:t>
      </w:r>
      <w:r w:rsidRPr="00F22884">
        <w:rPr>
          <w:color w:val="000000"/>
          <w:sz w:val="28"/>
          <w:szCs w:val="28"/>
        </w:rPr>
        <w:t>ндивидуальной работы (</w:t>
      </w:r>
      <w:r w:rsidRPr="00F22884">
        <w:rPr>
          <w:sz w:val="28"/>
          <w:szCs w:val="28"/>
        </w:rPr>
        <w:t>беседа, лекция, наглядный метод обучения, презентация, просмотр видеороликов и учебных фильмов, а также изучение пособий, памяток, листовок и буклетов).</w:t>
      </w:r>
    </w:p>
    <w:p w14:paraId="5D5901E1" w14:textId="7AD0C62F" w:rsidR="00F11C81" w:rsidRPr="00F22884" w:rsidRDefault="00F11C81" w:rsidP="00F11C81">
      <w:pPr>
        <w:autoSpaceDE w:val="0"/>
        <w:ind w:firstLine="567"/>
        <w:jc w:val="both"/>
      </w:pPr>
      <w:r w:rsidRPr="00F22884">
        <w:rPr>
          <w:sz w:val="28"/>
          <w:szCs w:val="28"/>
        </w:rPr>
        <w:t>2.4. Руководителями</w:t>
      </w:r>
      <w:r w:rsidR="00F22884" w:rsidRPr="00F22884">
        <w:rPr>
          <w:sz w:val="28"/>
          <w:szCs w:val="28"/>
        </w:rPr>
        <w:t xml:space="preserve"> Управления образования </w:t>
      </w:r>
      <w:r w:rsidR="00743104" w:rsidRPr="00F22884">
        <w:rPr>
          <w:sz w:val="28"/>
          <w:szCs w:val="28"/>
        </w:rPr>
        <w:t xml:space="preserve">Кушвинского городского округа </w:t>
      </w:r>
      <w:r w:rsidR="00F22884" w:rsidRPr="00F22884">
        <w:rPr>
          <w:sz w:val="28"/>
          <w:szCs w:val="28"/>
        </w:rPr>
        <w:t>и Управления культуры Кушвинского городского округа</w:t>
      </w:r>
      <w:r w:rsidRPr="00F22884">
        <w:rPr>
          <w:sz w:val="28"/>
          <w:szCs w:val="28"/>
        </w:rPr>
        <w:t xml:space="preserve"> ежегодно, до 1 декабря</w:t>
      </w:r>
      <w:r w:rsidR="00F22884" w:rsidRPr="00F22884">
        <w:rPr>
          <w:sz w:val="28"/>
          <w:szCs w:val="28"/>
        </w:rPr>
        <w:t xml:space="preserve"> </w:t>
      </w:r>
      <w:r w:rsidR="00743104">
        <w:rPr>
          <w:sz w:val="28"/>
          <w:szCs w:val="28"/>
        </w:rPr>
        <w:t>текущего</w:t>
      </w:r>
      <w:r w:rsidR="00F22884" w:rsidRPr="00F22884">
        <w:rPr>
          <w:sz w:val="28"/>
          <w:szCs w:val="28"/>
        </w:rPr>
        <w:t xml:space="preserve"> года</w:t>
      </w:r>
      <w:r w:rsidRPr="00F22884">
        <w:rPr>
          <w:sz w:val="28"/>
          <w:szCs w:val="28"/>
        </w:rPr>
        <w:t xml:space="preserve">, </w:t>
      </w:r>
      <w:r w:rsidR="00402DC5" w:rsidRPr="00F22884">
        <w:rPr>
          <w:sz w:val="28"/>
          <w:szCs w:val="28"/>
        </w:rPr>
        <w:t xml:space="preserve">направляется </w:t>
      </w:r>
      <w:r w:rsidRPr="00F22884">
        <w:rPr>
          <w:sz w:val="28"/>
          <w:szCs w:val="28"/>
        </w:rPr>
        <w:t xml:space="preserve">в отдел </w:t>
      </w:r>
      <w:r w:rsidR="00F22884" w:rsidRPr="00F22884">
        <w:rPr>
          <w:sz w:val="28"/>
          <w:szCs w:val="28"/>
        </w:rPr>
        <w:t xml:space="preserve">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</w:t>
      </w:r>
      <w:r w:rsidRPr="00F22884">
        <w:rPr>
          <w:sz w:val="28"/>
          <w:szCs w:val="28"/>
        </w:rPr>
        <w:t xml:space="preserve">информация о проведении индивидуальной работы с работниками </w:t>
      </w:r>
      <w:r w:rsidR="00402DC5" w:rsidRPr="00402DC5">
        <w:rPr>
          <w:sz w:val="28"/>
          <w:szCs w:val="28"/>
        </w:rPr>
        <w:t>культуры и образования</w:t>
      </w:r>
      <w:r w:rsidRPr="00F22884">
        <w:rPr>
          <w:sz w:val="28"/>
          <w:szCs w:val="28"/>
        </w:rPr>
        <w:t xml:space="preserve"> по вопросам противодействия идеям терроризма и экстремизма в образовательной деятельности и в сфере культуры.</w:t>
      </w:r>
    </w:p>
    <w:p w14:paraId="5B72C0CD" w14:textId="77777777" w:rsidR="00882B9F" w:rsidRPr="00882B9F" w:rsidRDefault="00882B9F" w:rsidP="00F11C81">
      <w:pPr>
        <w:tabs>
          <w:tab w:val="left" w:pos="1276"/>
        </w:tabs>
        <w:overflowPunct w:val="0"/>
        <w:jc w:val="center"/>
        <w:rPr>
          <w:rFonts w:ascii="Liberation Serif" w:hAnsi="Liberation Serif" w:cs="Liberation Serif"/>
          <w:sz w:val="27"/>
          <w:szCs w:val="27"/>
        </w:rPr>
      </w:pPr>
    </w:p>
    <w:sectPr w:rsidR="00882B9F" w:rsidRPr="00882B9F" w:rsidSect="007A0EB6">
      <w:headerReference w:type="default" r:id="rId9"/>
      <w:pgSz w:w="11906" w:h="16838"/>
      <w:pgMar w:top="567" w:right="70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F476" w14:textId="77777777" w:rsidR="004F2D68" w:rsidRDefault="004F2D68" w:rsidP="00CF6B6C">
      <w:r>
        <w:separator/>
      </w:r>
    </w:p>
  </w:endnote>
  <w:endnote w:type="continuationSeparator" w:id="0">
    <w:p w14:paraId="45B827AA" w14:textId="77777777" w:rsidR="004F2D68" w:rsidRDefault="004F2D68" w:rsidP="00CF6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39FCB" w14:textId="77777777" w:rsidR="004F2D68" w:rsidRDefault="004F2D68" w:rsidP="00CF6B6C">
      <w:r>
        <w:separator/>
      </w:r>
    </w:p>
  </w:footnote>
  <w:footnote w:type="continuationSeparator" w:id="0">
    <w:p w14:paraId="5A4149E4" w14:textId="77777777" w:rsidR="004F2D68" w:rsidRDefault="004F2D68" w:rsidP="00CF6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F873F" w14:textId="77777777" w:rsidR="00A80225" w:rsidRPr="00487981" w:rsidRDefault="00A80225">
    <w:pPr>
      <w:pStyle w:val="a7"/>
      <w:jc w:val="center"/>
      <w:rPr>
        <w:sz w:val="28"/>
        <w:szCs w:val="28"/>
      </w:rPr>
    </w:pPr>
  </w:p>
  <w:p w14:paraId="21845AE6" w14:textId="77777777" w:rsidR="00A80225" w:rsidRDefault="00A8022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7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C23B0E"/>
    <w:multiLevelType w:val="hybridMultilevel"/>
    <w:tmpl w:val="00369950"/>
    <w:lvl w:ilvl="0" w:tplc="3094FCC6">
      <w:start w:val="1"/>
      <w:numFmt w:val="decimal"/>
      <w:lvlText w:val="%1."/>
      <w:lvlJc w:val="left"/>
      <w:pPr>
        <w:ind w:left="412" w:hanging="27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2F60130">
      <w:start w:val="1"/>
      <w:numFmt w:val="upperRoman"/>
      <w:lvlText w:val="%2."/>
      <w:lvlJc w:val="left"/>
      <w:pPr>
        <w:ind w:left="3672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7"/>
        <w:szCs w:val="27"/>
        <w:lang w:val="ru-RU" w:eastAsia="en-US" w:bidi="ar-SA"/>
      </w:rPr>
    </w:lvl>
    <w:lvl w:ilvl="2" w:tplc="F45625B0">
      <w:numFmt w:val="bullet"/>
      <w:lvlText w:val="•"/>
      <w:lvlJc w:val="left"/>
      <w:pPr>
        <w:ind w:left="4448" w:hanging="240"/>
      </w:pPr>
      <w:rPr>
        <w:rFonts w:hint="default"/>
        <w:lang w:val="ru-RU" w:eastAsia="en-US" w:bidi="ar-SA"/>
      </w:rPr>
    </w:lvl>
    <w:lvl w:ilvl="3" w:tplc="53D80B20">
      <w:numFmt w:val="bullet"/>
      <w:lvlText w:val="•"/>
      <w:lvlJc w:val="left"/>
      <w:pPr>
        <w:ind w:left="5217" w:hanging="240"/>
      </w:pPr>
      <w:rPr>
        <w:rFonts w:hint="default"/>
        <w:lang w:val="ru-RU" w:eastAsia="en-US" w:bidi="ar-SA"/>
      </w:rPr>
    </w:lvl>
    <w:lvl w:ilvl="4" w:tplc="18C23170">
      <w:numFmt w:val="bullet"/>
      <w:lvlText w:val="•"/>
      <w:lvlJc w:val="left"/>
      <w:pPr>
        <w:ind w:left="5986" w:hanging="240"/>
      </w:pPr>
      <w:rPr>
        <w:rFonts w:hint="default"/>
        <w:lang w:val="ru-RU" w:eastAsia="en-US" w:bidi="ar-SA"/>
      </w:rPr>
    </w:lvl>
    <w:lvl w:ilvl="5" w:tplc="0D28321C">
      <w:numFmt w:val="bullet"/>
      <w:lvlText w:val="•"/>
      <w:lvlJc w:val="left"/>
      <w:pPr>
        <w:ind w:left="6755" w:hanging="240"/>
      </w:pPr>
      <w:rPr>
        <w:rFonts w:hint="default"/>
        <w:lang w:val="ru-RU" w:eastAsia="en-US" w:bidi="ar-SA"/>
      </w:rPr>
    </w:lvl>
    <w:lvl w:ilvl="6" w:tplc="D8D050BA">
      <w:numFmt w:val="bullet"/>
      <w:lvlText w:val="•"/>
      <w:lvlJc w:val="left"/>
      <w:pPr>
        <w:ind w:left="7524" w:hanging="240"/>
      </w:pPr>
      <w:rPr>
        <w:rFonts w:hint="default"/>
        <w:lang w:val="ru-RU" w:eastAsia="en-US" w:bidi="ar-SA"/>
      </w:rPr>
    </w:lvl>
    <w:lvl w:ilvl="7" w:tplc="6C764596">
      <w:numFmt w:val="bullet"/>
      <w:lvlText w:val="•"/>
      <w:lvlJc w:val="left"/>
      <w:pPr>
        <w:ind w:left="8293" w:hanging="240"/>
      </w:pPr>
      <w:rPr>
        <w:rFonts w:hint="default"/>
        <w:lang w:val="ru-RU" w:eastAsia="en-US" w:bidi="ar-SA"/>
      </w:rPr>
    </w:lvl>
    <w:lvl w:ilvl="8" w:tplc="11CE50C6">
      <w:numFmt w:val="bullet"/>
      <w:lvlText w:val="•"/>
      <w:lvlJc w:val="left"/>
      <w:pPr>
        <w:ind w:left="9062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4847448"/>
    <w:multiLevelType w:val="multilevel"/>
    <w:tmpl w:val="7EE6B3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E2C0A"/>
    <w:multiLevelType w:val="multilevel"/>
    <w:tmpl w:val="6E88E0F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F0136E"/>
    <w:multiLevelType w:val="multilevel"/>
    <w:tmpl w:val="249E102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F7377"/>
    <w:multiLevelType w:val="multilevel"/>
    <w:tmpl w:val="F8F0C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5137C"/>
    <w:multiLevelType w:val="hybridMultilevel"/>
    <w:tmpl w:val="468A6B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AB1F4D"/>
    <w:multiLevelType w:val="multilevel"/>
    <w:tmpl w:val="8962DFFC"/>
    <w:lvl w:ilvl="0">
      <w:start w:val="1"/>
      <w:numFmt w:val="decimal"/>
      <w:lvlText w:val="%1."/>
      <w:lvlJc w:val="left"/>
      <w:pPr>
        <w:ind w:left="720" w:hanging="360"/>
      </w:pPr>
      <w:rPr>
        <w:rFonts w:ascii="Liberation Serif" w:eastAsia="Liberation Serif" w:hAnsi="Liberation Serif" w:cs="Liberation Serif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C1126"/>
    <w:multiLevelType w:val="hybridMultilevel"/>
    <w:tmpl w:val="34900872"/>
    <w:lvl w:ilvl="0" w:tplc="4D203CB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691068F8"/>
    <w:multiLevelType w:val="hybridMultilevel"/>
    <w:tmpl w:val="6FBE59C8"/>
    <w:lvl w:ilvl="0" w:tplc="9CCEF45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0" w15:restartNumberingAfterBreak="0">
    <w:nsid w:val="74FC4092"/>
    <w:multiLevelType w:val="multilevel"/>
    <w:tmpl w:val="227433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 w16cid:durableId="1158154032">
    <w:abstractNumId w:val="6"/>
  </w:num>
  <w:num w:numId="2" w16cid:durableId="1255479354">
    <w:abstractNumId w:val="0"/>
  </w:num>
  <w:num w:numId="3" w16cid:durableId="2037002052">
    <w:abstractNumId w:val="2"/>
  </w:num>
  <w:num w:numId="4" w16cid:durableId="1183280457">
    <w:abstractNumId w:val="3"/>
  </w:num>
  <w:num w:numId="5" w16cid:durableId="1985356455">
    <w:abstractNumId w:val="4"/>
  </w:num>
  <w:num w:numId="6" w16cid:durableId="286938130">
    <w:abstractNumId w:val="1"/>
  </w:num>
  <w:num w:numId="7" w16cid:durableId="1935018986">
    <w:abstractNumId w:val="9"/>
  </w:num>
  <w:num w:numId="8" w16cid:durableId="1749500789">
    <w:abstractNumId w:val="7"/>
  </w:num>
  <w:num w:numId="9" w16cid:durableId="567418614">
    <w:abstractNumId w:val="10"/>
  </w:num>
  <w:num w:numId="10" w16cid:durableId="1272787911">
    <w:abstractNumId w:val="5"/>
  </w:num>
  <w:num w:numId="11" w16cid:durableId="15216958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23C"/>
    <w:rsid w:val="00004FDE"/>
    <w:rsid w:val="000069EF"/>
    <w:rsid w:val="00010230"/>
    <w:rsid w:val="00046069"/>
    <w:rsid w:val="00053B34"/>
    <w:rsid w:val="00065CCB"/>
    <w:rsid w:val="00074E27"/>
    <w:rsid w:val="000800DA"/>
    <w:rsid w:val="000875E9"/>
    <w:rsid w:val="00096683"/>
    <w:rsid w:val="000A20A3"/>
    <w:rsid w:val="000A4979"/>
    <w:rsid w:val="000A5F26"/>
    <w:rsid w:val="000A7E89"/>
    <w:rsid w:val="000B1FBC"/>
    <w:rsid w:val="000B6B62"/>
    <w:rsid w:val="000C7EC1"/>
    <w:rsid w:val="000D2985"/>
    <w:rsid w:val="000E0D8C"/>
    <w:rsid w:val="000F3359"/>
    <w:rsid w:val="0010179E"/>
    <w:rsid w:val="001246A3"/>
    <w:rsid w:val="001316A5"/>
    <w:rsid w:val="00132341"/>
    <w:rsid w:val="00134083"/>
    <w:rsid w:val="001370D0"/>
    <w:rsid w:val="00141A6D"/>
    <w:rsid w:val="00141D27"/>
    <w:rsid w:val="00146F3F"/>
    <w:rsid w:val="00164560"/>
    <w:rsid w:val="001823BA"/>
    <w:rsid w:val="001870D3"/>
    <w:rsid w:val="00191A43"/>
    <w:rsid w:val="00197DF0"/>
    <w:rsid w:val="001A38B2"/>
    <w:rsid w:val="001C0C09"/>
    <w:rsid w:val="001C1F4A"/>
    <w:rsid w:val="001C35DE"/>
    <w:rsid w:val="001C5A86"/>
    <w:rsid w:val="001D3D2A"/>
    <w:rsid w:val="001D5955"/>
    <w:rsid w:val="001D7A8D"/>
    <w:rsid w:val="001E44D0"/>
    <w:rsid w:val="001F3C06"/>
    <w:rsid w:val="001F7EF7"/>
    <w:rsid w:val="002002A5"/>
    <w:rsid w:val="00223436"/>
    <w:rsid w:val="00226979"/>
    <w:rsid w:val="00227C83"/>
    <w:rsid w:val="002344DA"/>
    <w:rsid w:val="00236FB4"/>
    <w:rsid w:val="00236FB7"/>
    <w:rsid w:val="00237526"/>
    <w:rsid w:val="00242952"/>
    <w:rsid w:val="00244A3A"/>
    <w:rsid w:val="002516A8"/>
    <w:rsid w:val="00251CCD"/>
    <w:rsid w:val="00255D61"/>
    <w:rsid w:val="002615C7"/>
    <w:rsid w:val="00265D79"/>
    <w:rsid w:val="00272EB9"/>
    <w:rsid w:val="00276C7D"/>
    <w:rsid w:val="002773C8"/>
    <w:rsid w:val="00295996"/>
    <w:rsid w:val="00295F3F"/>
    <w:rsid w:val="002A6D11"/>
    <w:rsid w:val="002B28FD"/>
    <w:rsid w:val="002C00A8"/>
    <w:rsid w:val="002C0536"/>
    <w:rsid w:val="002C0F1C"/>
    <w:rsid w:val="002C429F"/>
    <w:rsid w:val="002D0787"/>
    <w:rsid w:val="002D1D60"/>
    <w:rsid w:val="002E054A"/>
    <w:rsid w:val="002E07D6"/>
    <w:rsid w:val="002E08DC"/>
    <w:rsid w:val="002E77A5"/>
    <w:rsid w:val="002F7F47"/>
    <w:rsid w:val="003057BE"/>
    <w:rsid w:val="003102BD"/>
    <w:rsid w:val="00320EA1"/>
    <w:rsid w:val="0032431F"/>
    <w:rsid w:val="003244C9"/>
    <w:rsid w:val="00324FAA"/>
    <w:rsid w:val="00333F64"/>
    <w:rsid w:val="003348EA"/>
    <w:rsid w:val="003412F8"/>
    <w:rsid w:val="0034142F"/>
    <w:rsid w:val="00342625"/>
    <w:rsid w:val="00345A73"/>
    <w:rsid w:val="00347243"/>
    <w:rsid w:val="0034740A"/>
    <w:rsid w:val="00350760"/>
    <w:rsid w:val="003601AC"/>
    <w:rsid w:val="003A330D"/>
    <w:rsid w:val="003A3ED3"/>
    <w:rsid w:val="003B0416"/>
    <w:rsid w:val="003B52A6"/>
    <w:rsid w:val="003B7909"/>
    <w:rsid w:val="003D0C6C"/>
    <w:rsid w:val="003D0D28"/>
    <w:rsid w:val="003D21D8"/>
    <w:rsid w:val="003D374C"/>
    <w:rsid w:val="003D448E"/>
    <w:rsid w:val="003F5984"/>
    <w:rsid w:val="00402DC5"/>
    <w:rsid w:val="004271DC"/>
    <w:rsid w:val="0043545D"/>
    <w:rsid w:val="00443F6E"/>
    <w:rsid w:val="00470701"/>
    <w:rsid w:val="00475DE8"/>
    <w:rsid w:val="0047657D"/>
    <w:rsid w:val="004809ED"/>
    <w:rsid w:val="004878A7"/>
    <w:rsid w:val="00487981"/>
    <w:rsid w:val="00490904"/>
    <w:rsid w:val="00496CA0"/>
    <w:rsid w:val="004971FA"/>
    <w:rsid w:val="004A5F0C"/>
    <w:rsid w:val="004B7E50"/>
    <w:rsid w:val="004E2B05"/>
    <w:rsid w:val="004E3BC4"/>
    <w:rsid w:val="004F2D68"/>
    <w:rsid w:val="00512E47"/>
    <w:rsid w:val="0052328D"/>
    <w:rsid w:val="00525824"/>
    <w:rsid w:val="005258FA"/>
    <w:rsid w:val="0052664C"/>
    <w:rsid w:val="00533831"/>
    <w:rsid w:val="00533A10"/>
    <w:rsid w:val="00535EEB"/>
    <w:rsid w:val="005402DB"/>
    <w:rsid w:val="005525D5"/>
    <w:rsid w:val="005572C8"/>
    <w:rsid w:val="005572DC"/>
    <w:rsid w:val="00562E78"/>
    <w:rsid w:val="00566924"/>
    <w:rsid w:val="00575441"/>
    <w:rsid w:val="00584A44"/>
    <w:rsid w:val="00591759"/>
    <w:rsid w:val="00592BB1"/>
    <w:rsid w:val="00593079"/>
    <w:rsid w:val="005A0D20"/>
    <w:rsid w:val="005A1D7C"/>
    <w:rsid w:val="005B6501"/>
    <w:rsid w:val="005C3785"/>
    <w:rsid w:val="005C63BF"/>
    <w:rsid w:val="005D1438"/>
    <w:rsid w:val="005E19BF"/>
    <w:rsid w:val="005E19D4"/>
    <w:rsid w:val="005F252E"/>
    <w:rsid w:val="006019B5"/>
    <w:rsid w:val="00604202"/>
    <w:rsid w:val="0060635E"/>
    <w:rsid w:val="0061091F"/>
    <w:rsid w:val="00610DB2"/>
    <w:rsid w:val="00612718"/>
    <w:rsid w:val="0061439F"/>
    <w:rsid w:val="006273C1"/>
    <w:rsid w:val="00632DD8"/>
    <w:rsid w:val="00646953"/>
    <w:rsid w:val="00654A24"/>
    <w:rsid w:val="00660B7B"/>
    <w:rsid w:val="006627E7"/>
    <w:rsid w:val="006643A2"/>
    <w:rsid w:val="006726A5"/>
    <w:rsid w:val="006761E7"/>
    <w:rsid w:val="00680C56"/>
    <w:rsid w:val="0069169C"/>
    <w:rsid w:val="0069205D"/>
    <w:rsid w:val="00692F02"/>
    <w:rsid w:val="006B168B"/>
    <w:rsid w:val="006B2045"/>
    <w:rsid w:val="006B798C"/>
    <w:rsid w:val="006C00D4"/>
    <w:rsid w:val="006C4E5B"/>
    <w:rsid w:val="006C5AA1"/>
    <w:rsid w:val="006D3BEF"/>
    <w:rsid w:val="006D733D"/>
    <w:rsid w:val="006E0ECD"/>
    <w:rsid w:val="006E311C"/>
    <w:rsid w:val="006E375D"/>
    <w:rsid w:val="006E3804"/>
    <w:rsid w:val="006F7E3E"/>
    <w:rsid w:val="00700D7E"/>
    <w:rsid w:val="0071339F"/>
    <w:rsid w:val="007144BD"/>
    <w:rsid w:val="00714559"/>
    <w:rsid w:val="00722734"/>
    <w:rsid w:val="007240D3"/>
    <w:rsid w:val="00731DD5"/>
    <w:rsid w:val="00733961"/>
    <w:rsid w:val="007364CD"/>
    <w:rsid w:val="007367BF"/>
    <w:rsid w:val="00737B06"/>
    <w:rsid w:val="00743104"/>
    <w:rsid w:val="00752669"/>
    <w:rsid w:val="00766052"/>
    <w:rsid w:val="00771AE2"/>
    <w:rsid w:val="00781B6F"/>
    <w:rsid w:val="007902D1"/>
    <w:rsid w:val="00791414"/>
    <w:rsid w:val="007940CD"/>
    <w:rsid w:val="00797D8A"/>
    <w:rsid w:val="007A0EB6"/>
    <w:rsid w:val="007A3C95"/>
    <w:rsid w:val="007A61F7"/>
    <w:rsid w:val="007D14D6"/>
    <w:rsid w:val="007E35D6"/>
    <w:rsid w:val="007F53DB"/>
    <w:rsid w:val="007F5821"/>
    <w:rsid w:val="00804916"/>
    <w:rsid w:val="00825962"/>
    <w:rsid w:val="00826EA8"/>
    <w:rsid w:val="0083544A"/>
    <w:rsid w:val="00835A02"/>
    <w:rsid w:val="00844BA8"/>
    <w:rsid w:val="008452F5"/>
    <w:rsid w:val="00851704"/>
    <w:rsid w:val="00855B05"/>
    <w:rsid w:val="00861F98"/>
    <w:rsid w:val="008625A8"/>
    <w:rsid w:val="00864CBE"/>
    <w:rsid w:val="008767A1"/>
    <w:rsid w:val="00880181"/>
    <w:rsid w:val="00880476"/>
    <w:rsid w:val="00882B9F"/>
    <w:rsid w:val="00887A45"/>
    <w:rsid w:val="008908C7"/>
    <w:rsid w:val="008969CB"/>
    <w:rsid w:val="008A17DF"/>
    <w:rsid w:val="008A622E"/>
    <w:rsid w:val="008B24E9"/>
    <w:rsid w:val="008C018F"/>
    <w:rsid w:val="008C7A79"/>
    <w:rsid w:val="008D05FE"/>
    <w:rsid w:val="008D0D7E"/>
    <w:rsid w:val="008D0DC0"/>
    <w:rsid w:val="008D5A7C"/>
    <w:rsid w:val="008E7579"/>
    <w:rsid w:val="00906E82"/>
    <w:rsid w:val="00907C13"/>
    <w:rsid w:val="009220FC"/>
    <w:rsid w:val="00923CE3"/>
    <w:rsid w:val="00923E13"/>
    <w:rsid w:val="00937601"/>
    <w:rsid w:val="00943715"/>
    <w:rsid w:val="00944E31"/>
    <w:rsid w:val="00950B4D"/>
    <w:rsid w:val="009551D2"/>
    <w:rsid w:val="00955A7F"/>
    <w:rsid w:val="009568E8"/>
    <w:rsid w:val="00960ECF"/>
    <w:rsid w:val="009631C3"/>
    <w:rsid w:val="00966711"/>
    <w:rsid w:val="00971899"/>
    <w:rsid w:val="00971B27"/>
    <w:rsid w:val="009763E4"/>
    <w:rsid w:val="00982529"/>
    <w:rsid w:val="009853F0"/>
    <w:rsid w:val="00991D86"/>
    <w:rsid w:val="009935AF"/>
    <w:rsid w:val="009A0D27"/>
    <w:rsid w:val="009A2298"/>
    <w:rsid w:val="009A68A8"/>
    <w:rsid w:val="009B2547"/>
    <w:rsid w:val="009B30FF"/>
    <w:rsid w:val="009B3AC4"/>
    <w:rsid w:val="009B7799"/>
    <w:rsid w:val="009D0A67"/>
    <w:rsid w:val="009E0CCF"/>
    <w:rsid w:val="009E2C7C"/>
    <w:rsid w:val="009E4E2D"/>
    <w:rsid w:val="009E4F5D"/>
    <w:rsid w:val="009E6C68"/>
    <w:rsid w:val="009F145E"/>
    <w:rsid w:val="009F7038"/>
    <w:rsid w:val="00A04438"/>
    <w:rsid w:val="00A10232"/>
    <w:rsid w:val="00A10BA2"/>
    <w:rsid w:val="00A16179"/>
    <w:rsid w:val="00A17C09"/>
    <w:rsid w:val="00A226F4"/>
    <w:rsid w:val="00A3688F"/>
    <w:rsid w:val="00A40FF3"/>
    <w:rsid w:val="00A52087"/>
    <w:rsid w:val="00A53866"/>
    <w:rsid w:val="00A631A1"/>
    <w:rsid w:val="00A66B07"/>
    <w:rsid w:val="00A71F31"/>
    <w:rsid w:val="00A73674"/>
    <w:rsid w:val="00A80225"/>
    <w:rsid w:val="00A81AB5"/>
    <w:rsid w:val="00AA0E9D"/>
    <w:rsid w:val="00AA7AD1"/>
    <w:rsid w:val="00AC13CD"/>
    <w:rsid w:val="00AC3A46"/>
    <w:rsid w:val="00AC5FBD"/>
    <w:rsid w:val="00AD080A"/>
    <w:rsid w:val="00AD14A8"/>
    <w:rsid w:val="00AD6350"/>
    <w:rsid w:val="00AE4646"/>
    <w:rsid w:val="00AF4103"/>
    <w:rsid w:val="00B03032"/>
    <w:rsid w:val="00B05C9B"/>
    <w:rsid w:val="00B13006"/>
    <w:rsid w:val="00B1437E"/>
    <w:rsid w:val="00B236B4"/>
    <w:rsid w:val="00B357AE"/>
    <w:rsid w:val="00B42550"/>
    <w:rsid w:val="00B50E28"/>
    <w:rsid w:val="00B608E6"/>
    <w:rsid w:val="00B84328"/>
    <w:rsid w:val="00B86649"/>
    <w:rsid w:val="00BA2D99"/>
    <w:rsid w:val="00BA6483"/>
    <w:rsid w:val="00BA7D3D"/>
    <w:rsid w:val="00BB13FA"/>
    <w:rsid w:val="00BB478E"/>
    <w:rsid w:val="00BC6B77"/>
    <w:rsid w:val="00BE421E"/>
    <w:rsid w:val="00BF302D"/>
    <w:rsid w:val="00BF7175"/>
    <w:rsid w:val="00C01A44"/>
    <w:rsid w:val="00C04A56"/>
    <w:rsid w:val="00C07BC8"/>
    <w:rsid w:val="00C12C7A"/>
    <w:rsid w:val="00C239DA"/>
    <w:rsid w:val="00C31522"/>
    <w:rsid w:val="00C328EF"/>
    <w:rsid w:val="00C42373"/>
    <w:rsid w:val="00C42C7F"/>
    <w:rsid w:val="00C459AA"/>
    <w:rsid w:val="00C47BFF"/>
    <w:rsid w:val="00C5150E"/>
    <w:rsid w:val="00C52FDD"/>
    <w:rsid w:val="00C53ECA"/>
    <w:rsid w:val="00C60BC4"/>
    <w:rsid w:val="00C67384"/>
    <w:rsid w:val="00C7254E"/>
    <w:rsid w:val="00C72781"/>
    <w:rsid w:val="00C76997"/>
    <w:rsid w:val="00C81C01"/>
    <w:rsid w:val="00C902D0"/>
    <w:rsid w:val="00C924AC"/>
    <w:rsid w:val="00C94F37"/>
    <w:rsid w:val="00C95381"/>
    <w:rsid w:val="00CA1ADB"/>
    <w:rsid w:val="00CB4208"/>
    <w:rsid w:val="00CB7623"/>
    <w:rsid w:val="00CB79A3"/>
    <w:rsid w:val="00CD09BE"/>
    <w:rsid w:val="00CD7C19"/>
    <w:rsid w:val="00CF6B6C"/>
    <w:rsid w:val="00CF7B01"/>
    <w:rsid w:val="00D01A11"/>
    <w:rsid w:val="00D055BD"/>
    <w:rsid w:val="00D112AF"/>
    <w:rsid w:val="00D2667C"/>
    <w:rsid w:val="00D301A9"/>
    <w:rsid w:val="00D30880"/>
    <w:rsid w:val="00D33755"/>
    <w:rsid w:val="00D41384"/>
    <w:rsid w:val="00D52C59"/>
    <w:rsid w:val="00D620E5"/>
    <w:rsid w:val="00D62BC5"/>
    <w:rsid w:val="00D64892"/>
    <w:rsid w:val="00D66096"/>
    <w:rsid w:val="00D67A36"/>
    <w:rsid w:val="00D803A7"/>
    <w:rsid w:val="00D84BE3"/>
    <w:rsid w:val="00D87671"/>
    <w:rsid w:val="00D93126"/>
    <w:rsid w:val="00D963DF"/>
    <w:rsid w:val="00DA13E0"/>
    <w:rsid w:val="00DD094C"/>
    <w:rsid w:val="00DD3898"/>
    <w:rsid w:val="00DE184E"/>
    <w:rsid w:val="00E12113"/>
    <w:rsid w:val="00E17779"/>
    <w:rsid w:val="00E22FA1"/>
    <w:rsid w:val="00E43E1A"/>
    <w:rsid w:val="00E461C0"/>
    <w:rsid w:val="00E47985"/>
    <w:rsid w:val="00E50616"/>
    <w:rsid w:val="00E571C6"/>
    <w:rsid w:val="00E67EA3"/>
    <w:rsid w:val="00E7146A"/>
    <w:rsid w:val="00E723D3"/>
    <w:rsid w:val="00E75BE1"/>
    <w:rsid w:val="00E823E7"/>
    <w:rsid w:val="00E97A89"/>
    <w:rsid w:val="00EA262C"/>
    <w:rsid w:val="00EA688C"/>
    <w:rsid w:val="00EB16A7"/>
    <w:rsid w:val="00EB689C"/>
    <w:rsid w:val="00EB7CB2"/>
    <w:rsid w:val="00EC12E9"/>
    <w:rsid w:val="00EC1E87"/>
    <w:rsid w:val="00ED0748"/>
    <w:rsid w:val="00ED1096"/>
    <w:rsid w:val="00ED3767"/>
    <w:rsid w:val="00ED6273"/>
    <w:rsid w:val="00EE0CA2"/>
    <w:rsid w:val="00EE66F2"/>
    <w:rsid w:val="00EF023C"/>
    <w:rsid w:val="00EF34F8"/>
    <w:rsid w:val="00F06094"/>
    <w:rsid w:val="00F11C81"/>
    <w:rsid w:val="00F15C50"/>
    <w:rsid w:val="00F22884"/>
    <w:rsid w:val="00F24354"/>
    <w:rsid w:val="00F265E6"/>
    <w:rsid w:val="00F359B0"/>
    <w:rsid w:val="00F4383C"/>
    <w:rsid w:val="00F51789"/>
    <w:rsid w:val="00F53F0F"/>
    <w:rsid w:val="00F607B0"/>
    <w:rsid w:val="00F61BC3"/>
    <w:rsid w:val="00F87FB0"/>
    <w:rsid w:val="00F934AC"/>
    <w:rsid w:val="00F94435"/>
    <w:rsid w:val="00F9719E"/>
    <w:rsid w:val="00FA2803"/>
    <w:rsid w:val="00FB1EC4"/>
    <w:rsid w:val="00FB3793"/>
    <w:rsid w:val="00FB6D14"/>
    <w:rsid w:val="00FC0DF0"/>
    <w:rsid w:val="00FC19DA"/>
    <w:rsid w:val="00FD0866"/>
    <w:rsid w:val="00FE1B31"/>
    <w:rsid w:val="00FE3BBA"/>
    <w:rsid w:val="00FE4227"/>
    <w:rsid w:val="00FE69D1"/>
    <w:rsid w:val="00FF0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7BEDC1"/>
  <w15:docId w15:val="{4A73EED7-E4C1-4DAC-A7E5-3080682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023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23E13"/>
    <w:rPr>
      <w:rFonts w:ascii="Calibri" w:hAnsi="Calibri" w:cs="Calibri"/>
      <w:sz w:val="22"/>
      <w:szCs w:val="22"/>
      <w:lang w:eastAsia="en-US"/>
    </w:rPr>
  </w:style>
  <w:style w:type="character" w:customStyle="1" w:styleId="a3">
    <w:name w:val="Основной текст_"/>
    <w:basedOn w:val="a0"/>
    <w:link w:val="10"/>
    <w:locked/>
    <w:rsid w:val="00923E13"/>
    <w:rPr>
      <w:sz w:val="27"/>
      <w:szCs w:val="27"/>
      <w:shd w:val="clear" w:color="auto" w:fill="FFFFFF"/>
      <w:lang w:bidi="ar-SA"/>
    </w:rPr>
  </w:style>
  <w:style w:type="paragraph" w:customStyle="1" w:styleId="10">
    <w:name w:val="Основной текст1"/>
    <w:basedOn w:val="a"/>
    <w:link w:val="a3"/>
    <w:rsid w:val="00923E13"/>
    <w:pPr>
      <w:shd w:val="clear" w:color="auto" w:fill="FFFFFF"/>
      <w:spacing w:line="317" w:lineRule="exact"/>
      <w:jc w:val="center"/>
    </w:pPr>
    <w:rPr>
      <w:sz w:val="27"/>
      <w:szCs w:val="27"/>
      <w:shd w:val="clear" w:color="auto" w:fill="FFFFFF"/>
    </w:rPr>
  </w:style>
  <w:style w:type="paragraph" w:customStyle="1" w:styleId="a4">
    <w:name w:val="Знак"/>
    <w:basedOn w:val="a"/>
    <w:rsid w:val="00DA13E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uiPriority w:val="59"/>
    <w:rsid w:val="00EC12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632DD8"/>
    <w:rPr>
      <w:color w:val="0000FF"/>
      <w:u w:val="single"/>
    </w:rPr>
  </w:style>
  <w:style w:type="paragraph" w:customStyle="1" w:styleId="otekstj">
    <w:name w:val="otekstj"/>
    <w:basedOn w:val="a"/>
    <w:rsid w:val="00E75B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75BE1"/>
  </w:style>
  <w:style w:type="paragraph" w:styleId="a7">
    <w:name w:val="header"/>
    <w:basedOn w:val="a"/>
    <w:link w:val="a8"/>
    <w:uiPriority w:val="99"/>
    <w:rsid w:val="00CF6B6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F6B6C"/>
    <w:rPr>
      <w:sz w:val="24"/>
      <w:szCs w:val="24"/>
    </w:rPr>
  </w:style>
  <w:style w:type="paragraph" w:styleId="a9">
    <w:name w:val="footer"/>
    <w:basedOn w:val="a"/>
    <w:link w:val="aa"/>
    <w:rsid w:val="00CF6B6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F6B6C"/>
    <w:rPr>
      <w:sz w:val="24"/>
      <w:szCs w:val="24"/>
    </w:rPr>
  </w:style>
  <w:style w:type="paragraph" w:styleId="ab">
    <w:name w:val="Body Text"/>
    <w:basedOn w:val="a"/>
    <w:link w:val="ac"/>
    <w:uiPriority w:val="99"/>
    <w:rsid w:val="00320EA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320EA1"/>
    <w:rPr>
      <w:rFonts w:ascii="Calibri" w:eastAsia="Calibri" w:hAnsi="Calibri"/>
      <w:sz w:val="22"/>
      <w:szCs w:val="22"/>
      <w:lang w:eastAsia="en-US"/>
    </w:rPr>
  </w:style>
  <w:style w:type="paragraph" w:styleId="ad">
    <w:name w:val="No Spacing"/>
    <w:qFormat/>
    <w:rsid w:val="00320EA1"/>
    <w:rPr>
      <w:sz w:val="24"/>
      <w:szCs w:val="24"/>
    </w:rPr>
  </w:style>
  <w:style w:type="character" w:customStyle="1" w:styleId="ae">
    <w:name w:val="Символ сноски"/>
    <w:rsid w:val="005B6501"/>
    <w:rPr>
      <w:vertAlign w:val="superscript"/>
    </w:rPr>
  </w:style>
  <w:style w:type="character" w:styleId="af">
    <w:name w:val="footnote reference"/>
    <w:rsid w:val="005B6501"/>
    <w:rPr>
      <w:vertAlign w:val="superscript"/>
    </w:rPr>
  </w:style>
  <w:style w:type="paragraph" w:customStyle="1" w:styleId="Standard">
    <w:name w:val="Standard"/>
    <w:rsid w:val="005B6501"/>
    <w:pPr>
      <w:suppressAutoHyphens/>
      <w:textAlignment w:val="baseline"/>
    </w:pPr>
    <w:rPr>
      <w:kern w:val="1"/>
      <w:sz w:val="24"/>
      <w:szCs w:val="24"/>
      <w:lang w:val="en-US" w:eastAsia="ar-SA"/>
    </w:rPr>
  </w:style>
  <w:style w:type="paragraph" w:customStyle="1" w:styleId="ConsTitle">
    <w:name w:val="ConsTitle"/>
    <w:rsid w:val="005B6501"/>
    <w:pPr>
      <w:widowControl w:val="0"/>
      <w:suppressAutoHyphens/>
      <w:autoSpaceDE w:val="0"/>
      <w:ind w:right="19772"/>
      <w:textAlignment w:val="baseline"/>
    </w:pPr>
    <w:rPr>
      <w:rFonts w:ascii="Arial" w:eastAsia="Arial" w:hAnsi="Arial" w:cs="Arial"/>
      <w:b/>
      <w:bCs/>
      <w:kern w:val="1"/>
      <w:sz w:val="16"/>
      <w:szCs w:val="16"/>
      <w:lang w:eastAsia="ar-SA"/>
    </w:rPr>
  </w:style>
  <w:style w:type="paragraph" w:styleId="af0">
    <w:name w:val="footnote text"/>
    <w:basedOn w:val="a"/>
    <w:link w:val="af1"/>
    <w:rsid w:val="005B6501"/>
    <w:pPr>
      <w:widowControl w:val="0"/>
      <w:suppressAutoHyphens/>
      <w:textAlignment w:val="baseline"/>
    </w:pPr>
    <w:rPr>
      <w:rFonts w:ascii="Arial" w:eastAsia="SimSun" w:hAnsi="Arial" w:cs="Mangal"/>
      <w:kern w:val="1"/>
      <w:sz w:val="20"/>
      <w:szCs w:val="18"/>
      <w:lang w:eastAsia="hi-IN" w:bidi="hi-IN"/>
    </w:rPr>
  </w:style>
  <w:style w:type="character" w:customStyle="1" w:styleId="af1">
    <w:name w:val="Текст сноски Знак"/>
    <w:basedOn w:val="a0"/>
    <w:link w:val="af0"/>
    <w:rsid w:val="005B6501"/>
    <w:rPr>
      <w:rFonts w:ascii="Arial" w:eastAsia="SimSun" w:hAnsi="Arial" w:cs="Mangal"/>
      <w:kern w:val="1"/>
      <w:szCs w:val="18"/>
      <w:lang w:eastAsia="hi-IN" w:bidi="hi-IN"/>
    </w:rPr>
  </w:style>
  <w:style w:type="character" w:styleId="af2">
    <w:name w:val="annotation reference"/>
    <w:basedOn w:val="a0"/>
    <w:rsid w:val="003D0D28"/>
    <w:rPr>
      <w:sz w:val="16"/>
      <w:szCs w:val="16"/>
    </w:rPr>
  </w:style>
  <w:style w:type="paragraph" w:styleId="af3">
    <w:name w:val="annotation text"/>
    <w:basedOn w:val="a"/>
    <w:link w:val="af4"/>
    <w:rsid w:val="003D0D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3D0D28"/>
  </w:style>
  <w:style w:type="paragraph" w:styleId="af5">
    <w:name w:val="annotation subject"/>
    <w:basedOn w:val="af3"/>
    <w:next w:val="af3"/>
    <w:link w:val="af6"/>
    <w:rsid w:val="003D0D28"/>
    <w:rPr>
      <w:b/>
      <w:bCs/>
    </w:rPr>
  </w:style>
  <w:style w:type="character" w:customStyle="1" w:styleId="af6">
    <w:name w:val="Тема примечания Знак"/>
    <w:basedOn w:val="af4"/>
    <w:link w:val="af5"/>
    <w:rsid w:val="003D0D28"/>
    <w:rPr>
      <w:b/>
      <w:bCs/>
    </w:rPr>
  </w:style>
  <w:style w:type="paragraph" w:styleId="af7">
    <w:name w:val="Balloon Text"/>
    <w:basedOn w:val="a"/>
    <w:link w:val="af8"/>
    <w:rsid w:val="003D0D2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3D0D2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E75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E7579"/>
    <w:rPr>
      <w:rFonts w:ascii="Courier New" w:hAnsi="Courier New" w:cs="Courier New"/>
    </w:rPr>
  </w:style>
  <w:style w:type="paragraph" w:customStyle="1" w:styleId="ConsPlusTitle">
    <w:name w:val="ConsPlusTitle"/>
    <w:rsid w:val="00AA7AD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9">
    <w:name w:val="Normal (Web)"/>
    <w:basedOn w:val="a"/>
    <w:uiPriority w:val="99"/>
    <w:semiHidden/>
    <w:unhideWhenUsed/>
    <w:rsid w:val="009E4F5D"/>
    <w:pPr>
      <w:spacing w:before="100" w:beforeAutospacing="1" w:after="100" w:afterAutospacing="1"/>
    </w:pPr>
  </w:style>
  <w:style w:type="character" w:styleId="afa">
    <w:name w:val="Strong"/>
    <w:basedOn w:val="a0"/>
    <w:uiPriority w:val="22"/>
    <w:qFormat/>
    <w:rsid w:val="008A17DF"/>
    <w:rPr>
      <w:b/>
      <w:bCs/>
    </w:rPr>
  </w:style>
  <w:style w:type="paragraph" w:customStyle="1" w:styleId="ConsPlusNormal">
    <w:name w:val="ConsPlusNormal"/>
    <w:rsid w:val="00A8022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b">
    <w:name w:val="List Paragraph"/>
    <w:basedOn w:val="a"/>
    <w:qFormat/>
    <w:rsid w:val="007D14D6"/>
    <w:pPr>
      <w:widowControl w:val="0"/>
      <w:autoSpaceDE w:val="0"/>
      <w:autoSpaceDN w:val="0"/>
      <w:ind w:left="135" w:firstLine="698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C86BB-0B61-4BE4-88AB-8FB1DDBDB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 Верхняя Тура</Company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2022-06-24T04:21:00Z</cp:lastPrinted>
  <dcterms:created xsi:type="dcterms:W3CDTF">2022-06-20T11:04:00Z</dcterms:created>
  <dcterms:modified xsi:type="dcterms:W3CDTF">2022-06-24T04:21:00Z</dcterms:modified>
</cp:coreProperties>
</file>