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54A16" w14:textId="77777777" w:rsidR="00E342E0" w:rsidRDefault="00E342E0" w:rsidP="00E342E0">
      <w:pPr>
        <w:jc w:val="center"/>
        <w:rPr>
          <w:rFonts w:cs="Arial"/>
          <w:szCs w:val="20"/>
        </w:rPr>
      </w:pPr>
      <w:r>
        <w:rPr>
          <w:rFonts w:cs="Arial"/>
          <w:noProof/>
          <w:szCs w:val="20"/>
          <w:lang w:eastAsia="ru-RU" w:bidi="ar-SA"/>
        </w:rPr>
        <w:drawing>
          <wp:inline distT="0" distB="0" distL="0" distR="0" wp14:anchorId="139CD0F5" wp14:editId="0208FD42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7E152" w14:textId="77777777" w:rsidR="00E342E0" w:rsidRDefault="00E342E0" w:rsidP="00E342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Arial"/>
          <w:szCs w:val="20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КУШВИНСКОГО ГОРОДСКОГО ОКРУГА</w:t>
      </w:r>
    </w:p>
    <w:p w14:paraId="3BCBE187" w14:textId="77777777" w:rsidR="00E342E0" w:rsidRDefault="00E342E0" w:rsidP="00E342E0">
      <w:pPr>
        <w:pBdr>
          <w:bottom w:val="single" w:sz="8" w:space="1" w:color="000000"/>
        </w:pBd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1797D09C" w14:textId="77777777" w:rsidR="00E342E0" w:rsidRDefault="00E342E0" w:rsidP="00E342E0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2ABEF9" w14:textId="5AF66822" w:rsidR="009C3DE8" w:rsidRPr="00B43FF9" w:rsidRDefault="00E269F3" w:rsidP="001332F0">
      <w:pPr>
        <w:tabs>
          <w:tab w:val="left" w:pos="50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B43FF9">
        <w:rPr>
          <w:rFonts w:ascii="Times New Roman" w:hAnsi="Times New Roman" w:cs="Times New Roman"/>
          <w:sz w:val="28"/>
          <w:szCs w:val="28"/>
        </w:rPr>
        <w:t xml:space="preserve"> </w:t>
      </w:r>
      <w:r w:rsidR="00B43FF9">
        <w:rPr>
          <w:rFonts w:ascii="Times New Roman" w:hAnsi="Times New Roman" w:cs="Times New Roman"/>
          <w:sz w:val="28"/>
          <w:szCs w:val="28"/>
        </w:rPr>
        <w:t xml:space="preserve">07.06.2022 </w:t>
      </w:r>
      <w:r w:rsidR="003F2D9F" w:rsidRPr="00B43FF9">
        <w:rPr>
          <w:rFonts w:ascii="Times New Roman" w:hAnsi="Times New Roman" w:cs="Times New Roman"/>
          <w:sz w:val="28"/>
          <w:szCs w:val="28"/>
        </w:rPr>
        <w:t xml:space="preserve">№ </w:t>
      </w:r>
      <w:r w:rsidR="00B43FF9">
        <w:rPr>
          <w:rFonts w:ascii="Times New Roman" w:hAnsi="Times New Roman" w:cs="Times New Roman"/>
          <w:sz w:val="28"/>
          <w:szCs w:val="28"/>
        </w:rPr>
        <w:t>763</w:t>
      </w:r>
    </w:p>
    <w:p w14:paraId="20ED292E" w14:textId="77777777" w:rsidR="00E342E0" w:rsidRDefault="00E342E0" w:rsidP="001332F0">
      <w:pPr>
        <w:tabs>
          <w:tab w:val="left" w:pos="5040"/>
        </w:tabs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Кушва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45519191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654A48EE" w14:textId="77777777" w:rsidR="00E342E0" w:rsidRDefault="00C86B42" w:rsidP="00E342E0">
      <w:pPr>
        <w:autoSpaceDE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 внесении изменений в реестр</w:t>
      </w:r>
      <w:r w:rsidR="00E342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мест (площадок) накопления твердых коммунальных отходов на территории Кушвинского городского округа</w:t>
      </w:r>
    </w:p>
    <w:p w14:paraId="6DDCC9D2" w14:textId="77777777" w:rsidR="00E342E0" w:rsidRDefault="00E342E0" w:rsidP="00E342E0">
      <w:pPr>
        <w:shd w:val="clear" w:color="auto" w:fill="FFFFFF"/>
        <w:autoSpaceDE w:val="0"/>
        <w:spacing w:line="31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3764B1" w14:textId="77777777" w:rsidR="00E342E0" w:rsidRDefault="00E342E0" w:rsidP="00E342E0">
      <w:pPr>
        <w:shd w:val="clear" w:color="auto" w:fill="FFFFFF"/>
        <w:autoSpaceDE w:val="0"/>
        <w:spacing w:line="31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1EA740" w14:textId="77777777" w:rsidR="00E342E0" w:rsidRPr="004B0524" w:rsidRDefault="00E56507" w:rsidP="00E342E0">
      <w:pPr>
        <w:pStyle w:val="Standard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t>Руководствуясь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Федеральным законом от 24</w:t>
      </w:r>
      <w:r w:rsidR="00AB6A96">
        <w:rPr>
          <w:rFonts w:cs="Times New Roman"/>
          <w:sz w:val="28"/>
          <w:szCs w:val="28"/>
          <w:shd w:val="clear" w:color="auto" w:fill="FFFFFF"/>
          <w:lang w:val="ru-RU"/>
        </w:rPr>
        <w:t xml:space="preserve"> июня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1998 г</w:t>
      </w:r>
      <w:r w:rsidR="00AB6A96">
        <w:rPr>
          <w:rFonts w:cs="Times New Roman"/>
          <w:sz w:val="28"/>
          <w:szCs w:val="28"/>
          <w:shd w:val="clear" w:color="auto" w:fill="FFFFFF"/>
          <w:lang w:val="ru-RU"/>
        </w:rPr>
        <w:t>ода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№ 89-ФЗ «Об отходах производства и потребления», Федеральным законом от 6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октября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2003 г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>ода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№ 131-ФЗ «Об общих принципах организации местного самоуправления в Российской Федерации»,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в соответствии с Постановлением Правительства Российской Федерации от 31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августа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2018 года № 1039 «Об утверждении Правил обустройства мест (площадок) накопления твердых коммунальных отходов и ведения их реестра», </w:t>
      </w:r>
      <w:r w:rsidR="004471C0">
        <w:rPr>
          <w:rFonts w:cs="Times New Roman"/>
          <w:sz w:val="28"/>
          <w:szCs w:val="28"/>
          <w:shd w:val="clear" w:color="auto" w:fill="FFFFFF"/>
          <w:lang w:val="ru-RU"/>
        </w:rPr>
        <w:t>П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риказом </w:t>
      </w:r>
      <w:r w:rsidR="00307EDE">
        <w:rPr>
          <w:rFonts w:cs="Times New Roman"/>
          <w:sz w:val="28"/>
          <w:szCs w:val="28"/>
          <w:shd w:val="clear" w:color="auto" w:fill="FFFFFF"/>
          <w:lang w:val="ru-RU"/>
        </w:rPr>
        <w:t>М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инистерства энергетики и жилищно-коммунального хозяйства Свердловской области от 22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января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2019 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года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№ 17 «Об утверждении Методических рекомендаций по ведению реестра мест (площадок) накопления твердых коммунальных отходов на территории Свердловской области»,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Уставом Кушвинского городского округа,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администрация Кушвинского городского округа</w:t>
      </w:r>
    </w:p>
    <w:p w14:paraId="150330FF" w14:textId="77777777" w:rsidR="00E342E0" w:rsidRDefault="00E342E0" w:rsidP="00E342E0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14:paraId="367B6BF2" w14:textId="77777777" w:rsidR="00C86B42" w:rsidRPr="00C86B42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86B42">
        <w:rPr>
          <w:rFonts w:ascii="Times New Roman" w:hAnsi="Times New Roman" w:cs="Times New Roman"/>
          <w:sz w:val="28"/>
          <w:szCs w:val="28"/>
        </w:rPr>
        <w:t>Внести изменения в реестр</w:t>
      </w:r>
      <w:r w:rsidR="00EA7CDE" w:rsidRPr="00C86B42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</w:t>
      </w:r>
      <w:r w:rsidRPr="00C86B42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Кушвинского городского округа от 13</w:t>
      </w:r>
      <w:r w:rsidR="000F40D7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C86B42">
        <w:rPr>
          <w:rFonts w:ascii="Times New Roman" w:hAnsi="Times New Roman" w:cs="Times New Roman"/>
          <w:sz w:val="28"/>
          <w:szCs w:val="28"/>
        </w:rPr>
        <w:t>2019</w:t>
      </w:r>
      <w:r w:rsidR="00553E4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86B42">
        <w:rPr>
          <w:rFonts w:ascii="Times New Roman" w:hAnsi="Times New Roman" w:cs="Times New Roman"/>
          <w:sz w:val="28"/>
          <w:szCs w:val="28"/>
        </w:rPr>
        <w:t>№ 129</w:t>
      </w:r>
      <w:r w:rsidR="00E269F3">
        <w:rPr>
          <w:rFonts w:ascii="Times New Roman" w:hAnsi="Times New Roman" w:cs="Times New Roman"/>
          <w:sz w:val="28"/>
          <w:szCs w:val="28"/>
        </w:rPr>
        <w:t xml:space="preserve"> </w:t>
      </w:r>
      <w:r w:rsidRPr="00C86B42">
        <w:rPr>
          <w:rFonts w:ascii="Times New Roman" w:hAnsi="Times New Roman" w:cs="Times New Roman"/>
          <w:sz w:val="28"/>
          <w:szCs w:val="28"/>
        </w:rPr>
        <w:t>«Об утверждении реестра мест (площадок) накопления твердых коммунальных отходов на территории Кушвинского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269F3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 администрации Кушвинского городского округа от 8 октября 2021 года № 1324, от 22 ноября 2021 года № 1481, от 10 декабря 2021 года  № 1590,  от 16 февраля 2022</w:t>
      </w:r>
      <w:r w:rsidR="0035162F">
        <w:rPr>
          <w:rFonts w:ascii="Times New Roman" w:hAnsi="Times New Roman" w:cs="Times New Roman"/>
          <w:sz w:val="28"/>
          <w:szCs w:val="28"/>
        </w:rPr>
        <w:t xml:space="preserve"> года</w:t>
      </w:r>
      <w:r w:rsidR="00E269F3">
        <w:rPr>
          <w:rFonts w:ascii="Times New Roman" w:hAnsi="Times New Roman" w:cs="Times New Roman"/>
          <w:sz w:val="28"/>
          <w:szCs w:val="28"/>
        </w:rPr>
        <w:t xml:space="preserve"> № 156</w:t>
      </w:r>
      <w:r w:rsidR="004A35DD">
        <w:rPr>
          <w:rFonts w:ascii="Times New Roman" w:hAnsi="Times New Roman" w:cs="Times New Roman"/>
          <w:sz w:val="28"/>
          <w:szCs w:val="28"/>
        </w:rPr>
        <w:t>, от 28 марта 2022</w:t>
      </w:r>
      <w:r w:rsidR="0035162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A35DD">
        <w:rPr>
          <w:rFonts w:ascii="Times New Roman" w:hAnsi="Times New Roman" w:cs="Times New Roman"/>
          <w:sz w:val="28"/>
          <w:szCs w:val="28"/>
        </w:rPr>
        <w:t>№ 36</w:t>
      </w:r>
      <w:r w:rsidR="00E74F22">
        <w:rPr>
          <w:rFonts w:ascii="Times New Roman" w:hAnsi="Times New Roman" w:cs="Times New Roman"/>
          <w:sz w:val="28"/>
          <w:szCs w:val="28"/>
        </w:rPr>
        <w:t>0</w:t>
      </w:r>
      <w:r w:rsidR="0035162F">
        <w:rPr>
          <w:rFonts w:ascii="Times New Roman" w:hAnsi="Times New Roman" w:cs="Times New Roman"/>
          <w:sz w:val="28"/>
          <w:szCs w:val="28"/>
        </w:rPr>
        <w:t>, от 18 апреля 2022 года № 468</w:t>
      </w:r>
      <w:r w:rsidR="00E269F3">
        <w:rPr>
          <w:rFonts w:ascii="Times New Roman" w:hAnsi="Times New Roman" w:cs="Times New Roman"/>
          <w:sz w:val="28"/>
          <w:szCs w:val="28"/>
        </w:rPr>
        <w:t>)</w:t>
      </w:r>
      <w:r w:rsidR="00BC5603">
        <w:rPr>
          <w:rFonts w:ascii="Times New Roman" w:hAnsi="Times New Roman" w:cs="Times New Roman"/>
          <w:sz w:val="28"/>
          <w:szCs w:val="28"/>
        </w:rPr>
        <w:t>,</w:t>
      </w:r>
      <w:r w:rsidR="003418BB">
        <w:rPr>
          <w:rFonts w:ascii="Times New Roman" w:hAnsi="Times New Roman" w:cs="Times New Roman"/>
          <w:sz w:val="28"/>
          <w:szCs w:val="28"/>
        </w:rPr>
        <w:t xml:space="preserve"> </w:t>
      </w:r>
      <w:r w:rsidR="00623DFD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3418BB">
        <w:rPr>
          <w:rFonts w:ascii="Times New Roman" w:hAnsi="Times New Roman" w:cs="Times New Roman"/>
          <w:sz w:val="28"/>
          <w:szCs w:val="28"/>
        </w:rPr>
        <w:t xml:space="preserve"> </w:t>
      </w:r>
      <w:r w:rsidR="00BC5603">
        <w:rPr>
          <w:rFonts w:ascii="Times New Roman" w:hAnsi="Times New Roman" w:cs="Times New Roman"/>
          <w:sz w:val="28"/>
          <w:szCs w:val="28"/>
        </w:rPr>
        <w:t xml:space="preserve">его в новой редакции (прилагается).  </w:t>
      </w:r>
    </w:p>
    <w:p w14:paraId="37E8FD6E" w14:textId="77777777" w:rsidR="00E342E0" w:rsidRPr="00C86B42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E342E0" w:rsidRPr="00C86B42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Настоящее постановление разместить на официальном сайте Кушвинского городского округа в сети Интернет.</w:t>
      </w:r>
    </w:p>
    <w:p w14:paraId="004F28A0" w14:textId="77777777" w:rsidR="00E342E0" w:rsidRPr="00265826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="00BC56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42E0">
        <w:rPr>
          <w:rFonts w:ascii="Times New Roman" w:hAnsi="Times New Roman" w:cs="Times New Roman"/>
          <w:bCs/>
          <w:iCs/>
          <w:sz w:val="28"/>
          <w:szCs w:val="28"/>
        </w:rPr>
        <w:t>Контроль за исполнением настоящего постановления оставляю за собой.</w:t>
      </w:r>
    </w:p>
    <w:p w14:paraId="77D6366C" w14:textId="77777777" w:rsidR="00E342E0" w:rsidRPr="00265826" w:rsidRDefault="00E342E0" w:rsidP="00E342E0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FF2C532" w14:textId="77777777" w:rsidR="00E342E0" w:rsidRDefault="00E342E0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  <w:r>
        <w:rPr>
          <w:rFonts w:ascii="Times New Roman" w:hAnsi="Times New Roman" w:cs="Arial"/>
          <w:sz w:val="28"/>
          <w:szCs w:val="20"/>
        </w:rPr>
        <w:t>Глава городского округа</w:t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  <w:t xml:space="preserve">  </w:t>
      </w:r>
      <w:r w:rsidR="00660C7A">
        <w:rPr>
          <w:rFonts w:ascii="Times New Roman" w:hAnsi="Times New Roman" w:cs="Arial"/>
          <w:sz w:val="28"/>
          <w:szCs w:val="20"/>
        </w:rPr>
        <w:t xml:space="preserve">                    </w:t>
      </w:r>
      <w:r>
        <w:rPr>
          <w:rFonts w:ascii="Times New Roman" w:hAnsi="Times New Roman" w:cs="Arial"/>
          <w:sz w:val="28"/>
          <w:szCs w:val="20"/>
        </w:rPr>
        <w:t xml:space="preserve">  </w:t>
      </w:r>
      <w:r w:rsidR="00EA7CDE">
        <w:rPr>
          <w:rFonts w:ascii="Times New Roman" w:hAnsi="Times New Roman" w:cs="Arial"/>
          <w:sz w:val="28"/>
          <w:szCs w:val="20"/>
        </w:rPr>
        <w:t xml:space="preserve"> </w:t>
      </w:r>
      <w:r>
        <w:rPr>
          <w:rFonts w:ascii="Times New Roman" w:hAnsi="Times New Roman" w:cs="Arial"/>
          <w:sz w:val="28"/>
          <w:szCs w:val="20"/>
        </w:rPr>
        <w:t xml:space="preserve"> М.В. Слепухин</w:t>
      </w:r>
    </w:p>
    <w:p w14:paraId="4F83F00C" w14:textId="3A05C4E8" w:rsidR="003F2D9F" w:rsidRDefault="003F2D9F" w:rsidP="003F2D9F">
      <w:pPr>
        <w:tabs>
          <w:tab w:val="left" w:pos="142"/>
        </w:tabs>
        <w:jc w:val="both"/>
      </w:pPr>
    </w:p>
    <w:sectPr w:rsidR="003F2D9F" w:rsidSect="003E3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D00"/>
    <w:multiLevelType w:val="hybridMultilevel"/>
    <w:tmpl w:val="F15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9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0"/>
    <w:rsid w:val="000F40D7"/>
    <w:rsid w:val="001332F0"/>
    <w:rsid w:val="00147910"/>
    <w:rsid w:val="00174426"/>
    <w:rsid w:val="00297B3A"/>
    <w:rsid w:val="00307EDE"/>
    <w:rsid w:val="003418BB"/>
    <w:rsid w:val="0035162F"/>
    <w:rsid w:val="003E32A4"/>
    <w:rsid w:val="003F2D9F"/>
    <w:rsid w:val="004471C0"/>
    <w:rsid w:val="004A147F"/>
    <w:rsid w:val="004A35DD"/>
    <w:rsid w:val="00535856"/>
    <w:rsid w:val="00553E4B"/>
    <w:rsid w:val="00572776"/>
    <w:rsid w:val="00623DFD"/>
    <w:rsid w:val="00660C7A"/>
    <w:rsid w:val="00794708"/>
    <w:rsid w:val="00864E91"/>
    <w:rsid w:val="00896D0A"/>
    <w:rsid w:val="00921773"/>
    <w:rsid w:val="009C3DE8"/>
    <w:rsid w:val="00A366D0"/>
    <w:rsid w:val="00AB6A96"/>
    <w:rsid w:val="00B43FF9"/>
    <w:rsid w:val="00B9251A"/>
    <w:rsid w:val="00BC5603"/>
    <w:rsid w:val="00C213B1"/>
    <w:rsid w:val="00C55721"/>
    <w:rsid w:val="00C86B42"/>
    <w:rsid w:val="00D36083"/>
    <w:rsid w:val="00DC0CB6"/>
    <w:rsid w:val="00DF3D47"/>
    <w:rsid w:val="00E269F3"/>
    <w:rsid w:val="00E342E0"/>
    <w:rsid w:val="00E56507"/>
    <w:rsid w:val="00E74F22"/>
    <w:rsid w:val="00EA0086"/>
    <w:rsid w:val="00EA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5468"/>
  <w15:docId w15:val="{BB95D258-1F7E-435B-B1BF-D08BA6D8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2E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342E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14791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1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86B42"/>
    <w:pPr>
      <w:ind w:left="720"/>
      <w:contextualSpacing/>
    </w:pPr>
  </w:style>
  <w:style w:type="character" w:customStyle="1" w:styleId="dn">
    <w:name w:val="dn"/>
    <w:basedOn w:val="a0"/>
    <w:rsid w:val="004A1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Миронова</dc:creator>
  <cp:keywords/>
  <dc:description/>
  <cp:lastModifiedBy>USER</cp:lastModifiedBy>
  <cp:revision>6</cp:revision>
  <cp:lastPrinted>2022-06-07T06:16:00Z</cp:lastPrinted>
  <dcterms:created xsi:type="dcterms:W3CDTF">2022-05-12T09:31:00Z</dcterms:created>
  <dcterms:modified xsi:type="dcterms:W3CDTF">2022-06-07T06:16:00Z</dcterms:modified>
</cp:coreProperties>
</file>