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052A" w14:textId="77777777" w:rsidR="00E342E0" w:rsidRDefault="00E342E0" w:rsidP="00E342E0">
      <w:pPr>
        <w:jc w:val="center"/>
        <w:rPr>
          <w:rFonts w:cs="Arial"/>
          <w:szCs w:val="20"/>
        </w:rPr>
      </w:pPr>
      <w:r>
        <w:rPr>
          <w:rFonts w:cs="Arial"/>
          <w:noProof/>
          <w:szCs w:val="20"/>
          <w:lang w:eastAsia="ru-RU" w:bidi="ar-SA"/>
        </w:rPr>
        <w:drawing>
          <wp:inline distT="0" distB="0" distL="0" distR="0" wp14:anchorId="6C730B2F" wp14:editId="148109AE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9E65D" w14:textId="77777777" w:rsidR="00E342E0" w:rsidRDefault="00E342E0" w:rsidP="00E342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Arial"/>
          <w:szCs w:val="20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КУШВИНСКОГО ГОРОДСКОГО ОКРУГА</w:t>
      </w:r>
    </w:p>
    <w:p w14:paraId="607749E9" w14:textId="77777777" w:rsidR="00E342E0" w:rsidRDefault="00E342E0" w:rsidP="00E342E0">
      <w:pPr>
        <w:pBdr>
          <w:bottom w:val="single" w:sz="8" w:space="1" w:color="000000"/>
        </w:pBd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5B5B5E76" w14:textId="77777777" w:rsidR="00E342E0" w:rsidRDefault="00E342E0" w:rsidP="00E342E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B43C782" w14:textId="79CAAE69" w:rsidR="009C3DE8" w:rsidRDefault="00E269F3" w:rsidP="001332F0">
      <w:pPr>
        <w:tabs>
          <w:tab w:val="left" w:pos="50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147C">
        <w:rPr>
          <w:rFonts w:ascii="Times New Roman" w:hAnsi="Times New Roman" w:cs="Times New Roman"/>
          <w:sz w:val="28"/>
          <w:szCs w:val="28"/>
        </w:rPr>
        <w:t xml:space="preserve">18.04.2022 </w:t>
      </w:r>
      <w:r w:rsidR="001332F0">
        <w:rPr>
          <w:rFonts w:ascii="Times New Roman" w:hAnsi="Times New Roman" w:cs="Times New Roman"/>
          <w:sz w:val="28"/>
          <w:szCs w:val="28"/>
        </w:rPr>
        <w:t xml:space="preserve">№ </w:t>
      </w:r>
      <w:r w:rsidR="0061147C">
        <w:rPr>
          <w:rFonts w:ascii="Times New Roman" w:hAnsi="Times New Roman" w:cs="Times New Roman"/>
          <w:sz w:val="28"/>
          <w:szCs w:val="28"/>
        </w:rPr>
        <w:t>468</w:t>
      </w:r>
      <w:r w:rsidR="001332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52499C9E" w14:textId="77777777" w:rsidR="00E342E0" w:rsidRDefault="00E342E0" w:rsidP="001332F0">
      <w:pPr>
        <w:tabs>
          <w:tab w:val="left" w:pos="5040"/>
        </w:tabs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Кушва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D0A43CB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3DD7C040" w14:textId="77777777" w:rsidR="00E342E0" w:rsidRDefault="00C86B42" w:rsidP="00E342E0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внесении изменений в реестр</w:t>
      </w:r>
      <w:r w:rsidR="00E342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мест (площадок) накопления твердых коммунальных отходов на территории </w:t>
      </w:r>
      <w:proofErr w:type="spellStart"/>
      <w:r w:rsidR="00E342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Кушвинского</w:t>
      </w:r>
      <w:proofErr w:type="spellEnd"/>
      <w:r w:rsidR="00E342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городского округа</w:t>
      </w:r>
    </w:p>
    <w:p w14:paraId="18F73AAF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F930079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8604F0" w14:textId="77777777" w:rsidR="00E342E0" w:rsidRPr="004B0524" w:rsidRDefault="00E56507" w:rsidP="00E342E0">
      <w:pPr>
        <w:pStyle w:val="Standard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Руководствуясь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Федеральным законом от 24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 xml:space="preserve"> июня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1998 г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89-ФЗ «Об отходах производства и потребления», Федеральным законом от 6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октября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2003 г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131-ФЗ «Об общих принципах организации местного самоуправления в Российской Федерации»,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в соответствии с Постановлением Правительства Российской Федерации от 31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августа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2018 года № 1039 «Об утверждении Правил обустройства мест (площадок) накопления твердых коммунальных отходов и ведения их реестра», </w:t>
      </w:r>
      <w:r w:rsidR="004471C0">
        <w:rPr>
          <w:rFonts w:cs="Times New Roman"/>
          <w:sz w:val="28"/>
          <w:szCs w:val="28"/>
          <w:shd w:val="clear" w:color="auto" w:fill="FFFFFF"/>
          <w:lang w:val="ru-RU"/>
        </w:rPr>
        <w:t>П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риказом </w:t>
      </w:r>
      <w:r w:rsidR="00307EDE">
        <w:rPr>
          <w:rFonts w:cs="Times New Roman"/>
          <w:sz w:val="28"/>
          <w:szCs w:val="28"/>
          <w:shd w:val="clear" w:color="auto" w:fill="FFFFFF"/>
          <w:lang w:val="ru-RU"/>
        </w:rPr>
        <w:t>М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инистерства энергетики и жилищно-коммунального хозяйства Свердловской области от 22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января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2019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года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№ 17 «Об утверждении Методических рекомендаций по ведению реестра мест (площадок) накопления твердых коммунальных отходов на территории Свердловской области»,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Уставом </w:t>
      </w:r>
      <w:proofErr w:type="spellStart"/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>Кушвинского</w:t>
      </w:r>
      <w:proofErr w:type="spellEnd"/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городского округа,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администрация </w:t>
      </w:r>
      <w:proofErr w:type="spellStart"/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Кушвинского</w:t>
      </w:r>
      <w:proofErr w:type="spellEnd"/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городского округа</w:t>
      </w:r>
    </w:p>
    <w:p w14:paraId="21784301" w14:textId="77777777" w:rsidR="00E342E0" w:rsidRDefault="00E342E0" w:rsidP="00E342E0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14:paraId="1DAF52B6" w14:textId="77777777" w:rsidR="00C86B42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6B42">
        <w:rPr>
          <w:rFonts w:ascii="Times New Roman" w:hAnsi="Times New Roman" w:cs="Times New Roman"/>
          <w:sz w:val="28"/>
          <w:szCs w:val="28"/>
        </w:rPr>
        <w:t>Внести изменения в реестр</w:t>
      </w:r>
      <w:r w:rsidR="00EA7CDE" w:rsidRPr="00C86B42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</w:t>
      </w:r>
      <w:r w:rsidRPr="00C86B42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 w:rsidRPr="00C86B42"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 w:rsidRPr="00C86B42">
        <w:rPr>
          <w:rFonts w:ascii="Times New Roman" w:hAnsi="Times New Roman" w:cs="Times New Roman"/>
          <w:sz w:val="28"/>
          <w:szCs w:val="28"/>
        </w:rPr>
        <w:t xml:space="preserve"> городского округа от 13</w:t>
      </w:r>
      <w:r w:rsidR="000F40D7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86B42">
        <w:rPr>
          <w:rFonts w:ascii="Times New Roman" w:hAnsi="Times New Roman" w:cs="Times New Roman"/>
          <w:sz w:val="28"/>
          <w:szCs w:val="28"/>
        </w:rPr>
        <w:t>2019</w:t>
      </w:r>
      <w:r w:rsidR="00553E4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86B42">
        <w:rPr>
          <w:rFonts w:ascii="Times New Roman" w:hAnsi="Times New Roman" w:cs="Times New Roman"/>
          <w:sz w:val="28"/>
          <w:szCs w:val="28"/>
        </w:rPr>
        <w:t>№ 129</w:t>
      </w:r>
      <w:r w:rsidR="00E269F3">
        <w:rPr>
          <w:rFonts w:ascii="Times New Roman" w:hAnsi="Times New Roman" w:cs="Times New Roman"/>
          <w:sz w:val="28"/>
          <w:szCs w:val="28"/>
        </w:rPr>
        <w:t xml:space="preserve"> </w:t>
      </w:r>
      <w:r w:rsidRPr="00C86B42">
        <w:rPr>
          <w:rFonts w:ascii="Times New Roman" w:hAnsi="Times New Roman" w:cs="Times New Roman"/>
          <w:sz w:val="28"/>
          <w:szCs w:val="28"/>
        </w:rPr>
        <w:t xml:space="preserve">«Об утверждении реестра мест (площадок) накопления твердых коммунальных отходов на территории </w:t>
      </w:r>
      <w:proofErr w:type="spellStart"/>
      <w:r w:rsidRPr="00C86B42"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 w:rsidRPr="00C86B4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69F3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</w:t>
      </w:r>
      <w:proofErr w:type="spellStart"/>
      <w:r w:rsidR="00E269F3">
        <w:rPr>
          <w:rFonts w:ascii="Times New Roman" w:hAnsi="Times New Roman" w:cs="Times New Roman"/>
          <w:sz w:val="28"/>
          <w:szCs w:val="28"/>
        </w:rPr>
        <w:t>Кушвинского</w:t>
      </w:r>
      <w:proofErr w:type="spellEnd"/>
      <w:r w:rsidR="00E269F3">
        <w:rPr>
          <w:rFonts w:ascii="Times New Roman" w:hAnsi="Times New Roman" w:cs="Times New Roman"/>
          <w:sz w:val="28"/>
          <w:szCs w:val="28"/>
        </w:rPr>
        <w:t xml:space="preserve"> городского округа от 8 октября 2021 года № 1324, от 22 ноября 2021 года № 1481, от 10 декабря 2021 года  № 1590,  от 16 февраля 2022 № 156</w:t>
      </w:r>
      <w:r w:rsidR="004A35DD">
        <w:rPr>
          <w:rFonts w:ascii="Times New Roman" w:hAnsi="Times New Roman" w:cs="Times New Roman"/>
          <w:sz w:val="28"/>
          <w:szCs w:val="28"/>
        </w:rPr>
        <w:t>, от 28 марта 2022 № 360</w:t>
      </w:r>
      <w:r w:rsidR="00E269F3">
        <w:rPr>
          <w:rFonts w:ascii="Times New Roman" w:hAnsi="Times New Roman" w:cs="Times New Roman"/>
          <w:sz w:val="28"/>
          <w:szCs w:val="28"/>
        </w:rPr>
        <w:t>)</w:t>
      </w:r>
      <w:r w:rsidR="00BC5603">
        <w:rPr>
          <w:rFonts w:ascii="Times New Roman" w:hAnsi="Times New Roman" w:cs="Times New Roman"/>
          <w:sz w:val="28"/>
          <w:szCs w:val="28"/>
        </w:rPr>
        <w:t>,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BC5603">
        <w:rPr>
          <w:rFonts w:ascii="Times New Roman" w:hAnsi="Times New Roman" w:cs="Times New Roman"/>
          <w:sz w:val="28"/>
          <w:szCs w:val="28"/>
        </w:rPr>
        <w:t>утвердив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BC5603">
        <w:rPr>
          <w:rFonts w:ascii="Times New Roman" w:hAnsi="Times New Roman" w:cs="Times New Roman"/>
          <w:sz w:val="28"/>
          <w:szCs w:val="28"/>
        </w:rPr>
        <w:t xml:space="preserve">его в новой редакции (прилагается).  </w:t>
      </w:r>
    </w:p>
    <w:p w14:paraId="6A04BF52" w14:textId="77777777" w:rsidR="00E342E0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E342E0" w:rsidRPr="00C86B42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Настоящее постановление разместить на официальном сайте </w:t>
      </w:r>
      <w:proofErr w:type="spellStart"/>
      <w:r w:rsidR="00E342E0" w:rsidRPr="00C86B42">
        <w:rPr>
          <w:rFonts w:ascii="Times New Roman" w:hAnsi="Times New Roman" w:cs="Times New Roman"/>
          <w:bCs/>
          <w:iCs/>
          <w:sz w:val="28"/>
          <w:szCs w:val="28"/>
        </w:rPr>
        <w:t>Кушвинского</w:t>
      </w:r>
      <w:proofErr w:type="spellEnd"/>
      <w:r w:rsidR="00E342E0" w:rsidRPr="00C86B42">
        <w:rPr>
          <w:rFonts w:ascii="Times New Roman" w:hAnsi="Times New Roman" w:cs="Times New Roman"/>
          <w:bCs/>
          <w:iCs/>
          <w:sz w:val="28"/>
          <w:szCs w:val="28"/>
        </w:rPr>
        <w:t xml:space="preserve"> городского округа в сети Интернет.</w:t>
      </w:r>
    </w:p>
    <w:p w14:paraId="532C9743" w14:textId="77777777" w:rsidR="00E342E0" w:rsidRPr="00265826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="00BC56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42E0">
        <w:rPr>
          <w:rFonts w:ascii="Times New Roman" w:hAnsi="Times New Roman" w:cs="Times New Roman"/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70B3C372" w14:textId="77777777" w:rsidR="00E342E0" w:rsidRPr="00265826" w:rsidRDefault="00E342E0" w:rsidP="00E342E0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5DF203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1E1A31D6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6DF6A2ED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29D5432D" w14:textId="77777777" w:rsidR="00E342E0" w:rsidRDefault="00E342E0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  <w:r>
        <w:rPr>
          <w:rFonts w:ascii="Times New Roman" w:hAnsi="Times New Roman" w:cs="Arial"/>
          <w:sz w:val="28"/>
          <w:szCs w:val="20"/>
        </w:rPr>
        <w:t>Глава городского округа</w:t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  <w:t xml:space="preserve">  </w:t>
      </w:r>
      <w:r w:rsidR="00660C7A">
        <w:rPr>
          <w:rFonts w:ascii="Times New Roman" w:hAnsi="Times New Roman" w:cs="Arial"/>
          <w:sz w:val="28"/>
          <w:szCs w:val="20"/>
        </w:rPr>
        <w:t xml:space="preserve">                    </w:t>
      </w:r>
      <w:r>
        <w:rPr>
          <w:rFonts w:ascii="Times New Roman" w:hAnsi="Times New Roman" w:cs="Arial"/>
          <w:sz w:val="28"/>
          <w:szCs w:val="20"/>
        </w:rPr>
        <w:t xml:space="preserve">  </w:t>
      </w:r>
      <w:r w:rsidR="00EA7CDE">
        <w:rPr>
          <w:rFonts w:ascii="Times New Roman" w:hAnsi="Times New Roman" w:cs="Arial"/>
          <w:sz w:val="28"/>
          <w:szCs w:val="20"/>
        </w:rPr>
        <w:t xml:space="preserve"> </w:t>
      </w:r>
      <w:r>
        <w:rPr>
          <w:rFonts w:ascii="Times New Roman" w:hAnsi="Times New Roman" w:cs="Arial"/>
          <w:sz w:val="28"/>
          <w:szCs w:val="20"/>
        </w:rPr>
        <w:t xml:space="preserve"> М.В. Слепухин</w:t>
      </w:r>
    </w:p>
    <w:p w14:paraId="757EF088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p w14:paraId="21DE93C9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p w14:paraId="72D83B97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sectPr w:rsidR="00C213B1" w:rsidSect="003E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7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F40D7"/>
    <w:rsid w:val="001332F0"/>
    <w:rsid w:val="00147910"/>
    <w:rsid w:val="00174426"/>
    <w:rsid w:val="00297B3A"/>
    <w:rsid w:val="00307EDE"/>
    <w:rsid w:val="003418BB"/>
    <w:rsid w:val="003E32A4"/>
    <w:rsid w:val="004471C0"/>
    <w:rsid w:val="004A147F"/>
    <w:rsid w:val="004A35DD"/>
    <w:rsid w:val="00553E4B"/>
    <w:rsid w:val="00572776"/>
    <w:rsid w:val="0061147C"/>
    <w:rsid w:val="00660C7A"/>
    <w:rsid w:val="00794708"/>
    <w:rsid w:val="00864E91"/>
    <w:rsid w:val="00896D0A"/>
    <w:rsid w:val="00921773"/>
    <w:rsid w:val="009C3DE8"/>
    <w:rsid w:val="00A366D0"/>
    <w:rsid w:val="00AB6A96"/>
    <w:rsid w:val="00B9251A"/>
    <w:rsid w:val="00BC5603"/>
    <w:rsid w:val="00C213B1"/>
    <w:rsid w:val="00C55721"/>
    <w:rsid w:val="00C86B42"/>
    <w:rsid w:val="00D36083"/>
    <w:rsid w:val="00DC0CB6"/>
    <w:rsid w:val="00DF3D47"/>
    <w:rsid w:val="00E269F3"/>
    <w:rsid w:val="00E342E0"/>
    <w:rsid w:val="00E56507"/>
    <w:rsid w:val="00EA0086"/>
    <w:rsid w:val="00EA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9A5D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8</cp:revision>
  <cp:lastPrinted>2022-04-18T07:47:00Z</cp:lastPrinted>
  <dcterms:created xsi:type="dcterms:W3CDTF">2021-12-10T09:12:00Z</dcterms:created>
  <dcterms:modified xsi:type="dcterms:W3CDTF">2022-04-18T07:47:00Z</dcterms:modified>
</cp:coreProperties>
</file>