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B1" w:rsidRPr="00B66A27" w:rsidRDefault="00EB41B1" w:rsidP="00EB41B1">
      <w:pPr>
        <w:spacing w:after="0" w:line="240" w:lineRule="auto"/>
        <w:ind w:left="623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УТВЕРЖДЕНА</w:t>
      </w:r>
    </w:p>
    <w:p w:rsidR="00EB41B1" w:rsidRPr="00B66A27" w:rsidRDefault="00EB41B1" w:rsidP="00EB41B1">
      <w:pPr>
        <w:spacing w:after="0" w:line="240" w:lineRule="auto"/>
        <w:ind w:left="6237"/>
        <w:jc w:val="both"/>
        <w:rPr>
          <w:rFonts w:ascii="Times New Roman" w:hAnsi="Times New Roman"/>
          <w:iCs/>
          <w:sz w:val="20"/>
          <w:szCs w:val="20"/>
        </w:rPr>
      </w:pPr>
      <w:r w:rsidRPr="00B66A27">
        <w:rPr>
          <w:rFonts w:ascii="Times New Roman" w:hAnsi="Times New Roman"/>
          <w:iCs/>
          <w:sz w:val="20"/>
          <w:szCs w:val="20"/>
        </w:rPr>
        <w:t>Постановлением администрации Кушвинского город</w:t>
      </w:r>
      <w:r>
        <w:rPr>
          <w:rFonts w:ascii="Times New Roman" w:hAnsi="Times New Roman"/>
          <w:iCs/>
          <w:sz w:val="20"/>
          <w:szCs w:val="20"/>
        </w:rPr>
        <w:t>ского округа от 26.06.2017 № 804</w:t>
      </w:r>
      <w:r w:rsidRPr="00B66A27">
        <w:rPr>
          <w:rFonts w:ascii="Times New Roman" w:hAnsi="Times New Roman"/>
          <w:iCs/>
          <w:sz w:val="20"/>
          <w:szCs w:val="20"/>
        </w:rPr>
        <w:t xml:space="preserve"> «Об утверждении технологических </w:t>
      </w:r>
      <w:proofErr w:type="gramStart"/>
      <w:r w:rsidRPr="00B66A27">
        <w:rPr>
          <w:rFonts w:ascii="Times New Roman" w:hAnsi="Times New Roman"/>
          <w:iCs/>
          <w:sz w:val="20"/>
          <w:szCs w:val="20"/>
        </w:rPr>
        <w:t xml:space="preserve">схем предоставления муниципальных услуг </w:t>
      </w:r>
      <w:r>
        <w:rPr>
          <w:rFonts w:ascii="Times New Roman" w:hAnsi="Times New Roman"/>
          <w:iCs/>
          <w:sz w:val="20"/>
          <w:szCs w:val="20"/>
        </w:rPr>
        <w:t>Управления образования</w:t>
      </w:r>
      <w:proofErr w:type="gramEnd"/>
      <w:r w:rsidRPr="00B66A27">
        <w:rPr>
          <w:rFonts w:ascii="Times New Roman" w:hAnsi="Times New Roman"/>
          <w:iCs/>
          <w:sz w:val="20"/>
          <w:szCs w:val="20"/>
        </w:rPr>
        <w:t xml:space="preserve"> Кушвинского городского округа </w:t>
      </w:r>
    </w:p>
    <w:p w:rsidR="00EB41B1" w:rsidRDefault="00EB41B1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1B1" w:rsidRDefault="00EB41B1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6122C2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C2">
        <w:rPr>
          <w:rFonts w:ascii="Times New Roman" w:hAnsi="Times New Roman" w:cs="Times New Roman"/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EB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Кушвинского городского округа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EB41B1" w:rsidP="00EB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A4B05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Кушвинского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EB41B1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6600000010000089110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1B0657" w:rsidP="0046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</w:t>
            </w:r>
            <w:r w:rsidR="00460B78">
              <w:rPr>
                <w:rFonts w:ascii="Times New Roman" w:hAnsi="Times New Roman" w:cs="Times New Roman"/>
                <w:sz w:val="24"/>
                <w:szCs w:val="24"/>
              </w:rPr>
              <w:t>ектронного журнала успеваемости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460B7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D05598" w:rsidRPr="00237FE3" w:rsidRDefault="00EB41B1" w:rsidP="0046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Кушвинского городского округа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30.08.2013 №1645 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««Об утверждении административного регламента предоставления муниципальной услуги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0B78"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Кушвинского городского округа»»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EB41B1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9A2153" w:rsidRDefault="004555B7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7C733B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701" w:type="dxa"/>
          </w:tcPr>
          <w:p w:rsidR="009A2153" w:rsidRPr="002339EC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представителя) в МФЦ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4555B7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7C733B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371316"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260B36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сли есть утвержденная технологическая карта, то указать</w:t>
            </w:r>
          </w:p>
        </w:tc>
        <w:tc>
          <w:tcPr>
            <w:tcW w:w="1609" w:type="dxa"/>
            <w:vMerge w:val="restart"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  <w:p w:rsidR="009B1BCD" w:rsidRPr="002611BC" w:rsidRDefault="009B1BCD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</w:t>
            </w:r>
            <w:r w:rsidR="00246F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9B1BCD" w:rsidRPr="00260B36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апример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направление информационных писем  об организации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Административному регламенту или соглашению </w:t>
            </w: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о взаимодействии с МФЦ</w:t>
            </w:r>
          </w:p>
        </w:tc>
        <w:tc>
          <w:tcPr>
            <w:tcW w:w="1759" w:type="dxa"/>
            <w:vMerge w:val="restart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 в муниципальном 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544E8B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9C3810" w:rsidRDefault="009C381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формы уведомления, 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544E8B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9C3810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5560F4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 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передает заявления и документы в территориальный орган (только при обращении в МФЦ);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регистрирует обращение, либо заявление, в случае письменного обращения в журнале входящих документов;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 подготовку информации, формирование результата предоставления государственной услуги;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сведений о ходе выполнения запроса о предоставлении государственной услуги;</w:t>
            </w:r>
          </w:p>
          <w:p w:rsidR="00AC7BD6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результата предоставления услуги.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  <w:p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Орган, МФЦ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35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через МФЦ, уполномоченный орган не позднее 2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      </w:r>
          </w:p>
          <w:p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:rsidR="00B46652" w:rsidRPr="00074E46" w:rsidRDefault="00B46652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 э</w:t>
            </w:r>
            <w:r w:rsidR="007006DB">
              <w:rPr>
                <w:rFonts w:ascii="Times New Roman" w:hAnsi="Times New Roman" w:cs="Times New Roman"/>
                <w:sz w:val="18"/>
                <w:szCs w:val="18"/>
              </w:rPr>
              <w:t xml:space="preserve">том учесть сроки </w:t>
            </w:r>
            <w:r w:rsidR="007C0F2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МФЦ.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37CE" w:rsidRPr="00C47B10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7" w:type="dxa"/>
        <w:tblInd w:w="-176" w:type="dxa"/>
        <w:tblLook w:val="01E0"/>
      </w:tblPr>
      <w:tblGrid>
        <w:gridCol w:w="4908"/>
        <w:gridCol w:w="5244"/>
        <w:gridCol w:w="1576"/>
        <w:gridCol w:w="3969"/>
      </w:tblGrid>
      <w:tr w:rsidR="005A381D" w:rsidRPr="00C2287C" w:rsidTr="00C2287C">
        <w:trPr>
          <w:gridAfter w:val="1"/>
          <w:wAfter w:w="3969" w:type="dxa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Органа местного самоуправления </w:t>
            </w: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A381D" w:rsidRPr="00C2287C" w:rsidTr="00C2287C">
        <w:trPr>
          <w:trHeight w:val="708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от кого (ФИО полностью)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81D" w:rsidRPr="00C2287C" w:rsidTr="00C2287C"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(индекс, город, улица, дом, корпус, квартира, телефон)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Прошу предоставить следующую информацию об организации образования детей </w:t>
            </w:r>
          </w:p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________________________________________________________________________ 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(наименование образовательной организации)</w:t>
            </w:r>
          </w:p>
          <w:p w:rsidR="005A381D" w:rsidRDefault="005A381D" w:rsidP="00C2287C">
            <w:pPr>
              <w:spacing w:after="0" w:line="48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Pr="004C720D" w:rsidRDefault="005A381D" w:rsidP="005A381D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4C720D"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C2287C" w:rsidRPr="00C2287C" w:rsidRDefault="005A381D" w:rsidP="005A381D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C72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</w:t>
            </w:r>
          </w:p>
        </w:tc>
      </w:tr>
    </w:tbl>
    <w:p w:rsidR="00C2287C" w:rsidRPr="00C2287C" w:rsidRDefault="00C2287C" w:rsidP="00C2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Pr="00DA332B" w:rsidRDefault="003543A9" w:rsidP="00DA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A40E14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5" o:spid="_x0000_s1026" style="position:absolute;z-index:251657728;visibility:visible;mso-position-horizontal-relative:text;mso-position-vertical-relative:text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A40E14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7" o:spid="_x0000_s1030" style="position:absolute;z-index:251659776;visibility:visible;mso-position-horizontal-relative:text;mso-position-vertical-relative:text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A40E14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6" o:spid="_x0000_s1029" style="position:absolute;flip:x;z-index:251658752;visibility:visibl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<v:stroke endarrow="block"/>
          </v:line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A40E14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40E14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3" o:spid="_x0000_s1028" style="position:absolute;left:0;text-align:left;z-index:251655680;visibility:visible;mso-position-horizontal-relative:text;mso-position-vertical-relative:text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Line 124" o:spid="_x0000_s1027" style="position:absolute;left:0;text-align:left;z-index:251656704;visibility:visible;mso-position-horizontal-relative:text;mso-position-vertical-relative:text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E0" w:rsidRDefault="007F01E0" w:rsidP="00FD06CE">
      <w:pPr>
        <w:spacing w:after="0" w:line="240" w:lineRule="auto"/>
      </w:pPr>
      <w:r>
        <w:separator/>
      </w:r>
    </w:p>
  </w:endnote>
  <w:endnote w:type="continuationSeparator" w:id="0">
    <w:p w:rsidR="007F01E0" w:rsidRDefault="007F01E0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E0" w:rsidRDefault="007F01E0" w:rsidP="00FD06CE">
      <w:pPr>
        <w:spacing w:after="0" w:line="240" w:lineRule="auto"/>
      </w:pPr>
      <w:r>
        <w:separator/>
      </w:r>
    </w:p>
  </w:footnote>
  <w:footnote w:type="continuationSeparator" w:id="0">
    <w:p w:rsidR="007F01E0" w:rsidRDefault="007F01E0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EC1842" w:rsidRDefault="00A40E14" w:rsidP="00260B36">
        <w:pPr>
          <w:pStyle w:val="ac"/>
          <w:jc w:val="center"/>
        </w:pPr>
        <w:r>
          <w:fldChar w:fldCharType="begin"/>
        </w:r>
        <w:r w:rsidR="00EC1842">
          <w:instrText>PAGE   \* MERGEFORMAT</w:instrText>
        </w:r>
        <w:r>
          <w:fldChar w:fldCharType="separate"/>
        </w:r>
        <w:r w:rsidR="00EB41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039D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0B78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22C2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01E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0E14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72BA"/>
    <w:rsid w:val="00E972DC"/>
    <w:rsid w:val="00EB41B1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E4DB-7D9E-48F7-9A44-1ADFCFF1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econ2</cp:lastModifiedBy>
  <cp:revision>5</cp:revision>
  <cp:lastPrinted>2017-08-03T06:45:00Z</cp:lastPrinted>
  <dcterms:created xsi:type="dcterms:W3CDTF">2016-12-23T09:29:00Z</dcterms:created>
  <dcterms:modified xsi:type="dcterms:W3CDTF">2017-08-03T06:45:00Z</dcterms:modified>
</cp:coreProperties>
</file>